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0E30" w14:textId="333C761A" w:rsidR="00D05EBE" w:rsidRPr="00EA345C" w:rsidRDefault="001B0046">
      <w:pPr>
        <w:rPr>
          <w:b/>
          <w:lang w:val="nl-NL"/>
        </w:rPr>
      </w:pPr>
      <w:r w:rsidRPr="00EA345C">
        <w:rPr>
          <w:b/>
          <w:lang w:val="nl-NL"/>
        </w:rPr>
        <w:t>Toelichting bij financieel verslag 20</w:t>
      </w:r>
      <w:r w:rsidR="0067599D">
        <w:rPr>
          <w:b/>
          <w:lang w:val="nl-NL"/>
        </w:rPr>
        <w:t>2</w:t>
      </w:r>
      <w:r w:rsidR="00BB0258">
        <w:rPr>
          <w:b/>
          <w:lang w:val="nl-NL"/>
        </w:rPr>
        <w:t>1</w:t>
      </w:r>
      <w:r w:rsidRPr="00EA345C">
        <w:rPr>
          <w:b/>
          <w:lang w:val="nl-NL"/>
        </w:rPr>
        <w:t>, begroting 202</w:t>
      </w:r>
      <w:r w:rsidR="00BB0258">
        <w:rPr>
          <w:b/>
          <w:lang w:val="nl-NL"/>
        </w:rPr>
        <w:t>2</w:t>
      </w:r>
    </w:p>
    <w:p w14:paraId="3F4317C3" w14:textId="77777777" w:rsidR="001B0046" w:rsidRDefault="001B0046">
      <w:pPr>
        <w:rPr>
          <w:lang w:val="nl-NL"/>
        </w:rPr>
      </w:pPr>
    </w:p>
    <w:p w14:paraId="0BF362E5" w14:textId="53D02EAF" w:rsidR="001B0046" w:rsidRDefault="001B0046">
      <w:pPr>
        <w:rPr>
          <w:lang w:val="nl-NL"/>
        </w:rPr>
      </w:pPr>
      <w:r>
        <w:rPr>
          <w:lang w:val="nl-NL"/>
        </w:rPr>
        <w:t xml:space="preserve">Onze vereniging baseert haar boekhouding op het kasstelsel. Voor de beoordeling van het inkomsten-uitgaven overzicht dient men hier mee rekening te houden. Voor een indicatie van de </w:t>
      </w:r>
      <w:r w:rsidR="00BB0258">
        <w:rPr>
          <w:lang w:val="nl-NL"/>
        </w:rPr>
        <w:t>financiële</w:t>
      </w:r>
      <w:r>
        <w:rPr>
          <w:lang w:val="nl-NL"/>
        </w:rPr>
        <w:t xml:space="preserve"> gezondheid is de ontwikkeling van de vrij besteedbare reserve een betere graadmeter.</w:t>
      </w:r>
    </w:p>
    <w:p w14:paraId="13259082" w14:textId="77777777" w:rsidR="001B0046" w:rsidRDefault="001B0046">
      <w:pPr>
        <w:rPr>
          <w:lang w:val="nl-NL"/>
        </w:rPr>
      </w:pPr>
    </w:p>
    <w:p w14:paraId="2325903D" w14:textId="5E69A515" w:rsidR="001B0046" w:rsidRPr="008D2553" w:rsidRDefault="001B0046">
      <w:pPr>
        <w:rPr>
          <w:b/>
          <w:lang w:val="nl-NL"/>
        </w:rPr>
      </w:pPr>
      <w:r w:rsidRPr="008D2553">
        <w:rPr>
          <w:b/>
          <w:lang w:val="nl-NL"/>
        </w:rPr>
        <w:t>Enige aantekeningen bij de inkosten/uitgaven 20</w:t>
      </w:r>
      <w:r w:rsidR="0067599D">
        <w:rPr>
          <w:b/>
          <w:lang w:val="nl-NL"/>
        </w:rPr>
        <w:t>2</w:t>
      </w:r>
      <w:r w:rsidR="008973D1">
        <w:rPr>
          <w:b/>
          <w:lang w:val="nl-NL"/>
        </w:rPr>
        <w:t>1</w:t>
      </w:r>
      <w:r w:rsidRPr="008D2553">
        <w:rPr>
          <w:b/>
          <w:lang w:val="nl-NL"/>
        </w:rPr>
        <w:t>:</w:t>
      </w:r>
    </w:p>
    <w:p w14:paraId="7578B69D" w14:textId="15EEFB8F" w:rsidR="00EF6FE6" w:rsidRPr="007808AB" w:rsidRDefault="00A14D45" w:rsidP="007808AB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Contributies: </w:t>
      </w:r>
      <w:r w:rsidR="00095424">
        <w:rPr>
          <w:lang w:val="nl-NL"/>
        </w:rPr>
        <w:t>de lidmaatschapsgelden komen ons toe via landelijke inning (onder aftrek van onze landelijke bijdrage</w:t>
      </w:r>
      <w:r w:rsidR="007A5656">
        <w:rPr>
          <w:lang w:val="nl-NL"/>
        </w:rPr>
        <w:t>,</w:t>
      </w:r>
      <w:r w:rsidR="00095424">
        <w:rPr>
          <w:lang w:val="nl-NL"/>
        </w:rPr>
        <w:t xml:space="preserve"> dus netto) en ten dele middels onze eigen inning (bruto, waarna een afdracht aan landelijk IVN gedaan wordt). </w:t>
      </w:r>
      <w:r w:rsidR="00BB0258">
        <w:rPr>
          <w:lang w:val="nl-NL"/>
        </w:rPr>
        <w:t>B</w:t>
      </w:r>
      <w:r w:rsidR="00095424">
        <w:rPr>
          <w:lang w:val="nl-NL"/>
        </w:rPr>
        <w:t xml:space="preserve">ij </w:t>
      </w:r>
      <w:r w:rsidR="00BB0258">
        <w:rPr>
          <w:lang w:val="nl-NL"/>
        </w:rPr>
        <w:t xml:space="preserve">de </w:t>
      </w:r>
      <w:r w:rsidR="00095424">
        <w:rPr>
          <w:lang w:val="nl-NL"/>
        </w:rPr>
        <w:t xml:space="preserve">begroting gaan </w:t>
      </w:r>
      <w:r w:rsidR="00BB0258">
        <w:rPr>
          <w:lang w:val="nl-NL"/>
        </w:rPr>
        <w:t xml:space="preserve">we uit </w:t>
      </w:r>
      <w:r w:rsidR="00095424">
        <w:rPr>
          <w:lang w:val="nl-NL"/>
        </w:rPr>
        <w:t>van het volledige brutobedrag en de daaraan gekoppelde afdracht. Dit geeft een duidelijker beeld. De afdracht aan IVN landelijk is 12 euro per gewoon lid en 2 euro per huisgenoot</w:t>
      </w:r>
      <w:r w:rsidR="007A5656">
        <w:rPr>
          <w:lang w:val="nl-NL"/>
        </w:rPr>
        <w:t xml:space="preserve"> </w:t>
      </w:r>
      <w:r w:rsidR="00095424">
        <w:rPr>
          <w:lang w:val="nl-NL"/>
        </w:rPr>
        <w:t xml:space="preserve">lid. </w:t>
      </w:r>
    </w:p>
    <w:p w14:paraId="3302A4A4" w14:textId="5D6F1614" w:rsidR="007808AB" w:rsidRDefault="007808AB" w:rsidP="007808AB">
      <w:pPr>
        <w:pStyle w:val="Lijstalinea"/>
        <w:numPr>
          <w:ilvl w:val="0"/>
          <w:numId w:val="1"/>
        </w:numPr>
        <w:rPr>
          <w:lang w:val="nl-NL"/>
        </w:rPr>
      </w:pPr>
      <w:r w:rsidRPr="007808AB">
        <w:rPr>
          <w:lang w:val="nl-NL"/>
        </w:rPr>
        <w:t xml:space="preserve">Diversen </w:t>
      </w:r>
      <w:r w:rsidR="00095424">
        <w:rPr>
          <w:lang w:val="nl-NL"/>
        </w:rPr>
        <w:t xml:space="preserve">(inkomsten) </w:t>
      </w:r>
      <w:r w:rsidRPr="007808AB">
        <w:rPr>
          <w:lang w:val="nl-NL"/>
        </w:rPr>
        <w:t xml:space="preserve">omvatten </w:t>
      </w:r>
      <w:proofErr w:type="spellStart"/>
      <w:r w:rsidRPr="007808AB">
        <w:rPr>
          <w:lang w:val="nl-NL"/>
        </w:rPr>
        <w:t>vnl</w:t>
      </w:r>
      <w:proofErr w:type="spellEnd"/>
      <w:r w:rsidRPr="007808AB">
        <w:rPr>
          <w:lang w:val="nl-NL"/>
        </w:rPr>
        <w:t xml:space="preserve"> de verzorgde </w:t>
      </w:r>
      <w:r w:rsidR="004B0022">
        <w:rPr>
          <w:lang w:val="nl-NL"/>
        </w:rPr>
        <w:t xml:space="preserve">waterdiertjesmiddagen voor </w:t>
      </w:r>
      <w:r w:rsidRPr="007808AB">
        <w:rPr>
          <w:lang w:val="nl-NL"/>
        </w:rPr>
        <w:t xml:space="preserve">camping </w:t>
      </w:r>
      <w:r w:rsidR="00095424">
        <w:rPr>
          <w:lang w:val="nl-NL"/>
        </w:rPr>
        <w:t>’</w:t>
      </w:r>
      <w:r w:rsidRPr="007808AB">
        <w:rPr>
          <w:lang w:val="nl-NL"/>
        </w:rPr>
        <w:t>t Weergors</w:t>
      </w:r>
      <w:r w:rsidR="00095424">
        <w:rPr>
          <w:lang w:val="nl-NL"/>
        </w:rPr>
        <w:t xml:space="preserve">, een bijdrage van deze camping voor de ontwikkelde </w:t>
      </w:r>
      <w:proofErr w:type="gramStart"/>
      <w:r w:rsidR="00095424">
        <w:rPr>
          <w:lang w:val="nl-NL"/>
        </w:rPr>
        <w:t>approute</w:t>
      </w:r>
      <w:r w:rsidR="00EE4984">
        <w:rPr>
          <w:lang w:val="nl-NL"/>
        </w:rPr>
        <w:t xml:space="preserve">, </w:t>
      </w:r>
      <w:r w:rsidRPr="007808AB">
        <w:rPr>
          <w:lang w:val="nl-NL"/>
        </w:rPr>
        <w:t xml:space="preserve"> de</w:t>
      </w:r>
      <w:proofErr w:type="gramEnd"/>
      <w:r w:rsidRPr="007808AB">
        <w:rPr>
          <w:lang w:val="nl-NL"/>
        </w:rPr>
        <w:t xml:space="preserve"> natuurkoffersessies</w:t>
      </w:r>
      <w:r w:rsidR="00685F85">
        <w:rPr>
          <w:lang w:val="nl-NL"/>
        </w:rPr>
        <w:t xml:space="preserve"> en een aantal vergoedingen voor excursies. Voor de natuurkofferactiviteiten staan nog 165 euro aan vorderingen open.</w:t>
      </w:r>
    </w:p>
    <w:p w14:paraId="4AAB5886" w14:textId="2EDB8DC1" w:rsidR="00685F85" w:rsidRPr="007808AB" w:rsidRDefault="00685F85" w:rsidP="007808AB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Van </w:t>
      </w:r>
      <w:r w:rsidR="006A7DA6">
        <w:rPr>
          <w:lang w:val="nl-NL"/>
        </w:rPr>
        <w:t xml:space="preserve">het </w:t>
      </w:r>
      <w:r>
        <w:rPr>
          <w:lang w:val="nl-NL"/>
        </w:rPr>
        <w:t xml:space="preserve">IVN “Schone Rivieren” is 250 euro subsidie ontvangen voor het Bernisse project van Nel Kuijpers, </w:t>
      </w:r>
      <w:r w:rsidR="006A7DA6">
        <w:rPr>
          <w:lang w:val="nl-NL"/>
        </w:rPr>
        <w:t xml:space="preserve">kosten ad </w:t>
      </w:r>
      <w:r>
        <w:rPr>
          <w:lang w:val="nl-NL"/>
        </w:rPr>
        <w:t xml:space="preserve">326 euro </w:t>
      </w:r>
      <w:r w:rsidR="006A7DA6">
        <w:rPr>
          <w:lang w:val="nl-NL"/>
        </w:rPr>
        <w:t xml:space="preserve">zijn </w:t>
      </w:r>
      <w:r>
        <w:rPr>
          <w:lang w:val="nl-NL"/>
        </w:rPr>
        <w:t xml:space="preserve">onder </w:t>
      </w:r>
      <w:r w:rsidR="006A7DA6">
        <w:rPr>
          <w:lang w:val="nl-NL"/>
        </w:rPr>
        <w:t>uitgaven/</w:t>
      </w:r>
      <w:r>
        <w:rPr>
          <w:lang w:val="nl-NL"/>
        </w:rPr>
        <w:t>activiteiten opgenomen.</w:t>
      </w:r>
    </w:p>
    <w:p w14:paraId="225E55C0" w14:textId="4900D4D8" w:rsidR="007808AB" w:rsidRDefault="00BB0258" w:rsidP="007808AB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Het w</w:t>
      </w:r>
      <w:r w:rsidR="007808AB" w:rsidRPr="007A5656">
        <w:rPr>
          <w:lang w:val="nl-NL"/>
        </w:rPr>
        <w:t xml:space="preserve">eekend Ransdaal </w:t>
      </w:r>
      <w:r>
        <w:rPr>
          <w:lang w:val="nl-NL"/>
        </w:rPr>
        <w:t xml:space="preserve">is definitief afgelast, aanbetaling aan de verhuurder is </w:t>
      </w:r>
      <w:proofErr w:type="gramStart"/>
      <w:r>
        <w:rPr>
          <w:lang w:val="nl-NL"/>
        </w:rPr>
        <w:t>terug ontvangen</w:t>
      </w:r>
      <w:proofErr w:type="gramEnd"/>
      <w:r>
        <w:rPr>
          <w:lang w:val="nl-NL"/>
        </w:rPr>
        <w:t xml:space="preserve"> en aanbetalingen van de leden teruggestort.</w:t>
      </w:r>
    </w:p>
    <w:p w14:paraId="3FF23258" w14:textId="3300429F" w:rsidR="00BB0258" w:rsidRDefault="00685F85" w:rsidP="00EE4984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De </w:t>
      </w:r>
      <w:r w:rsidR="00BB0258">
        <w:rPr>
          <w:lang w:val="nl-NL"/>
        </w:rPr>
        <w:t>afrekening van de korte cursussen 2021 is nog niet ontvangen van de penningmeester van de KNNV</w:t>
      </w:r>
      <w:r w:rsidR="00EE4984">
        <w:rPr>
          <w:lang w:val="nl-NL"/>
        </w:rPr>
        <w:t>.</w:t>
      </w:r>
    </w:p>
    <w:p w14:paraId="18970D14" w14:textId="6C77AF5D" w:rsidR="00685F85" w:rsidRDefault="00EE4984" w:rsidP="00EE4984">
      <w:pPr>
        <w:pStyle w:val="Lijstalinea"/>
        <w:numPr>
          <w:ilvl w:val="0"/>
          <w:numId w:val="1"/>
        </w:numPr>
        <w:rPr>
          <w:lang w:val="nl-NL"/>
        </w:rPr>
      </w:pPr>
      <w:r w:rsidRPr="00EE4984">
        <w:rPr>
          <w:lang w:val="nl-NL"/>
        </w:rPr>
        <w:t>Onder diverse uitgaven is een bet</w:t>
      </w:r>
      <w:r>
        <w:rPr>
          <w:lang w:val="nl-NL"/>
        </w:rPr>
        <w:t xml:space="preserve">aling van 375 </w:t>
      </w:r>
      <w:r w:rsidR="006A7DA6">
        <w:rPr>
          <w:lang w:val="nl-NL"/>
        </w:rPr>
        <w:t xml:space="preserve">euro </w:t>
      </w:r>
      <w:r>
        <w:rPr>
          <w:lang w:val="nl-NL"/>
        </w:rPr>
        <w:t>vanwege afkoop inbreuk op intellectueel eigendom door onze vereniging verantwoord.</w:t>
      </w:r>
    </w:p>
    <w:p w14:paraId="3323458B" w14:textId="1363A11F" w:rsidR="00EE4984" w:rsidRPr="0058596E" w:rsidRDefault="00BB0B23" w:rsidP="00EE4984">
      <w:pPr>
        <w:pStyle w:val="Lijstalinea"/>
        <w:numPr>
          <w:ilvl w:val="0"/>
          <w:numId w:val="1"/>
        </w:numPr>
        <w:rPr>
          <w:lang w:val="nl-NL"/>
        </w:rPr>
      </w:pPr>
      <w:r w:rsidRPr="0058596E">
        <w:rPr>
          <w:lang w:val="nl-NL"/>
        </w:rPr>
        <w:t xml:space="preserve">Onder diverse uitgaven is een bedrag ad 400 euro opgenomen voor </w:t>
      </w:r>
      <w:r w:rsidR="0058596E">
        <w:rPr>
          <w:lang w:val="nl-NL"/>
        </w:rPr>
        <w:t>ouderenactiviteiten en PR.</w:t>
      </w:r>
    </w:p>
    <w:p w14:paraId="4E1B9FEC" w14:textId="77777777" w:rsidR="00685F85" w:rsidRPr="00EE4984" w:rsidRDefault="00685F85" w:rsidP="00685F85">
      <w:pPr>
        <w:pStyle w:val="Lijstalinea"/>
        <w:rPr>
          <w:lang w:val="nl-NL"/>
        </w:rPr>
      </w:pPr>
    </w:p>
    <w:p w14:paraId="6D03CDF0" w14:textId="77777777" w:rsidR="00685F85" w:rsidRPr="00EE4984" w:rsidRDefault="00685F85" w:rsidP="00685F85">
      <w:pPr>
        <w:pStyle w:val="Lijstalinea"/>
        <w:rPr>
          <w:lang w:val="nl-NL"/>
        </w:rPr>
      </w:pPr>
    </w:p>
    <w:p w14:paraId="180C7A99" w14:textId="09DC8370" w:rsidR="008D2553" w:rsidRPr="00F36661" w:rsidRDefault="008D2553" w:rsidP="007808AB">
      <w:pPr>
        <w:rPr>
          <w:b/>
          <w:lang w:val="nl-NL"/>
        </w:rPr>
      </w:pPr>
      <w:r w:rsidRPr="00F36661">
        <w:rPr>
          <w:b/>
          <w:lang w:val="nl-NL"/>
        </w:rPr>
        <w:t>Reserve/vrije reserve</w:t>
      </w:r>
    </w:p>
    <w:p w14:paraId="6BAB0E97" w14:textId="77777777" w:rsidR="002E0E5B" w:rsidRPr="00F36661" w:rsidRDefault="002E0E5B" w:rsidP="007808AB">
      <w:pPr>
        <w:rPr>
          <w:b/>
          <w:lang w:val="nl-NL"/>
        </w:rPr>
      </w:pPr>
    </w:p>
    <w:p w14:paraId="603CE72D" w14:textId="46CD1E65" w:rsidR="00EA345C" w:rsidRPr="00487693" w:rsidRDefault="007808AB" w:rsidP="00487693">
      <w:pPr>
        <w:pStyle w:val="Lijstalinea"/>
        <w:numPr>
          <w:ilvl w:val="0"/>
          <w:numId w:val="3"/>
        </w:numPr>
        <w:rPr>
          <w:lang w:val="nl-NL"/>
        </w:rPr>
      </w:pPr>
      <w:r w:rsidRPr="00487693">
        <w:rPr>
          <w:lang w:val="nl-NL"/>
        </w:rPr>
        <w:t>De reserve bedraagt ultimo 20</w:t>
      </w:r>
      <w:r w:rsidR="004B0022" w:rsidRPr="00487693">
        <w:rPr>
          <w:lang w:val="nl-NL"/>
        </w:rPr>
        <w:t>2</w:t>
      </w:r>
      <w:r w:rsidR="00F36661" w:rsidRPr="00487693">
        <w:rPr>
          <w:lang w:val="nl-NL"/>
        </w:rPr>
        <w:t>1</w:t>
      </w:r>
      <w:r w:rsidR="002E0E5B" w:rsidRPr="00487693">
        <w:rPr>
          <w:lang w:val="nl-NL"/>
        </w:rPr>
        <w:t xml:space="preserve">   12.9</w:t>
      </w:r>
      <w:r w:rsidR="00F36661" w:rsidRPr="00487693">
        <w:rPr>
          <w:lang w:val="nl-NL"/>
        </w:rPr>
        <w:t>56,53.</w:t>
      </w:r>
      <w:r w:rsidRPr="00487693">
        <w:rPr>
          <w:lang w:val="nl-NL"/>
        </w:rPr>
        <w:t xml:space="preserve"> </w:t>
      </w:r>
    </w:p>
    <w:p w14:paraId="6DD58D4B" w14:textId="45323256" w:rsidR="002E0E5B" w:rsidRPr="00487693" w:rsidRDefault="008973D1" w:rsidP="00487693">
      <w:pPr>
        <w:pStyle w:val="Lijstalinea"/>
        <w:numPr>
          <w:ilvl w:val="0"/>
          <w:numId w:val="3"/>
        </w:numPr>
        <w:rPr>
          <w:lang w:val="nl-NL"/>
        </w:rPr>
      </w:pPr>
      <w:r w:rsidRPr="00487693">
        <w:rPr>
          <w:lang w:val="nl-NL"/>
        </w:rPr>
        <w:t xml:space="preserve">De reservering ad 750 euro </w:t>
      </w:r>
      <w:proofErr w:type="spellStart"/>
      <w:r w:rsidRPr="00487693">
        <w:rPr>
          <w:lang w:val="nl-NL"/>
        </w:rPr>
        <w:t>tbv</w:t>
      </w:r>
      <w:proofErr w:type="spellEnd"/>
      <w:r w:rsidRPr="00487693">
        <w:rPr>
          <w:lang w:val="nl-NL"/>
        </w:rPr>
        <w:t xml:space="preserve"> van weekend Ransdaal is vrijgevallen.</w:t>
      </w:r>
    </w:p>
    <w:p w14:paraId="31C1EDC0" w14:textId="6904F519" w:rsidR="008973D1" w:rsidRPr="00487693" w:rsidRDefault="008973D1" w:rsidP="00487693">
      <w:pPr>
        <w:pStyle w:val="Lijstalinea"/>
        <w:numPr>
          <w:ilvl w:val="0"/>
          <w:numId w:val="3"/>
        </w:numPr>
        <w:rPr>
          <w:lang w:val="nl-NL"/>
        </w:rPr>
      </w:pPr>
      <w:r w:rsidRPr="00487693">
        <w:rPr>
          <w:lang w:val="nl-NL"/>
        </w:rPr>
        <w:t>De reservering ad 350 euro voor jeugdactiviteiten (schenking) is besteed.</w:t>
      </w:r>
    </w:p>
    <w:p w14:paraId="7E3BAB9A" w14:textId="43BE5D1A" w:rsidR="006A7DA6" w:rsidRPr="00487693" w:rsidRDefault="006A7DA6" w:rsidP="00487693">
      <w:pPr>
        <w:pStyle w:val="Lijstalinea"/>
        <w:numPr>
          <w:ilvl w:val="0"/>
          <w:numId w:val="3"/>
        </w:numPr>
        <w:rPr>
          <w:lang w:val="nl-NL"/>
        </w:rPr>
      </w:pPr>
      <w:r w:rsidRPr="00487693">
        <w:rPr>
          <w:lang w:val="nl-NL"/>
        </w:rPr>
        <w:t xml:space="preserve">Met IVN zijn we in discussie over een nieuwe </w:t>
      </w:r>
      <w:r w:rsidR="00E832A4" w:rsidRPr="00487693">
        <w:rPr>
          <w:lang w:val="nl-NL"/>
        </w:rPr>
        <w:t xml:space="preserve">definitie </w:t>
      </w:r>
      <w:proofErr w:type="spellStart"/>
      <w:r w:rsidR="00E832A4" w:rsidRPr="00487693">
        <w:rPr>
          <w:lang w:val="nl-NL"/>
        </w:rPr>
        <w:t>tav</w:t>
      </w:r>
      <w:proofErr w:type="spellEnd"/>
      <w:r w:rsidR="00E832A4" w:rsidRPr="00487693">
        <w:rPr>
          <w:lang w:val="nl-NL"/>
        </w:rPr>
        <w:t xml:space="preserve"> </w:t>
      </w:r>
      <w:r w:rsidRPr="00487693">
        <w:rPr>
          <w:lang w:val="nl-NL"/>
        </w:rPr>
        <w:t xml:space="preserve">de afdracht </w:t>
      </w:r>
      <w:r w:rsidR="00E832A4" w:rsidRPr="00487693">
        <w:rPr>
          <w:lang w:val="nl-NL"/>
        </w:rPr>
        <w:t>van de contributie. Het gaat erom of de landelijke afdracht betrekking heeft op het lopende dan</w:t>
      </w:r>
      <w:r w:rsidR="00487693">
        <w:rPr>
          <w:lang w:val="nl-NL"/>
        </w:rPr>
        <w:t xml:space="preserve"> </w:t>
      </w:r>
      <w:r w:rsidR="00E832A4" w:rsidRPr="00487693">
        <w:rPr>
          <w:lang w:val="nl-NL"/>
        </w:rPr>
        <w:t xml:space="preserve">wel afgelopen jaar. In het laatste geval betekent dit dat we een reservering </w:t>
      </w:r>
      <w:r w:rsidR="00487693">
        <w:rPr>
          <w:lang w:val="nl-NL"/>
        </w:rPr>
        <w:t xml:space="preserve">tlv de </w:t>
      </w:r>
      <w:r w:rsidR="00E832A4" w:rsidRPr="00487693">
        <w:rPr>
          <w:lang w:val="nl-NL"/>
        </w:rPr>
        <w:t xml:space="preserve">algemene reserve moeten maken. </w:t>
      </w:r>
      <w:r w:rsidR="00487693">
        <w:rPr>
          <w:lang w:val="nl-NL"/>
        </w:rPr>
        <w:t xml:space="preserve">Voor de </w:t>
      </w:r>
      <w:r w:rsidR="00E832A4" w:rsidRPr="00487693">
        <w:rPr>
          <w:lang w:val="nl-NL"/>
        </w:rPr>
        <w:t xml:space="preserve">liquiditeit heeft dit overigens geen gevolgen. Hangende de discussie </w:t>
      </w:r>
      <w:r w:rsidR="00487693">
        <w:rPr>
          <w:lang w:val="nl-NL"/>
        </w:rPr>
        <w:t xml:space="preserve">nemen we </w:t>
      </w:r>
      <w:r w:rsidR="00E832A4" w:rsidRPr="00487693">
        <w:rPr>
          <w:lang w:val="nl-NL"/>
        </w:rPr>
        <w:t>1498 euro als reservering</w:t>
      </w:r>
      <w:r w:rsidR="00487693">
        <w:rPr>
          <w:lang w:val="nl-NL"/>
        </w:rPr>
        <w:t xml:space="preserve"> hiertoe op</w:t>
      </w:r>
      <w:r w:rsidR="00E832A4" w:rsidRPr="00487693">
        <w:rPr>
          <w:lang w:val="nl-NL"/>
        </w:rPr>
        <w:t>.</w:t>
      </w:r>
    </w:p>
    <w:p w14:paraId="61907C8F" w14:textId="3822DD08" w:rsidR="00E832A4" w:rsidRPr="00487693" w:rsidRDefault="00E832A4" w:rsidP="00487693">
      <w:pPr>
        <w:pStyle w:val="Lijstalinea"/>
        <w:numPr>
          <w:ilvl w:val="0"/>
          <w:numId w:val="3"/>
        </w:numPr>
        <w:rPr>
          <w:lang w:val="nl-NL"/>
        </w:rPr>
      </w:pPr>
      <w:r w:rsidRPr="00487693">
        <w:rPr>
          <w:lang w:val="nl-NL"/>
        </w:rPr>
        <w:t xml:space="preserve">Op grond hiervan bedraagt de vrije reserve </w:t>
      </w:r>
      <w:r w:rsidR="00487693" w:rsidRPr="00487693">
        <w:rPr>
          <w:lang w:val="nl-NL"/>
        </w:rPr>
        <w:t>ultimo 2021 11458,53 euro.</w:t>
      </w:r>
    </w:p>
    <w:p w14:paraId="1255A59B" w14:textId="77777777" w:rsidR="008973D1" w:rsidRDefault="008973D1">
      <w:pPr>
        <w:rPr>
          <w:lang w:val="nl-NL"/>
        </w:rPr>
      </w:pPr>
    </w:p>
    <w:p w14:paraId="409AB347" w14:textId="77777777" w:rsidR="002E0E5B" w:rsidRDefault="002E0E5B">
      <w:pPr>
        <w:rPr>
          <w:lang w:val="nl-NL"/>
        </w:rPr>
      </w:pPr>
    </w:p>
    <w:p w14:paraId="1B7DA655" w14:textId="447AC7CE" w:rsidR="00EA345C" w:rsidRPr="008D2553" w:rsidRDefault="00EA345C">
      <w:pPr>
        <w:rPr>
          <w:b/>
          <w:lang w:val="nl-NL"/>
        </w:rPr>
      </w:pPr>
      <w:r w:rsidRPr="008D2553">
        <w:rPr>
          <w:b/>
          <w:lang w:val="nl-NL"/>
        </w:rPr>
        <w:t>Begroting 202</w:t>
      </w:r>
      <w:r w:rsidR="00B4687A">
        <w:rPr>
          <w:b/>
          <w:lang w:val="nl-NL"/>
        </w:rPr>
        <w:t>1</w:t>
      </w:r>
    </w:p>
    <w:p w14:paraId="3E62BD75" w14:textId="7A18E17F" w:rsidR="00AE1A51" w:rsidRDefault="00EA345C" w:rsidP="00EA345C">
      <w:pPr>
        <w:pStyle w:val="Lijstalinea"/>
        <w:numPr>
          <w:ilvl w:val="0"/>
          <w:numId w:val="2"/>
        </w:numPr>
        <w:rPr>
          <w:lang w:val="nl-NL"/>
        </w:rPr>
      </w:pPr>
      <w:r w:rsidRPr="00AE1A51">
        <w:rPr>
          <w:lang w:val="nl-NL"/>
        </w:rPr>
        <w:t>Begroting contributies en afdracht is gebaseerd op het aantal leden per 1 januari en de landelijke afdracht per lid</w:t>
      </w:r>
      <w:r w:rsidR="00D65F40">
        <w:rPr>
          <w:lang w:val="nl-NL"/>
        </w:rPr>
        <w:t xml:space="preserve"> </w:t>
      </w:r>
      <w:r w:rsidR="00FA5EA9">
        <w:rPr>
          <w:lang w:val="nl-NL"/>
        </w:rPr>
        <w:t xml:space="preserve">ad </w:t>
      </w:r>
      <w:r w:rsidRPr="00AE1A51">
        <w:rPr>
          <w:lang w:val="nl-NL"/>
        </w:rPr>
        <w:t>12</w:t>
      </w:r>
      <w:r w:rsidR="00FA5EA9">
        <w:rPr>
          <w:lang w:val="nl-NL"/>
        </w:rPr>
        <w:t>,00</w:t>
      </w:r>
      <w:r w:rsidRPr="00AE1A51">
        <w:rPr>
          <w:lang w:val="nl-NL"/>
        </w:rPr>
        <w:t xml:space="preserve"> </w:t>
      </w:r>
      <w:proofErr w:type="spellStart"/>
      <w:r w:rsidRPr="00AE1A51">
        <w:rPr>
          <w:lang w:val="nl-NL"/>
        </w:rPr>
        <w:t>resp</w:t>
      </w:r>
      <w:proofErr w:type="spellEnd"/>
      <w:r w:rsidRPr="00AE1A51">
        <w:rPr>
          <w:lang w:val="nl-NL"/>
        </w:rPr>
        <w:t xml:space="preserve"> 2</w:t>
      </w:r>
      <w:r w:rsidR="00D65F40">
        <w:rPr>
          <w:lang w:val="nl-NL"/>
        </w:rPr>
        <w:t>,00</w:t>
      </w:r>
      <w:r w:rsidRPr="00AE1A51">
        <w:rPr>
          <w:lang w:val="nl-NL"/>
        </w:rPr>
        <w:t xml:space="preserve"> per huisgenoot</w:t>
      </w:r>
      <w:r w:rsidR="00FA5EA9">
        <w:rPr>
          <w:lang w:val="nl-NL"/>
        </w:rPr>
        <w:t>-lid</w:t>
      </w:r>
      <w:r w:rsidR="00B4687A">
        <w:rPr>
          <w:lang w:val="nl-NL"/>
        </w:rPr>
        <w:t>.</w:t>
      </w:r>
    </w:p>
    <w:p w14:paraId="28E64A44" w14:textId="77777777" w:rsidR="00D65F40" w:rsidRDefault="00D65F40" w:rsidP="00EA345C">
      <w:pPr>
        <w:rPr>
          <w:lang w:val="nl-NL"/>
        </w:rPr>
      </w:pPr>
    </w:p>
    <w:p w14:paraId="25BBDD8F" w14:textId="3C2A3845" w:rsidR="00EA345C" w:rsidRPr="008D2553" w:rsidRDefault="00EA345C" w:rsidP="00EA345C">
      <w:pPr>
        <w:rPr>
          <w:b/>
          <w:lang w:val="nl-NL"/>
        </w:rPr>
      </w:pPr>
      <w:r w:rsidRPr="008D2553">
        <w:rPr>
          <w:b/>
          <w:lang w:val="nl-NL"/>
        </w:rPr>
        <w:t>Voorstel contributie 202</w:t>
      </w:r>
      <w:r w:rsidR="0067599D">
        <w:rPr>
          <w:b/>
          <w:lang w:val="nl-NL"/>
        </w:rPr>
        <w:t>1</w:t>
      </w:r>
    </w:p>
    <w:p w14:paraId="332F7C09" w14:textId="4AC81D4D" w:rsidR="00EA345C" w:rsidRPr="00EA345C" w:rsidRDefault="0067599D" w:rsidP="00EA345C">
      <w:pPr>
        <w:rPr>
          <w:lang w:val="nl-NL"/>
        </w:rPr>
      </w:pPr>
      <w:r>
        <w:rPr>
          <w:lang w:val="nl-NL"/>
        </w:rPr>
        <w:t>H</w:t>
      </w:r>
      <w:r w:rsidR="00EA345C">
        <w:rPr>
          <w:lang w:val="nl-NL"/>
        </w:rPr>
        <w:t xml:space="preserve">et voorstel </w:t>
      </w:r>
      <w:r>
        <w:rPr>
          <w:lang w:val="nl-NL"/>
        </w:rPr>
        <w:t xml:space="preserve">is gezien </w:t>
      </w:r>
      <w:r w:rsidR="00EA345C">
        <w:rPr>
          <w:lang w:val="nl-NL"/>
        </w:rPr>
        <w:t>d</w:t>
      </w:r>
      <w:r w:rsidR="0045454E">
        <w:rPr>
          <w:lang w:val="nl-NL"/>
        </w:rPr>
        <w:t xml:space="preserve">e </w:t>
      </w:r>
      <w:r>
        <w:rPr>
          <w:lang w:val="nl-NL"/>
        </w:rPr>
        <w:t xml:space="preserve">ruime reserve de </w:t>
      </w:r>
      <w:r w:rsidR="0045454E">
        <w:rPr>
          <w:lang w:val="nl-NL"/>
        </w:rPr>
        <w:t>contributie ad 1</w:t>
      </w:r>
      <w:r>
        <w:rPr>
          <w:lang w:val="nl-NL"/>
        </w:rPr>
        <w:t>9</w:t>
      </w:r>
      <w:r w:rsidR="0045454E">
        <w:rPr>
          <w:lang w:val="nl-NL"/>
        </w:rPr>
        <w:t>,00 resp</w:t>
      </w:r>
      <w:r w:rsidR="00373B37">
        <w:rPr>
          <w:lang w:val="nl-NL"/>
        </w:rPr>
        <w:t>ectievelijk</w:t>
      </w:r>
      <w:r w:rsidR="0045454E">
        <w:rPr>
          <w:lang w:val="nl-NL"/>
        </w:rPr>
        <w:t xml:space="preserve"> 4,50 </w:t>
      </w:r>
      <w:r w:rsidR="00EA345C">
        <w:rPr>
          <w:lang w:val="nl-NL"/>
        </w:rPr>
        <w:t>ongewijzigd te laten.</w:t>
      </w:r>
      <w:r>
        <w:rPr>
          <w:lang w:val="nl-NL"/>
        </w:rPr>
        <w:t xml:space="preserve"> </w:t>
      </w:r>
    </w:p>
    <w:p w14:paraId="3FB62AE1" w14:textId="77777777" w:rsidR="007808AB" w:rsidRPr="001B0046" w:rsidRDefault="007808AB">
      <w:pPr>
        <w:rPr>
          <w:lang w:val="nl-NL"/>
        </w:rPr>
      </w:pPr>
    </w:p>
    <w:sectPr w:rsidR="007808AB" w:rsidRPr="001B0046" w:rsidSect="0096695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53621"/>
    <w:multiLevelType w:val="hybridMultilevel"/>
    <w:tmpl w:val="8A4CF2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02225"/>
    <w:multiLevelType w:val="hybridMultilevel"/>
    <w:tmpl w:val="D65C4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21DAF"/>
    <w:multiLevelType w:val="hybridMultilevel"/>
    <w:tmpl w:val="ED986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46"/>
    <w:rsid w:val="00095424"/>
    <w:rsid w:val="000E37C6"/>
    <w:rsid w:val="001B0046"/>
    <w:rsid w:val="002E0E5B"/>
    <w:rsid w:val="002E23C4"/>
    <w:rsid w:val="00373B37"/>
    <w:rsid w:val="0045454E"/>
    <w:rsid w:val="00487693"/>
    <w:rsid w:val="00493B03"/>
    <w:rsid w:val="004B0022"/>
    <w:rsid w:val="0058596E"/>
    <w:rsid w:val="0067599D"/>
    <w:rsid w:val="00685F85"/>
    <w:rsid w:val="006A7DA6"/>
    <w:rsid w:val="007808AB"/>
    <w:rsid w:val="007A5656"/>
    <w:rsid w:val="008973D1"/>
    <w:rsid w:val="008D2553"/>
    <w:rsid w:val="0096695E"/>
    <w:rsid w:val="00A14D45"/>
    <w:rsid w:val="00AE1A51"/>
    <w:rsid w:val="00B4687A"/>
    <w:rsid w:val="00BB0258"/>
    <w:rsid w:val="00BB0B23"/>
    <w:rsid w:val="00CF1085"/>
    <w:rsid w:val="00D65F40"/>
    <w:rsid w:val="00E1004C"/>
    <w:rsid w:val="00E148D0"/>
    <w:rsid w:val="00E832A4"/>
    <w:rsid w:val="00EA345C"/>
    <w:rsid w:val="00EE4984"/>
    <w:rsid w:val="00EF6FE6"/>
    <w:rsid w:val="00F36661"/>
    <w:rsid w:val="00FA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241761"/>
  <w15:chartTrackingRefBased/>
  <w15:docId w15:val="{618D7B60-4048-E643-8230-82100F8C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80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423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de Willigen</dc:creator>
  <cp:keywords/>
  <dc:description/>
  <cp:lastModifiedBy>Marjan de Willigen</cp:lastModifiedBy>
  <cp:revision>5</cp:revision>
  <cp:lastPrinted>2021-02-04T17:15:00Z</cp:lastPrinted>
  <dcterms:created xsi:type="dcterms:W3CDTF">2022-01-10T15:08:00Z</dcterms:created>
  <dcterms:modified xsi:type="dcterms:W3CDTF">2022-02-14T19:52:00Z</dcterms:modified>
</cp:coreProperties>
</file>