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8770" w14:textId="77777777" w:rsidR="002A1159" w:rsidRDefault="001B4CE5">
      <w:pPr>
        <w:rPr>
          <w:rFonts w:ascii="Times New Roman" w:hAnsi="Times New Roman" w:cs="Times New Roman"/>
          <w:sz w:val="24"/>
          <w:szCs w:val="24"/>
        </w:rPr>
      </w:pPr>
      <w:r w:rsidRPr="001B4CE5">
        <w:rPr>
          <w:rFonts w:ascii="Times New Roman" w:hAnsi="Times New Roman" w:cs="Times New Roman"/>
          <w:sz w:val="24"/>
          <w:szCs w:val="24"/>
        </w:rPr>
        <w:t>Jaarverslag 2022 van</w:t>
      </w:r>
      <w:r>
        <w:rPr>
          <w:rFonts w:ascii="Times New Roman" w:hAnsi="Times New Roman" w:cs="Times New Roman"/>
          <w:sz w:val="24"/>
          <w:szCs w:val="24"/>
        </w:rPr>
        <w:t xml:space="preserve"> de loopkeverwerkgroep.</w:t>
      </w:r>
    </w:p>
    <w:p w14:paraId="409ADEC1" w14:textId="77777777" w:rsidR="001B4CE5" w:rsidRDefault="001B4CE5" w:rsidP="001B4CE5">
      <w:pPr>
        <w:pStyle w:val="Geenafstand"/>
      </w:pPr>
      <w:r>
        <w:t xml:space="preserve">De Loopkeverwerkgroep bestaat uit 10 leden, te weten: Ria Visch, Els van Ierland, Gerie </w:t>
      </w:r>
      <w:proofErr w:type="spellStart"/>
      <w:r>
        <w:t>Commijs</w:t>
      </w:r>
      <w:proofErr w:type="spellEnd"/>
      <w:r>
        <w:t xml:space="preserve">, </w:t>
      </w:r>
      <w:proofErr w:type="spellStart"/>
      <w:r>
        <w:t>Fia</w:t>
      </w:r>
      <w:proofErr w:type="spellEnd"/>
      <w:r>
        <w:t xml:space="preserve"> </w:t>
      </w:r>
      <w:proofErr w:type="spellStart"/>
      <w:r>
        <w:t>Veeger</w:t>
      </w:r>
      <w:proofErr w:type="spellEnd"/>
      <w:r>
        <w:t xml:space="preserve">, Jenny Cremer, Eline en Johan </w:t>
      </w:r>
      <w:proofErr w:type="spellStart"/>
      <w:r>
        <w:t>Reydon</w:t>
      </w:r>
      <w:proofErr w:type="spellEnd"/>
      <w:r>
        <w:t>, Floris Bijvoet, Govert en Hannie van Noort.</w:t>
      </w:r>
    </w:p>
    <w:p w14:paraId="106070C0" w14:textId="6DF00ED6" w:rsidR="001B4CE5" w:rsidRDefault="001B4CE5" w:rsidP="001B4CE5">
      <w:pPr>
        <w:pStyle w:val="Geenafstand"/>
      </w:pPr>
      <w:r>
        <w:t xml:space="preserve">Na het overleg op 13 okt. 2021 met Erik van der Spek, hebben we besloten om in 2022 een inventarisatie te houden in het </w:t>
      </w:r>
      <w:r w:rsidRPr="000E1885">
        <w:rPr>
          <w:color w:val="000000" w:themeColor="text1"/>
        </w:rPr>
        <w:t>Zodenvlak,</w:t>
      </w:r>
      <w:r w:rsidR="009430D5" w:rsidRPr="000E1885">
        <w:rPr>
          <w:color w:val="000000" w:themeColor="text1"/>
        </w:rPr>
        <w:t xml:space="preserve"> ten zuiden van</w:t>
      </w:r>
      <w:r w:rsidRPr="000E1885">
        <w:rPr>
          <w:color w:val="000000" w:themeColor="text1"/>
        </w:rPr>
        <w:t xml:space="preserve"> het </w:t>
      </w:r>
      <w:r>
        <w:t xml:space="preserve">Strooiveldje aan het Jan </w:t>
      </w:r>
      <w:proofErr w:type="spellStart"/>
      <w:r>
        <w:t>Ayeslag</w:t>
      </w:r>
      <w:proofErr w:type="spellEnd"/>
      <w:r>
        <w:t>. Het is een heidegebied, dat in 1996 door een student van Ben Brugge</w:t>
      </w:r>
      <w:r w:rsidR="008C39C3">
        <w:t>, J</w:t>
      </w:r>
      <w:r w:rsidR="002E55A2">
        <w:rPr>
          <w:color w:val="000000" w:themeColor="text1"/>
        </w:rPr>
        <w:t>an-Pieter</w:t>
      </w:r>
      <w:r w:rsidR="008C39C3" w:rsidRPr="000E1885">
        <w:rPr>
          <w:color w:val="000000" w:themeColor="text1"/>
        </w:rPr>
        <w:t xml:space="preserve"> de K</w:t>
      </w:r>
      <w:r w:rsidR="00CD0F76" w:rsidRPr="000E1885">
        <w:rPr>
          <w:color w:val="000000" w:themeColor="text1"/>
        </w:rPr>
        <w:t>rijger</w:t>
      </w:r>
      <w:r w:rsidR="00CD0F76">
        <w:t>, is geïnventariseerd.</w:t>
      </w:r>
    </w:p>
    <w:p w14:paraId="5ED23909" w14:textId="442D71BA" w:rsidR="00CD0F76" w:rsidRDefault="00CD0F76" w:rsidP="001B4CE5">
      <w:pPr>
        <w:pStyle w:val="Geenafstand"/>
      </w:pPr>
      <w:r>
        <w:t>Op 15 maart 2022</w:t>
      </w:r>
      <w:r w:rsidR="009430D5" w:rsidRPr="000E1885">
        <w:rPr>
          <w:color w:val="000000" w:themeColor="text1"/>
        </w:rPr>
        <w:t xml:space="preserve"> zijn</w:t>
      </w:r>
      <w:r w:rsidRPr="000E1885">
        <w:rPr>
          <w:color w:val="000000" w:themeColor="text1"/>
        </w:rPr>
        <w:t xml:space="preserve"> </w:t>
      </w:r>
      <w:r>
        <w:t xml:space="preserve">10 potten ingegraven: 5 langs een nat gedeelte met vooral dophei en 5 hogerop in struikhei. We hebben 9 maal, om de 4 weken, de potten geleegd en bij een van de leden thuis uitgezocht. De loopkevers zijn bewaard voor determinatie later en de </w:t>
      </w:r>
      <w:r w:rsidRPr="000E1885">
        <w:rPr>
          <w:color w:val="000000" w:themeColor="text1"/>
        </w:rPr>
        <w:t>rest</w:t>
      </w:r>
      <w:r w:rsidR="008C39C3" w:rsidRPr="000E1885">
        <w:rPr>
          <w:color w:val="000000" w:themeColor="text1"/>
        </w:rPr>
        <w:t xml:space="preserve"> van de bodemdieren</w:t>
      </w:r>
      <w:r w:rsidRPr="000E1885">
        <w:rPr>
          <w:color w:val="000000" w:themeColor="text1"/>
        </w:rPr>
        <w:t xml:space="preserve"> is gesorteerd op groepen en alle gegevens zijn </w:t>
      </w:r>
      <w:r w:rsidR="008C39C3" w:rsidRPr="000E1885">
        <w:rPr>
          <w:color w:val="000000" w:themeColor="text1"/>
        </w:rPr>
        <w:t xml:space="preserve">op lijsten </w:t>
      </w:r>
      <w:r w:rsidRPr="000E1885">
        <w:rPr>
          <w:color w:val="000000" w:themeColor="text1"/>
        </w:rPr>
        <w:t xml:space="preserve">genoteerd. De laatste keer was op dinsdag </w:t>
      </w:r>
      <w:r>
        <w:t>22 nov.</w:t>
      </w:r>
    </w:p>
    <w:p w14:paraId="41E2EC74" w14:textId="2419F325" w:rsidR="00CD0F76" w:rsidRDefault="00CD0F76" w:rsidP="001B4CE5">
      <w:pPr>
        <w:pStyle w:val="Geenafstand"/>
      </w:pPr>
      <w:r w:rsidRPr="000E1885">
        <w:rPr>
          <w:color w:val="000000" w:themeColor="text1"/>
        </w:rPr>
        <w:t>Tweemaal</w:t>
      </w:r>
      <w:r w:rsidR="007C6B44" w:rsidRPr="000E1885">
        <w:rPr>
          <w:color w:val="000000" w:themeColor="text1"/>
        </w:rPr>
        <w:t xml:space="preserve"> is er</w:t>
      </w:r>
      <w:r w:rsidRPr="000E1885">
        <w:rPr>
          <w:color w:val="000000" w:themeColor="text1"/>
        </w:rPr>
        <w:t xml:space="preserve"> </w:t>
      </w:r>
      <w:r>
        <w:t xml:space="preserve">een determineermiddag gehouden, op 1 en 22 juni, waar we met tweetallen loopkevers hebben gedetermineerd. </w:t>
      </w:r>
    </w:p>
    <w:p w14:paraId="39960458" w14:textId="2E88A5C7" w:rsidR="00CD0F76" w:rsidRDefault="00CD0F76" w:rsidP="001B4CE5">
      <w:pPr>
        <w:pStyle w:val="Geenafstand"/>
      </w:pPr>
      <w:r>
        <w:t>De loopkevers uit de potvallen zijn allemaal gedetermineerd door Eline en Hannie. Daarnaast determineren we de vangsten van Martien Baars uit 1984, 1985, 1986 en 1987. Het afgelopen ja</w:t>
      </w:r>
      <w:r w:rsidR="007C6B44">
        <w:t xml:space="preserve">ar waren de vangsten van </w:t>
      </w:r>
      <w:r w:rsidR="007C6B44" w:rsidRPr="000E1885">
        <w:rPr>
          <w:color w:val="000000" w:themeColor="text1"/>
        </w:rPr>
        <w:t>de Oud</w:t>
      </w:r>
      <w:r w:rsidRPr="000E1885">
        <w:rPr>
          <w:color w:val="000000" w:themeColor="text1"/>
        </w:rPr>
        <w:t xml:space="preserve">e Kamp </w:t>
      </w:r>
      <w:r>
        <w:t xml:space="preserve">en het </w:t>
      </w:r>
      <w:proofErr w:type="spellStart"/>
      <w:r>
        <w:t>Noordvlak</w:t>
      </w:r>
      <w:proofErr w:type="spellEnd"/>
      <w:r>
        <w:t xml:space="preserve"> aan de beurt.</w:t>
      </w:r>
    </w:p>
    <w:p w14:paraId="4B317484" w14:textId="69560565" w:rsidR="00CD0F76" w:rsidRDefault="00CD0F76" w:rsidP="001B4CE5">
      <w:pPr>
        <w:pStyle w:val="Geenafstand"/>
      </w:pPr>
      <w:r>
        <w:t xml:space="preserve">Alle data worden </w:t>
      </w:r>
      <w:r w:rsidRPr="000E1885">
        <w:rPr>
          <w:color w:val="000000" w:themeColor="text1"/>
        </w:rPr>
        <w:t xml:space="preserve">gestuurd naar Hans </w:t>
      </w:r>
      <w:proofErr w:type="spellStart"/>
      <w:r w:rsidRPr="000E1885">
        <w:rPr>
          <w:color w:val="000000" w:themeColor="text1"/>
        </w:rPr>
        <w:t>Tu</w:t>
      </w:r>
      <w:r w:rsidR="007C6B44" w:rsidRPr="000E1885">
        <w:rPr>
          <w:color w:val="000000" w:themeColor="text1"/>
        </w:rPr>
        <w:t>rin</w:t>
      </w:r>
      <w:proofErr w:type="spellEnd"/>
      <w:r w:rsidR="007C6B44" w:rsidRPr="000E1885">
        <w:rPr>
          <w:color w:val="000000" w:themeColor="text1"/>
        </w:rPr>
        <w:t>, die ze weer doorstuurt naar</w:t>
      </w:r>
      <w:r w:rsidRPr="000E1885">
        <w:rPr>
          <w:color w:val="000000" w:themeColor="text1"/>
        </w:rPr>
        <w:t xml:space="preserve"> EIS, Naturalis in Leiden. Hij is nl. de </w:t>
      </w:r>
      <w:r w:rsidR="00ED250D" w:rsidRPr="000E1885">
        <w:rPr>
          <w:color w:val="000000" w:themeColor="text1"/>
        </w:rPr>
        <w:t>coördinator</w:t>
      </w:r>
      <w:r w:rsidRPr="000E1885">
        <w:rPr>
          <w:color w:val="000000" w:themeColor="text1"/>
        </w:rPr>
        <w:t xml:space="preserve"> van de werkg</w:t>
      </w:r>
      <w:r w:rsidR="00ED250D" w:rsidRPr="000E1885">
        <w:rPr>
          <w:color w:val="000000" w:themeColor="text1"/>
        </w:rPr>
        <w:t xml:space="preserve">roep </w:t>
      </w:r>
      <w:r w:rsidR="007C6B44" w:rsidRPr="000E1885">
        <w:rPr>
          <w:color w:val="000000" w:themeColor="text1"/>
        </w:rPr>
        <w:t>loop</w:t>
      </w:r>
      <w:r w:rsidR="00ED250D" w:rsidRPr="000E1885">
        <w:rPr>
          <w:color w:val="000000" w:themeColor="text1"/>
        </w:rPr>
        <w:t xml:space="preserve">kevers </w:t>
      </w:r>
      <w:r w:rsidR="00ED250D">
        <w:t>van EIS.</w:t>
      </w:r>
    </w:p>
    <w:p w14:paraId="434FCFE8" w14:textId="77777777" w:rsidR="00ED250D" w:rsidRDefault="00ED250D" w:rsidP="001B4CE5">
      <w:pPr>
        <w:pStyle w:val="Geenafstand"/>
      </w:pPr>
      <w:r>
        <w:t>In 2022 is ook zijn boek over de potvalvangsten uitgekomen: “</w:t>
      </w:r>
      <w:proofErr w:type="spellStart"/>
      <w:r>
        <w:t>Ecology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Dutch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beetle</w:t>
      </w:r>
      <w:proofErr w:type="spellEnd"/>
      <w:r>
        <w:t xml:space="preserve"> fauna”. Onze gegevens zijn ook voor dit boek gebruikt en daar zijn we als werkgroep best trots op.</w:t>
      </w:r>
    </w:p>
    <w:p w14:paraId="67E7DCF5" w14:textId="083F1BB8" w:rsidR="00695647" w:rsidRPr="000E1885" w:rsidRDefault="00695647" w:rsidP="001B4CE5">
      <w:pPr>
        <w:pStyle w:val="Geenafstand"/>
        <w:rPr>
          <w:color w:val="000000" w:themeColor="text1"/>
        </w:rPr>
      </w:pPr>
      <w:r>
        <w:t xml:space="preserve">Op 30 nov. </w:t>
      </w:r>
      <w:r w:rsidR="000E1885">
        <w:t>h</w:t>
      </w:r>
      <w:r>
        <w:t xml:space="preserve">ebben Eline en Hannie een kennismakingsgesprek met de nieuwe medewerker van SBB Thomas </w:t>
      </w:r>
      <w:r w:rsidRPr="000E1885">
        <w:rPr>
          <w:color w:val="000000" w:themeColor="text1"/>
        </w:rPr>
        <w:t>van der Es</w:t>
      </w:r>
      <w:r w:rsidR="008C39C3" w:rsidRPr="000E1885">
        <w:rPr>
          <w:color w:val="000000" w:themeColor="text1"/>
        </w:rPr>
        <w:t>, boswachter ecologie</w:t>
      </w:r>
      <w:r w:rsidRPr="000E1885">
        <w:rPr>
          <w:color w:val="000000" w:themeColor="text1"/>
        </w:rPr>
        <w:t>.</w:t>
      </w:r>
    </w:p>
    <w:p w14:paraId="45148F80" w14:textId="77777777" w:rsidR="00695647" w:rsidRPr="000E1885" w:rsidRDefault="008C39C3" w:rsidP="001B4CE5">
      <w:pPr>
        <w:pStyle w:val="Geenafstand"/>
        <w:rPr>
          <w:color w:val="000000" w:themeColor="text1"/>
        </w:rPr>
      </w:pPr>
      <w:r w:rsidRPr="000E1885">
        <w:rPr>
          <w:color w:val="000000" w:themeColor="text1"/>
        </w:rPr>
        <w:t>Op 13 sept. heeft</w:t>
      </w:r>
      <w:r w:rsidR="00695647" w:rsidRPr="000E1885">
        <w:rPr>
          <w:color w:val="000000" w:themeColor="text1"/>
        </w:rPr>
        <w:t xml:space="preserve"> de werkgroep met zij</w:t>
      </w:r>
      <w:r w:rsidRPr="000E1885">
        <w:rPr>
          <w:color w:val="000000" w:themeColor="text1"/>
        </w:rPr>
        <w:t>n</w:t>
      </w:r>
      <w:r w:rsidR="00695647" w:rsidRPr="000E1885">
        <w:rPr>
          <w:color w:val="000000" w:themeColor="text1"/>
        </w:rPr>
        <w:t xml:space="preserve"> toestemming een bezoek gebracht aan de Noorderkooi, waar we in 2015 ook geïnventariseerd hebben, als vergelijk met de vangsten van Martien Baars.</w:t>
      </w:r>
    </w:p>
    <w:p w14:paraId="40D1FBF0" w14:textId="09E25AD5" w:rsidR="00695647" w:rsidRPr="000E1885" w:rsidRDefault="00695647" w:rsidP="001B4CE5">
      <w:pPr>
        <w:pStyle w:val="Geenafstand"/>
        <w:rPr>
          <w:color w:val="000000" w:themeColor="text1"/>
        </w:rPr>
      </w:pPr>
      <w:r w:rsidRPr="000E1885">
        <w:rPr>
          <w:color w:val="000000" w:themeColor="text1"/>
        </w:rPr>
        <w:t xml:space="preserve">We willen onderzoeken of en hoe in de laatste 8 jaar de loopkeverfauna </w:t>
      </w:r>
      <w:r w:rsidR="000E1885" w:rsidRPr="000E1885">
        <w:rPr>
          <w:color w:val="000000" w:themeColor="text1"/>
        </w:rPr>
        <w:t xml:space="preserve">zich </w:t>
      </w:r>
      <w:r w:rsidRPr="000E1885">
        <w:rPr>
          <w:color w:val="000000" w:themeColor="text1"/>
        </w:rPr>
        <w:t>heeft ontwikkeld in de geïsoleerd liggende eendenkooi.</w:t>
      </w:r>
    </w:p>
    <w:p w14:paraId="52BB093E" w14:textId="77777777" w:rsidR="00695647" w:rsidRPr="000E1885" w:rsidRDefault="00695647" w:rsidP="001B4CE5">
      <w:pPr>
        <w:pStyle w:val="Geenafstand"/>
        <w:rPr>
          <w:color w:val="000000" w:themeColor="text1"/>
        </w:rPr>
      </w:pPr>
      <w:r w:rsidRPr="000E1885">
        <w:rPr>
          <w:color w:val="000000" w:themeColor="text1"/>
        </w:rPr>
        <w:t>Verder willen we volgend jaar</w:t>
      </w:r>
      <w:r w:rsidR="00C67FED" w:rsidRPr="000E1885">
        <w:rPr>
          <w:color w:val="000000" w:themeColor="text1"/>
        </w:rPr>
        <w:t xml:space="preserve"> weer determinatiemiddagen houden en in maart 10 potten in 2 raaien ingraven in de Noorderkooi.</w:t>
      </w:r>
    </w:p>
    <w:p w14:paraId="6C5E6E4E" w14:textId="77777777" w:rsidR="000F4100" w:rsidRPr="000E1885" w:rsidRDefault="000F4100" w:rsidP="001B4CE5">
      <w:pPr>
        <w:pStyle w:val="Geenafstand"/>
        <w:rPr>
          <w:color w:val="000000" w:themeColor="text1"/>
        </w:rPr>
      </w:pPr>
    </w:p>
    <w:p w14:paraId="7DBA9DEB" w14:textId="77777777" w:rsidR="001B4CE5" w:rsidRPr="000E1885" w:rsidRDefault="000F4100" w:rsidP="000F4100">
      <w:pPr>
        <w:pStyle w:val="Geenafstand"/>
        <w:ind w:righ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885">
        <w:rPr>
          <w:color w:val="000000" w:themeColor="text1"/>
        </w:rPr>
        <w:t>Hannie van Noort</w:t>
      </w:r>
    </w:p>
    <w:sectPr w:rsidR="001B4CE5" w:rsidRPr="000E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E5"/>
    <w:rsid w:val="000E1885"/>
    <w:rsid w:val="000F4100"/>
    <w:rsid w:val="001B4CE5"/>
    <w:rsid w:val="002A1159"/>
    <w:rsid w:val="002E55A2"/>
    <w:rsid w:val="004E1C86"/>
    <w:rsid w:val="00695647"/>
    <w:rsid w:val="007C6B44"/>
    <w:rsid w:val="008C39C3"/>
    <w:rsid w:val="009430D5"/>
    <w:rsid w:val="009D1A6C"/>
    <w:rsid w:val="00AD5108"/>
    <w:rsid w:val="00C67FED"/>
    <w:rsid w:val="00CD0F76"/>
    <w:rsid w:val="00E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9FE0"/>
  <w15:docId w15:val="{B906C8D1-5E8B-4FAB-8E49-16E465A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1A6C"/>
    <w:pPr>
      <w:spacing w:after="200" w:line="276" w:lineRule="auto"/>
    </w:pPr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B4CE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Govert van Noort</dc:creator>
  <cp:lastModifiedBy>Sabien Bosman</cp:lastModifiedBy>
  <cp:revision>2</cp:revision>
  <dcterms:created xsi:type="dcterms:W3CDTF">2022-12-05T10:11:00Z</dcterms:created>
  <dcterms:modified xsi:type="dcterms:W3CDTF">2022-12-05T10:11:00Z</dcterms:modified>
</cp:coreProperties>
</file>