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D03CD" w14:textId="7AA79B4E" w:rsidR="005056B3" w:rsidRPr="00665811" w:rsidRDefault="005056B3" w:rsidP="003776F9">
      <w:pPr>
        <w:rPr>
          <w:sz w:val="28"/>
          <w:szCs w:val="28"/>
        </w:rPr>
      </w:pPr>
      <w:r>
        <w:rPr>
          <w:noProof/>
          <w:sz w:val="28"/>
          <w:szCs w:val="28"/>
        </w:rPr>
        <w:drawing>
          <wp:inline distT="0" distB="0" distL="0" distR="0" wp14:anchorId="0AFDFA26" wp14:editId="3F8BE4A5">
            <wp:extent cx="2293620" cy="849164"/>
            <wp:effectExtent l="0" t="0" r="0" b="8255"/>
            <wp:docPr id="554683632" name="Afbeelding 1" descr="Afbeelding met tekst, Lettertype, Graphics,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683632" name="Afbeelding 1" descr="Afbeelding met tekst, Lettertype, Graphics, schermopname&#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2323672" cy="860290"/>
                    </a:xfrm>
                    <a:prstGeom prst="rect">
                      <a:avLst/>
                    </a:prstGeom>
                  </pic:spPr>
                </pic:pic>
              </a:graphicData>
            </a:graphic>
          </wp:inline>
        </w:drawing>
      </w:r>
    </w:p>
    <w:p w14:paraId="63638CB2" w14:textId="77777777" w:rsidR="003776F9" w:rsidRPr="00665811" w:rsidRDefault="003776F9" w:rsidP="003776F9">
      <w:pPr>
        <w:rPr>
          <w:sz w:val="28"/>
          <w:szCs w:val="28"/>
        </w:rPr>
      </w:pPr>
    </w:p>
    <w:p w14:paraId="55151BCE" w14:textId="281CCE55" w:rsidR="003776F9" w:rsidRPr="00665811" w:rsidRDefault="003776F9" w:rsidP="003776F9">
      <w:pPr>
        <w:rPr>
          <w:sz w:val="28"/>
          <w:szCs w:val="28"/>
        </w:rPr>
      </w:pPr>
      <w:r w:rsidRPr="00665811">
        <w:rPr>
          <w:sz w:val="28"/>
          <w:szCs w:val="28"/>
        </w:rPr>
        <w:t xml:space="preserve">Als afdeling IVN </w:t>
      </w:r>
      <w:proofErr w:type="spellStart"/>
      <w:r w:rsidRPr="00665811">
        <w:rPr>
          <w:sz w:val="28"/>
          <w:szCs w:val="28"/>
        </w:rPr>
        <w:t>MunsterGeleenSittard</w:t>
      </w:r>
      <w:proofErr w:type="spellEnd"/>
      <w:r w:rsidRPr="00665811">
        <w:rPr>
          <w:sz w:val="28"/>
          <w:szCs w:val="28"/>
        </w:rPr>
        <w:t xml:space="preserve"> willen wij onze verontrusting uitspreken over de plannen van Natuurmonumenten om </w:t>
      </w:r>
      <w:r w:rsidR="00E75CC0" w:rsidRPr="00665811">
        <w:rPr>
          <w:sz w:val="28"/>
          <w:szCs w:val="28"/>
        </w:rPr>
        <w:t xml:space="preserve">op de </w:t>
      </w:r>
      <w:proofErr w:type="spellStart"/>
      <w:r w:rsidR="00E75CC0" w:rsidRPr="00665811">
        <w:rPr>
          <w:sz w:val="28"/>
          <w:szCs w:val="28"/>
        </w:rPr>
        <w:t>Danikerberg</w:t>
      </w:r>
      <w:proofErr w:type="spellEnd"/>
      <w:r w:rsidR="00E75CC0" w:rsidRPr="00665811">
        <w:rPr>
          <w:sz w:val="28"/>
          <w:szCs w:val="28"/>
        </w:rPr>
        <w:t xml:space="preserve"> </w:t>
      </w:r>
      <w:r w:rsidRPr="00665811">
        <w:rPr>
          <w:sz w:val="28"/>
          <w:szCs w:val="28"/>
        </w:rPr>
        <w:t>een natuurbegraafplaats te realiseren.</w:t>
      </w:r>
    </w:p>
    <w:p w14:paraId="19D1C8A9" w14:textId="76286BE3" w:rsidR="00E75CC0" w:rsidRPr="00665811" w:rsidRDefault="003776F9" w:rsidP="003776F9">
      <w:pPr>
        <w:rPr>
          <w:sz w:val="28"/>
          <w:szCs w:val="28"/>
        </w:rPr>
      </w:pPr>
      <w:r w:rsidRPr="00665811">
        <w:rPr>
          <w:sz w:val="28"/>
          <w:szCs w:val="28"/>
        </w:rPr>
        <w:t xml:space="preserve">Het gebied </w:t>
      </w:r>
      <w:proofErr w:type="spellStart"/>
      <w:r w:rsidRPr="00665811">
        <w:rPr>
          <w:sz w:val="28"/>
          <w:szCs w:val="28"/>
        </w:rPr>
        <w:t>Danikerberg</w:t>
      </w:r>
      <w:proofErr w:type="spellEnd"/>
      <w:r w:rsidRPr="00665811">
        <w:rPr>
          <w:sz w:val="28"/>
          <w:szCs w:val="28"/>
        </w:rPr>
        <w:t xml:space="preserve"> is voor bewoners van Geleen het dichtstbijzijnde natuurgebied. Het grenst aan een manege, kinderboerderij en een aantal visvijvers. Voor de jeugd van Geleen is het een van de meest voor de hand liggende gebieden om kennis te maken met de natuur.</w:t>
      </w:r>
      <w:r w:rsidR="00BB2B18">
        <w:rPr>
          <w:sz w:val="28"/>
          <w:szCs w:val="28"/>
        </w:rPr>
        <w:t xml:space="preserve"> </w:t>
      </w:r>
      <w:r w:rsidR="0048400D">
        <w:rPr>
          <w:sz w:val="28"/>
          <w:szCs w:val="28"/>
        </w:rPr>
        <w:t>V</w:t>
      </w:r>
      <w:r w:rsidR="00E75CC0" w:rsidRPr="00665811">
        <w:rPr>
          <w:sz w:val="28"/>
          <w:szCs w:val="28"/>
        </w:rPr>
        <w:t>oor veel mensen uit Geleen zijn de grazige hellingen bij de kinderboerderij onlosmakelijk verbonden met herinneringen aan plezierige afdalingen met de slee in een prachtig sneeuwdecor. Onlangs nog hebben vele kinderen dit opnieuw mogen meemaken.</w:t>
      </w:r>
    </w:p>
    <w:p w14:paraId="7B8101DC" w14:textId="1EB2B1E9" w:rsidR="00E75CC0" w:rsidRDefault="00E75CC0" w:rsidP="003776F9">
      <w:pPr>
        <w:rPr>
          <w:sz w:val="28"/>
          <w:szCs w:val="28"/>
        </w:rPr>
      </w:pPr>
      <w:r w:rsidRPr="00665811">
        <w:rPr>
          <w:sz w:val="28"/>
          <w:szCs w:val="28"/>
        </w:rPr>
        <w:t xml:space="preserve">De </w:t>
      </w:r>
      <w:proofErr w:type="spellStart"/>
      <w:r w:rsidRPr="00665811">
        <w:rPr>
          <w:sz w:val="28"/>
          <w:szCs w:val="28"/>
        </w:rPr>
        <w:t>Danikerberg</w:t>
      </w:r>
      <w:proofErr w:type="spellEnd"/>
      <w:r w:rsidRPr="00665811">
        <w:rPr>
          <w:sz w:val="28"/>
          <w:szCs w:val="28"/>
        </w:rPr>
        <w:t xml:space="preserve"> heeft een belangrijke educatieve functie met betrekking tot natuurwaarden en daarnaast een onvervangbare recreatieve functie voor Geleen en omgeving. Deze dient behouden en versterkt te worden. Met de komst van natuurbegraafplaatsen z</w:t>
      </w:r>
      <w:r w:rsidR="00683F32" w:rsidRPr="00665811">
        <w:rPr>
          <w:sz w:val="28"/>
          <w:szCs w:val="28"/>
        </w:rPr>
        <w:t>ullen deze functies geweld worden aangedaan.</w:t>
      </w:r>
      <w:r w:rsidR="0048400D">
        <w:rPr>
          <w:sz w:val="28"/>
          <w:szCs w:val="28"/>
        </w:rPr>
        <w:t xml:space="preserve"> Het is overduidelijk dat een gebied dat in gebruik is als begraafplaats niet aantrekkelijk is om daar te recreëren. </w:t>
      </w:r>
    </w:p>
    <w:p w14:paraId="2FB7A639" w14:textId="452FB7C0" w:rsidR="00B0302F" w:rsidRDefault="00B0302F" w:rsidP="00B0302F">
      <w:pPr>
        <w:rPr>
          <w:sz w:val="28"/>
          <w:szCs w:val="28"/>
        </w:rPr>
      </w:pPr>
      <w:r>
        <w:rPr>
          <w:sz w:val="28"/>
          <w:szCs w:val="28"/>
        </w:rPr>
        <w:t xml:space="preserve">De afgelopen 15 jaar heeft Natuurmonumenten weinig tot niets gedaan in het gebied </w:t>
      </w:r>
      <w:proofErr w:type="spellStart"/>
      <w:r>
        <w:rPr>
          <w:sz w:val="28"/>
          <w:szCs w:val="28"/>
        </w:rPr>
        <w:t>Danikerberg</w:t>
      </w:r>
      <w:proofErr w:type="spellEnd"/>
      <w:r>
        <w:rPr>
          <w:sz w:val="28"/>
          <w:szCs w:val="28"/>
        </w:rPr>
        <w:t xml:space="preserve"> om de natuur te behouden. Voorbeeld: De grasland helling boven de Driepoel is overwoeker</w:t>
      </w:r>
      <w:r w:rsidR="009053EA">
        <w:rPr>
          <w:sz w:val="28"/>
          <w:szCs w:val="28"/>
        </w:rPr>
        <w:t>d</w:t>
      </w:r>
      <w:r>
        <w:rPr>
          <w:sz w:val="28"/>
          <w:szCs w:val="28"/>
        </w:rPr>
        <w:t xml:space="preserve"> met bramen. Het pad naar boven is nog maar nauwelijks begaanbaar.</w:t>
      </w:r>
    </w:p>
    <w:p w14:paraId="43C65800" w14:textId="02CC4116" w:rsidR="00683F32" w:rsidRPr="00665811" w:rsidRDefault="00665811" w:rsidP="003776F9">
      <w:pPr>
        <w:rPr>
          <w:sz w:val="28"/>
          <w:szCs w:val="28"/>
        </w:rPr>
      </w:pPr>
      <w:r w:rsidRPr="00665811">
        <w:rPr>
          <w:sz w:val="28"/>
          <w:szCs w:val="28"/>
        </w:rPr>
        <w:t xml:space="preserve">Hoewel Natuurmonumenten het plan om een natuurbegraafplaats in het gebied te realiseren presenteert onder het mom van natuurherstel voor de </w:t>
      </w:r>
      <w:proofErr w:type="spellStart"/>
      <w:r w:rsidRPr="00665811">
        <w:rPr>
          <w:sz w:val="28"/>
          <w:szCs w:val="28"/>
        </w:rPr>
        <w:t>Danikerberg</w:t>
      </w:r>
      <w:proofErr w:type="spellEnd"/>
      <w:r w:rsidRPr="00665811">
        <w:rPr>
          <w:sz w:val="28"/>
          <w:szCs w:val="28"/>
        </w:rPr>
        <w:t xml:space="preserve"> zien wij vooral schadelijke effecten:</w:t>
      </w:r>
    </w:p>
    <w:p w14:paraId="4E102EAA" w14:textId="019BE3A7" w:rsidR="00665811" w:rsidRPr="00665811" w:rsidRDefault="00665811" w:rsidP="00665811">
      <w:pPr>
        <w:pStyle w:val="Lijstalinea"/>
        <w:numPr>
          <w:ilvl w:val="0"/>
          <w:numId w:val="1"/>
        </w:numPr>
        <w:rPr>
          <w:sz w:val="28"/>
          <w:szCs w:val="28"/>
        </w:rPr>
      </w:pPr>
      <w:r w:rsidRPr="00665811">
        <w:rPr>
          <w:sz w:val="28"/>
          <w:szCs w:val="28"/>
        </w:rPr>
        <w:t>Het</w:t>
      </w:r>
      <w:r w:rsidR="00221902">
        <w:rPr>
          <w:sz w:val="28"/>
          <w:szCs w:val="28"/>
        </w:rPr>
        <w:t xml:space="preserve"> delven van </w:t>
      </w:r>
      <w:r w:rsidRPr="00665811">
        <w:rPr>
          <w:sz w:val="28"/>
          <w:szCs w:val="28"/>
        </w:rPr>
        <w:t>graven in het gebied leidt tot</w:t>
      </w:r>
      <w:r w:rsidR="00221902">
        <w:rPr>
          <w:sz w:val="28"/>
          <w:szCs w:val="28"/>
        </w:rPr>
        <w:t xml:space="preserve"> ernstige</w:t>
      </w:r>
      <w:r w:rsidRPr="00665811">
        <w:rPr>
          <w:sz w:val="28"/>
          <w:szCs w:val="28"/>
        </w:rPr>
        <w:t xml:space="preserve"> verstoring van het bodemprofiel</w:t>
      </w:r>
    </w:p>
    <w:p w14:paraId="57897DAA" w14:textId="193F3792" w:rsidR="00665811" w:rsidRPr="00665811" w:rsidRDefault="00665811" w:rsidP="00665811">
      <w:pPr>
        <w:pStyle w:val="Lijstalinea"/>
        <w:numPr>
          <w:ilvl w:val="0"/>
          <w:numId w:val="1"/>
        </w:numPr>
        <w:rPr>
          <w:sz w:val="28"/>
          <w:szCs w:val="28"/>
        </w:rPr>
      </w:pPr>
      <w:r w:rsidRPr="00665811">
        <w:rPr>
          <w:sz w:val="28"/>
          <w:szCs w:val="28"/>
        </w:rPr>
        <w:t>Er zijn extra paden en toegangswegen noodzakelijk die ten koste gaan van de natuur</w:t>
      </w:r>
    </w:p>
    <w:p w14:paraId="20A06439" w14:textId="135AE052" w:rsidR="00665811" w:rsidRPr="00584D68" w:rsidRDefault="005A19A8" w:rsidP="00665811">
      <w:pPr>
        <w:pStyle w:val="Lijstalinea"/>
        <w:numPr>
          <w:ilvl w:val="0"/>
          <w:numId w:val="1"/>
        </w:numPr>
        <w:rPr>
          <w:sz w:val="28"/>
          <w:szCs w:val="28"/>
        </w:rPr>
      </w:pPr>
      <w:r>
        <w:rPr>
          <w:sz w:val="28"/>
          <w:szCs w:val="28"/>
        </w:rPr>
        <w:t>De v</w:t>
      </w:r>
      <w:r w:rsidR="00665811" w:rsidRPr="00665811">
        <w:rPr>
          <w:sz w:val="28"/>
          <w:szCs w:val="28"/>
        </w:rPr>
        <w:t xml:space="preserve">erkeersdruk </w:t>
      </w:r>
      <w:r>
        <w:rPr>
          <w:sz w:val="28"/>
          <w:szCs w:val="28"/>
        </w:rPr>
        <w:t xml:space="preserve">op </w:t>
      </w:r>
      <w:r w:rsidR="00C55EA8">
        <w:rPr>
          <w:sz w:val="28"/>
          <w:szCs w:val="28"/>
        </w:rPr>
        <w:t>h</w:t>
      </w:r>
      <w:r>
        <w:rPr>
          <w:sz w:val="28"/>
          <w:szCs w:val="28"/>
        </w:rPr>
        <w:t xml:space="preserve">et gebied </w:t>
      </w:r>
      <w:r w:rsidR="00EE5303">
        <w:rPr>
          <w:sz w:val="28"/>
          <w:szCs w:val="28"/>
        </w:rPr>
        <w:t>zal</w:t>
      </w:r>
      <w:r w:rsidR="00665811" w:rsidRPr="00665811">
        <w:rPr>
          <w:sz w:val="28"/>
          <w:szCs w:val="28"/>
        </w:rPr>
        <w:t xml:space="preserve"> toenemen</w:t>
      </w:r>
      <w:r w:rsidR="00394A0F">
        <w:rPr>
          <w:sz w:val="28"/>
          <w:szCs w:val="28"/>
        </w:rPr>
        <w:t xml:space="preserve"> en </w:t>
      </w:r>
      <w:r w:rsidR="00394A0F" w:rsidRPr="00584D68">
        <w:rPr>
          <w:sz w:val="28"/>
          <w:szCs w:val="28"/>
        </w:rPr>
        <w:t>er zijn geen goede on</w:t>
      </w:r>
      <w:r w:rsidR="00584D68" w:rsidRPr="00584D68">
        <w:rPr>
          <w:sz w:val="28"/>
          <w:szCs w:val="28"/>
        </w:rPr>
        <w:t>t</w:t>
      </w:r>
      <w:r w:rsidR="00394A0F" w:rsidRPr="00584D68">
        <w:rPr>
          <w:sz w:val="28"/>
          <w:szCs w:val="28"/>
        </w:rPr>
        <w:t xml:space="preserve">sluitingswegen voor uitvaartstoeten </w:t>
      </w:r>
    </w:p>
    <w:p w14:paraId="3F881944" w14:textId="205C56AC" w:rsidR="00665811" w:rsidRDefault="00665811" w:rsidP="00665811">
      <w:pPr>
        <w:pStyle w:val="Lijstalinea"/>
        <w:numPr>
          <w:ilvl w:val="0"/>
          <w:numId w:val="1"/>
        </w:numPr>
        <w:rPr>
          <w:sz w:val="28"/>
          <w:szCs w:val="28"/>
        </w:rPr>
      </w:pPr>
      <w:r w:rsidRPr="00665811">
        <w:rPr>
          <w:sz w:val="28"/>
          <w:szCs w:val="28"/>
        </w:rPr>
        <w:lastRenderedPageBreak/>
        <w:t xml:space="preserve">De schadelijke milieueffecten zoals benoemd door </w:t>
      </w:r>
      <w:r w:rsidR="00EF313F">
        <w:rPr>
          <w:sz w:val="28"/>
          <w:szCs w:val="28"/>
        </w:rPr>
        <w:t>Profess</w:t>
      </w:r>
      <w:r w:rsidR="00C476FF">
        <w:rPr>
          <w:sz w:val="28"/>
          <w:szCs w:val="28"/>
        </w:rPr>
        <w:t>or</w:t>
      </w:r>
      <w:r w:rsidRPr="00665811">
        <w:rPr>
          <w:sz w:val="28"/>
          <w:szCs w:val="28"/>
        </w:rPr>
        <w:t xml:space="preserve"> Lucas Reijnders zijn overduidelijk en behoeven geen verdere toelichting</w:t>
      </w:r>
    </w:p>
    <w:p w14:paraId="09F43CE1" w14:textId="7D422841" w:rsidR="00394A0F" w:rsidRPr="00584D68" w:rsidRDefault="00AA3EE2" w:rsidP="00665811">
      <w:pPr>
        <w:pStyle w:val="Lijstalinea"/>
        <w:numPr>
          <w:ilvl w:val="0"/>
          <w:numId w:val="1"/>
        </w:numPr>
        <w:rPr>
          <w:sz w:val="28"/>
          <w:szCs w:val="28"/>
        </w:rPr>
      </w:pPr>
      <w:r w:rsidRPr="00584D68">
        <w:rPr>
          <w:sz w:val="28"/>
          <w:szCs w:val="28"/>
        </w:rPr>
        <w:t>Er is sprak</w:t>
      </w:r>
      <w:r w:rsidR="00C52FA3" w:rsidRPr="00584D68">
        <w:rPr>
          <w:sz w:val="28"/>
          <w:szCs w:val="28"/>
        </w:rPr>
        <w:t xml:space="preserve">e van onnodig ruimtegebruik van schaarse natuur: </w:t>
      </w:r>
      <w:r w:rsidR="00394A0F" w:rsidRPr="00584D68">
        <w:rPr>
          <w:sz w:val="28"/>
          <w:szCs w:val="28"/>
        </w:rPr>
        <w:t>In Zuid Limburg zijn reeds 2 natuurbegraafplaatsen gerealiseerd en er is voldoende capaciteit op bestaande begraafplaatsen, terwijl het aantal begravingen ook nog steeds afneemt.</w:t>
      </w:r>
    </w:p>
    <w:p w14:paraId="38E6F35E" w14:textId="6257FFD6" w:rsidR="00A769C0" w:rsidRPr="00A769C0" w:rsidRDefault="00EE4AD3" w:rsidP="00A769C0">
      <w:pPr>
        <w:rPr>
          <w:sz w:val="28"/>
          <w:szCs w:val="28"/>
        </w:rPr>
      </w:pPr>
      <w:r>
        <w:rPr>
          <w:sz w:val="28"/>
          <w:szCs w:val="28"/>
        </w:rPr>
        <w:t>H</w:t>
      </w:r>
      <w:r w:rsidR="00670F32">
        <w:rPr>
          <w:sz w:val="28"/>
          <w:szCs w:val="28"/>
        </w:rPr>
        <w:t>et nu gepresenteerde aangepaste plan</w:t>
      </w:r>
      <w:r w:rsidR="00E6442B">
        <w:rPr>
          <w:sz w:val="28"/>
          <w:szCs w:val="28"/>
        </w:rPr>
        <w:t xml:space="preserve"> met 3700 begraafplaatsen op 10 ha in plaats van de oorspronkelijk</w:t>
      </w:r>
      <w:r>
        <w:rPr>
          <w:sz w:val="28"/>
          <w:szCs w:val="28"/>
        </w:rPr>
        <w:t xml:space="preserve"> gepland</w:t>
      </w:r>
      <w:r w:rsidR="00E6442B">
        <w:rPr>
          <w:sz w:val="28"/>
          <w:szCs w:val="28"/>
        </w:rPr>
        <w:t>e 6000 begraafpl</w:t>
      </w:r>
      <w:r w:rsidR="00C6797F">
        <w:rPr>
          <w:sz w:val="28"/>
          <w:szCs w:val="28"/>
        </w:rPr>
        <w:t>a</w:t>
      </w:r>
      <w:r w:rsidR="00E6442B">
        <w:rPr>
          <w:sz w:val="28"/>
          <w:szCs w:val="28"/>
        </w:rPr>
        <w:t xml:space="preserve">atsen </w:t>
      </w:r>
      <w:r w:rsidR="00C6797F">
        <w:rPr>
          <w:sz w:val="28"/>
          <w:szCs w:val="28"/>
        </w:rPr>
        <w:t>op 18 ha,</w:t>
      </w:r>
      <w:r w:rsidR="00670F32">
        <w:rPr>
          <w:sz w:val="28"/>
          <w:szCs w:val="28"/>
        </w:rPr>
        <w:t xml:space="preserve"> </w:t>
      </w:r>
      <w:r w:rsidR="007D17F0">
        <w:rPr>
          <w:sz w:val="28"/>
          <w:szCs w:val="28"/>
        </w:rPr>
        <w:t xml:space="preserve">biedt onvoldoende </w:t>
      </w:r>
      <w:r w:rsidR="00C1163D">
        <w:rPr>
          <w:sz w:val="28"/>
          <w:szCs w:val="28"/>
        </w:rPr>
        <w:t xml:space="preserve">zekerheid om onze verontrusting weg te nemen. </w:t>
      </w:r>
      <w:r w:rsidR="00766C2C">
        <w:rPr>
          <w:sz w:val="28"/>
          <w:szCs w:val="28"/>
        </w:rPr>
        <w:t>De schadelijke effecten zoals hierboven beschreven blijven bestaan en de mogelijkheden voor recreatie</w:t>
      </w:r>
      <w:r w:rsidR="00E41BE7">
        <w:rPr>
          <w:sz w:val="28"/>
          <w:szCs w:val="28"/>
        </w:rPr>
        <w:t xml:space="preserve">, natuureducatie </w:t>
      </w:r>
      <w:r w:rsidR="002015B1">
        <w:rPr>
          <w:sz w:val="28"/>
          <w:szCs w:val="28"/>
        </w:rPr>
        <w:t>en bezig zijn met de natuur komen sterk onder druk te staan.</w:t>
      </w:r>
      <w:r w:rsidR="00766C2C">
        <w:rPr>
          <w:sz w:val="28"/>
          <w:szCs w:val="28"/>
        </w:rPr>
        <w:t xml:space="preserve"> </w:t>
      </w:r>
    </w:p>
    <w:p w14:paraId="49565EFE" w14:textId="65D1E2A4" w:rsidR="00221902" w:rsidRDefault="00221902" w:rsidP="0093055B">
      <w:pPr>
        <w:rPr>
          <w:sz w:val="28"/>
          <w:szCs w:val="28"/>
        </w:rPr>
      </w:pPr>
    </w:p>
    <w:p w14:paraId="49AC27A6" w14:textId="54793796" w:rsidR="0048400D" w:rsidRPr="00221902" w:rsidRDefault="0048400D" w:rsidP="0093055B">
      <w:pPr>
        <w:rPr>
          <w:b/>
          <w:bCs/>
          <w:sz w:val="28"/>
          <w:szCs w:val="28"/>
        </w:rPr>
      </w:pPr>
      <w:r w:rsidRPr="00221902">
        <w:rPr>
          <w:b/>
          <w:bCs/>
          <w:sz w:val="28"/>
          <w:szCs w:val="28"/>
        </w:rPr>
        <w:t xml:space="preserve">Een natuurbegraafplaats is geen goed plan voor natuurbehoud op de </w:t>
      </w:r>
      <w:proofErr w:type="spellStart"/>
      <w:r w:rsidRPr="00221902">
        <w:rPr>
          <w:b/>
          <w:bCs/>
          <w:sz w:val="28"/>
          <w:szCs w:val="28"/>
        </w:rPr>
        <w:t>Danikerberg</w:t>
      </w:r>
      <w:proofErr w:type="spellEnd"/>
      <w:r w:rsidRPr="00221902">
        <w:rPr>
          <w:b/>
          <w:bCs/>
          <w:sz w:val="28"/>
          <w:szCs w:val="28"/>
        </w:rPr>
        <w:t>.</w:t>
      </w:r>
    </w:p>
    <w:p w14:paraId="0CC5D312" w14:textId="77777777" w:rsidR="0048400D" w:rsidRDefault="0048400D" w:rsidP="0093055B">
      <w:pPr>
        <w:rPr>
          <w:sz w:val="28"/>
          <w:szCs w:val="28"/>
        </w:rPr>
      </w:pPr>
    </w:p>
    <w:p w14:paraId="37DDBB68" w14:textId="77777777" w:rsidR="0048400D" w:rsidRDefault="0048400D" w:rsidP="0093055B">
      <w:pPr>
        <w:rPr>
          <w:sz w:val="28"/>
          <w:szCs w:val="28"/>
        </w:rPr>
      </w:pPr>
    </w:p>
    <w:p w14:paraId="4BC6A155" w14:textId="60426333" w:rsidR="0048400D" w:rsidRDefault="0048400D" w:rsidP="0093055B">
      <w:pPr>
        <w:rPr>
          <w:sz w:val="28"/>
          <w:szCs w:val="28"/>
        </w:rPr>
      </w:pPr>
      <w:r>
        <w:rPr>
          <w:sz w:val="28"/>
          <w:szCs w:val="28"/>
        </w:rPr>
        <w:t xml:space="preserve">Namens IVN </w:t>
      </w:r>
      <w:proofErr w:type="spellStart"/>
      <w:r>
        <w:rPr>
          <w:sz w:val="28"/>
          <w:szCs w:val="28"/>
        </w:rPr>
        <w:t>MunsterGeleenSittard</w:t>
      </w:r>
      <w:proofErr w:type="spellEnd"/>
      <w:r>
        <w:rPr>
          <w:sz w:val="28"/>
          <w:szCs w:val="28"/>
        </w:rPr>
        <w:t>:</w:t>
      </w:r>
    </w:p>
    <w:p w14:paraId="753D11DB" w14:textId="77777777" w:rsidR="0048400D" w:rsidRDefault="0048400D" w:rsidP="0093055B">
      <w:pPr>
        <w:rPr>
          <w:sz w:val="28"/>
          <w:szCs w:val="28"/>
        </w:rPr>
      </w:pPr>
    </w:p>
    <w:p w14:paraId="1582FC8F" w14:textId="79CA47AA" w:rsidR="0048400D" w:rsidRDefault="0048400D" w:rsidP="0093055B">
      <w:pPr>
        <w:rPr>
          <w:sz w:val="28"/>
          <w:szCs w:val="28"/>
        </w:rPr>
      </w:pPr>
      <w:r>
        <w:rPr>
          <w:sz w:val="28"/>
          <w:szCs w:val="28"/>
        </w:rPr>
        <w:t>Piet Huits</w:t>
      </w:r>
    </w:p>
    <w:p w14:paraId="1F21BCAD" w14:textId="229CFB27" w:rsidR="0048400D" w:rsidRPr="0093055B" w:rsidRDefault="0048400D" w:rsidP="0093055B">
      <w:pPr>
        <w:rPr>
          <w:sz w:val="28"/>
          <w:szCs w:val="28"/>
        </w:rPr>
      </w:pPr>
      <w:r>
        <w:rPr>
          <w:sz w:val="28"/>
          <w:szCs w:val="28"/>
        </w:rPr>
        <w:t>Jan Weerts</w:t>
      </w:r>
    </w:p>
    <w:sectPr w:rsidR="0048400D" w:rsidRPr="00930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F18A7"/>
    <w:multiLevelType w:val="hybridMultilevel"/>
    <w:tmpl w:val="DBFA9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77776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6F9"/>
    <w:rsid w:val="000843EA"/>
    <w:rsid w:val="002015B1"/>
    <w:rsid w:val="00221902"/>
    <w:rsid w:val="00324B3D"/>
    <w:rsid w:val="003776F9"/>
    <w:rsid w:val="00394A0F"/>
    <w:rsid w:val="0048400D"/>
    <w:rsid w:val="005056B3"/>
    <w:rsid w:val="00535046"/>
    <w:rsid w:val="00584D68"/>
    <w:rsid w:val="005A19A8"/>
    <w:rsid w:val="00665811"/>
    <w:rsid w:val="00670F32"/>
    <w:rsid w:val="00683F32"/>
    <w:rsid w:val="00766C2C"/>
    <w:rsid w:val="007D17F0"/>
    <w:rsid w:val="009053EA"/>
    <w:rsid w:val="0093055B"/>
    <w:rsid w:val="009E6FF9"/>
    <w:rsid w:val="00A769C0"/>
    <w:rsid w:val="00AA3EE2"/>
    <w:rsid w:val="00AB3EE6"/>
    <w:rsid w:val="00B0302F"/>
    <w:rsid w:val="00BB2B18"/>
    <w:rsid w:val="00BE6DB0"/>
    <w:rsid w:val="00C1163D"/>
    <w:rsid w:val="00C136E8"/>
    <w:rsid w:val="00C476FF"/>
    <w:rsid w:val="00C52FA3"/>
    <w:rsid w:val="00C55EA8"/>
    <w:rsid w:val="00C6797F"/>
    <w:rsid w:val="00DB27D6"/>
    <w:rsid w:val="00E41BE7"/>
    <w:rsid w:val="00E6442B"/>
    <w:rsid w:val="00E75CC0"/>
    <w:rsid w:val="00EE4AD3"/>
    <w:rsid w:val="00EE5303"/>
    <w:rsid w:val="00EF3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C77C"/>
  <w15:chartTrackingRefBased/>
  <w15:docId w15:val="{BA2939AF-21A6-48F3-A5F5-0C8CA95F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18"/>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65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Huits</dc:creator>
  <cp:keywords/>
  <dc:description/>
  <cp:lastModifiedBy>Piet Huits</cp:lastModifiedBy>
  <cp:revision>7</cp:revision>
  <dcterms:created xsi:type="dcterms:W3CDTF">2024-01-24T15:52:00Z</dcterms:created>
  <dcterms:modified xsi:type="dcterms:W3CDTF">2024-01-24T17:23:00Z</dcterms:modified>
</cp:coreProperties>
</file>