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1DE48" w14:textId="1BAEE9CC" w:rsidR="004723E3" w:rsidRPr="001162B8" w:rsidRDefault="000B0A7E" w:rsidP="00261916">
      <w:pPr>
        <w:outlineLvl w:val="0"/>
        <w:rPr>
          <w:rFonts w:ascii="Arial" w:hAnsi="Arial" w:cs="Arial"/>
          <w:b/>
          <w:szCs w:val="22"/>
          <w:highlight w:val="yellow"/>
        </w:rPr>
      </w:pPr>
      <w:r w:rsidRPr="001162B8">
        <w:rPr>
          <w:rFonts w:ascii="Arial" w:hAnsi="Arial" w:cs="Arial"/>
          <w:b/>
          <w:szCs w:val="22"/>
          <w:highlight w:val="yellow"/>
        </w:rPr>
        <w:t>VOORBEELD BEHEERSOVEREENKOMST GEMEENTE ROTTERDAM</w:t>
      </w:r>
    </w:p>
    <w:p w14:paraId="204A366D" w14:textId="6809C7A5" w:rsidR="000B0A7E" w:rsidRPr="001162B8" w:rsidRDefault="000B0A7E" w:rsidP="00261916">
      <w:pPr>
        <w:outlineLvl w:val="0"/>
        <w:rPr>
          <w:rFonts w:ascii="Arial" w:hAnsi="Arial" w:cs="Arial"/>
          <w:b/>
          <w:sz w:val="20"/>
        </w:rPr>
      </w:pPr>
      <w:r w:rsidRPr="001162B8">
        <w:rPr>
          <w:rFonts w:ascii="Arial" w:hAnsi="Arial" w:cs="Arial"/>
          <w:b/>
          <w:sz w:val="20"/>
          <w:highlight w:val="yellow"/>
        </w:rPr>
        <w:t xml:space="preserve">Aan deze tekst kunnen </w:t>
      </w:r>
      <w:r w:rsidRPr="001162B8">
        <w:rPr>
          <w:rFonts w:ascii="Arial" w:hAnsi="Arial" w:cs="Arial"/>
          <w:b/>
          <w:sz w:val="20"/>
          <w:highlight w:val="yellow"/>
        </w:rPr>
        <w:t>geen rechten of plichten worden ontleend</w:t>
      </w:r>
      <w:r w:rsidRPr="001162B8">
        <w:rPr>
          <w:rFonts w:ascii="Arial" w:hAnsi="Arial" w:cs="Arial"/>
          <w:b/>
          <w:sz w:val="20"/>
          <w:highlight w:val="yellow"/>
        </w:rPr>
        <w:t>.</w:t>
      </w:r>
    </w:p>
    <w:p w14:paraId="74B2C950" w14:textId="77777777" w:rsidR="004723E3" w:rsidRDefault="004723E3" w:rsidP="00261916">
      <w:pPr>
        <w:outlineLvl w:val="0"/>
        <w:rPr>
          <w:rFonts w:ascii="Arial" w:hAnsi="Arial" w:cs="Arial"/>
          <w:b/>
          <w:szCs w:val="22"/>
        </w:rPr>
      </w:pPr>
    </w:p>
    <w:p w14:paraId="054CF7FE" w14:textId="3C89273B" w:rsidR="0039024B" w:rsidRPr="00261916" w:rsidRDefault="007A57CF" w:rsidP="00261916">
      <w:pPr>
        <w:outlineLvl w:val="0"/>
        <w:rPr>
          <w:rFonts w:ascii="Arial" w:hAnsi="Arial" w:cs="Arial"/>
          <w:b/>
          <w:szCs w:val="22"/>
        </w:rPr>
      </w:pPr>
      <w:r w:rsidRPr="00261916">
        <w:rPr>
          <w:rFonts w:ascii="Arial" w:hAnsi="Arial" w:cs="Arial"/>
          <w:b/>
          <w:szCs w:val="22"/>
        </w:rPr>
        <w:t xml:space="preserve">Beheerovereenkomst </w:t>
      </w:r>
      <w:r w:rsidR="00E1744D" w:rsidRPr="00261916">
        <w:rPr>
          <w:rFonts w:ascii="Arial" w:hAnsi="Arial" w:cs="Arial"/>
          <w:b/>
          <w:szCs w:val="22"/>
        </w:rPr>
        <w:t>………</w:t>
      </w:r>
    </w:p>
    <w:p w14:paraId="74D285A4" w14:textId="77777777" w:rsidR="0039024B" w:rsidRPr="00261916" w:rsidRDefault="0039024B" w:rsidP="00577B9D">
      <w:pPr>
        <w:rPr>
          <w:rFonts w:ascii="Arial" w:hAnsi="Arial" w:cs="Arial"/>
          <w:sz w:val="18"/>
          <w:szCs w:val="16"/>
        </w:rPr>
      </w:pPr>
    </w:p>
    <w:p w14:paraId="4B5DD186" w14:textId="77777777" w:rsidR="0039024B" w:rsidRPr="00261916" w:rsidRDefault="0039024B" w:rsidP="00577B9D">
      <w:pPr>
        <w:rPr>
          <w:rFonts w:ascii="Arial" w:hAnsi="Arial" w:cs="Arial"/>
          <w:sz w:val="18"/>
          <w:szCs w:val="16"/>
        </w:rPr>
      </w:pPr>
    </w:p>
    <w:p w14:paraId="693BDFB6" w14:textId="77777777" w:rsidR="0039024B" w:rsidRPr="00261916" w:rsidRDefault="0039024B" w:rsidP="00AE1280">
      <w:pPr>
        <w:rPr>
          <w:rFonts w:ascii="Arial" w:hAnsi="Arial" w:cs="Arial"/>
          <w:sz w:val="20"/>
        </w:rPr>
      </w:pPr>
      <w:r w:rsidRPr="00261916">
        <w:rPr>
          <w:rFonts w:ascii="Arial" w:hAnsi="Arial" w:cs="Arial"/>
          <w:sz w:val="20"/>
        </w:rPr>
        <w:t xml:space="preserve">De ondergetekenden: </w:t>
      </w:r>
    </w:p>
    <w:p w14:paraId="390247BF" w14:textId="77777777" w:rsidR="0039024B" w:rsidRPr="00261916" w:rsidRDefault="0039024B" w:rsidP="00AE1280">
      <w:pPr>
        <w:rPr>
          <w:rFonts w:ascii="Arial" w:hAnsi="Arial" w:cs="Arial"/>
          <w:sz w:val="20"/>
        </w:rPr>
      </w:pPr>
    </w:p>
    <w:p w14:paraId="2787432E" w14:textId="27614958" w:rsidR="0039024B" w:rsidRPr="00261916" w:rsidRDefault="0039024B" w:rsidP="00AE1280">
      <w:pPr>
        <w:rPr>
          <w:rFonts w:ascii="Arial" w:hAnsi="Arial" w:cs="Arial"/>
          <w:sz w:val="20"/>
        </w:rPr>
      </w:pPr>
      <w:r w:rsidRPr="00261916">
        <w:rPr>
          <w:rFonts w:ascii="Arial" w:hAnsi="Arial" w:cs="Arial"/>
          <w:sz w:val="20"/>
        </w:rPr>
        <w:t xml:space="preserve">De gemeente Rotterdam, gevestigd en kantoorhoudende te Rotterdam, rechtsgeldig vertegenwoordigd </w:t>
      </w:r>
      <w:r w:rsidR="00D2353E" w:rsidRPr="00261916">
        <w:rPr>
          <w:rFonts w:ascii="Arial" w:hAnsi="Arial" w:cs="Arial"/>
          <w:sz w:val="20"/>
        </w:rPr>
        <w:t>………………….</w:t>
      </w:r>
      <w:r w:rsidRPr="00261916">
        <w:rPr>
          <w:rFonts w:ascii="Arial" w:hAnsi="Arial" w:cs="Arial"/>
          <w:sz w:val="20"/>
        </w:rPr>
        <w:t>, Hierna als zodanig ook te noemen ‘de Gemeente”,</w:t>
      </w:r>
    </w:p>
    <w:p w14:paraId="0B28F88E" w14:textId="77777777" w:rsidR="0039024B" w:rsidRPr="00261916" w:rsidRDefault="0039024B" w:rsidP="00AE1280">
      <w:pPr>
        <w:rPr>
          <w:rFonts w:ascii="Arial" w:hAnsi="Arial" w:cs="Arial"/>
          <w:sz w:val="20"/>
        </w:rPr>
      </w:pPr>
    </w:p>
    <w:p w14:paraId="3DD425F2" w14:textId="77777777" w:rsidR="0039024B" w:rsidRPr="00261916" w:rsidRDefault="0039024B" w:rsidP="00AE1280">
      <w:pPr>
        <w:rPr>
          <w:rFonts w:ascii="Arial" w:hAnsi="Arial" w:cs="Arial"/>
          <w:sz w:val="20"/>
        </w:rPr>
      </w:pPr>
      <w:r w:rsidRPr="00261916">
        <w:rPr>
          <w:rFonts w:ascii="Arial" w:hAnsi="Arial" w:cs="Arial"/>
          <w:sz w:val="20"/>
        </w:rPr>
        <w:t xml:space="preserve">en: </w:t>
      </w:r>
    </w:p>
    <w:p w14:paraId="0EC07DE6" w14:textId="77777777" w:rsidR="0039024B" w:rsidRPr="00261916" w:rsidRDefault="0039024B" w:rsidP="00AE1280">
      <w:pPr>
        <w:rPr>
          <w:rFonts w:ascii="Arial" w:hAnsi="Arial" w:cs="Arial"/>
          <w:sz w:val="20"/>
        </w:rPr>
      </w:pPr>
    </w:p>
    <w:p w14:paraId="09AA90E3" w14:textId="0123EB08" w:rsidR="0039024B" w:rsidRPr="00261916" w:rsidRDefault="00D2353E" w:rsidP="00AE1280">
      <w:pPr>
        <w:rPr>
          <w:rFonts w:ascii="Arial" w:hAnsi="Arial" w:cs="Arial"/>
          <w:sz w:val="20"/>
        </w:rPr>
      </w:pPr>
      <w:r w:rsidRPr="00261916">
        <w:rPr>
          <w:rFonts w:ascii="Arial" w:hAnsi="Arial" w:cs="Arial"/>
          <w:sz w:val="20"/>
        </w:rPr>
        <w:t>…….</w:t>
      </w:r>
      <w:r w:rsidR="006E4E24" w:rsidRPr="00261916">
        <w:rPr>
          <w:rFonts w:ascii="Arial" w:hAnsi="Arial" w:cs="Arial"/>
          <w:sz w:val="20"/>
        </w:rPr>
        <w:t>, vertegenwoordigd door de</w:t>
      </w:r>
      <w:r w:rsidRPr="00261916">
        <w:rPr>
          <w:rFonts w:ascii="Arial" w:hAnsi="Arial" w:cs="Arial"/>
          <w:sz w:val="20"/>
        </w:rPr>
        <w:t xml:space="preserve"> ………….,</w:t>
      </w:r>
      <w:r w:rsidR="006E4E24" w:rsidRPr="00261916">
        <w:rPr>
          <w:rFonts w:ascii="Arial" w:hAnsi="Arial" w:cs="Arial"/>
          <w:sz w:val="20"/>
        </w:rPr>
        <w:t xml:space="preserve"> </w:t>
      </w:r>
      <w:r w:rsidR="00E84E19" w:rsidRPr="00261916">
        <w:rPr>
          <w:rFonts w:ascii="Arial" w:hAnsi="Arial" w:cs="Arial"/>
          <w:sz w:val="20"/>
        </w:rPr>
        <w:t xml:space="preserve">te Rotterdam </w:t>
      </w:r>
      <w:r w:rsidR="0039024B" w:rsidRPr="00261916">
        <w:rPr>
          <w:rFonts w:ascii="Arial" w:hAnsi="Arial" w:cs="Arial"/>
          <w:sz w:val="20"/>
        </w:rPr>
        <w:t xml:space="preserve">hierna als zodanig ook te noemen </w:t>
      </w:r>
      <w:r w:rsidR="00420BA0" w:rsidRPr="00261916">
        <w:rPr>
          <w:rFonts w:ascii="Arial" w:hAnsi="Arial" w:cs="Arial"/>
          <w:sz w:val="20"/>
        </w:rPr>
        <w:t>‘de Stichting”.</w:t>
      </w:r>
      <w:r w:rsidR="0039024B" w:rsidRPr="00261916">
        <w:rPr>
          <w:rFonts w:ascii="Arial" w:hAnsi="Arial" w:cs="Arial"/>
          <w:sz w:val="20"/>
        </w:rPr>
        <w:t xml:space="preserve"> </w:t>
      </w:r>
    </w:p>
    <w:p w14:paraId="6F850E02" w14:textId="77777777" w:rsidR="0039024B" w:rsidRPr="00261916" w:rsidRDefault="0039024B" w:rsidP="00AE1280">
      <w:pPr>
        <w:rPr>
          <w:rFonts w:ascii="Arial" w:hAnsi="Arial" w:cs="Arial"/>
          <w:sz w:val="20"/>
        </w:rPr>
      </w:pPr>
    </w:p>
    <w:p w14:paraId="5E774FBF" w14:textId="77777777" w:rsidR="0039024B" w:rsidRPr="00261916" w:rsidRDefault="0039024B" w:rsidP="00AE1280">
      <w:pPr>
        <w:rPr>
          <w:rFonts w:ascii="Arial" w:hAnsi="Arial" w:cs="Arial"/>
          <w:sz w:val="20"/>
        </w:rPr>
      </w:pPr>
      <w:r w:rsidRPr="00261916">
        <w:rPr>
          <w:rFonts w:ascii="Arial" w:hAnsi="Arial" w:cs="Arial"/>
          <w:sz w:val="20"/>
        </w:rPr>
        <w:t xml:space="preserve">Gezamenlijk ook aangeduid als “partijen”. </w:t>
      </w:r>
    </w:p>
    <w:p w14:paraId="223B3751" w14:textId="77777777" w:rsidR="0039024B" w:rsidRPr="00261916" w:rsidRDefault="0039024B" w:rsidP="00AE1280">
      <w:pPr>
        <w:rPr>
          <w:rFonts w:ascii="Arial" w:hAnsi="Arial" w:cs="Arial"/>
          <w:sz w:val="20"/>
        </w:rPr>
      </w:pPr>
    </w:p>
    <w:p w14:paraId="54C5EB9A" w14:textId="77777777" w:rsidR="0039024B" w:rsidRPr="00261916" w:rsidRDefault="0039024B" w:rsidP="00AE1280">
      <w:pPr>
        <w:rPr>
          <w:rFonts w:ascii="Arial" w:hAnsi="Arial" w:cs="Arial"/>
          <w:sz w:val="20"/>
        </w:rPr>
      </w:pPr>
    </w:p>
    <w:p w14:paraId="47EC503B" w14:textId="77777777" w:rsidR="0039024B" w:rsidRPr="00261916" w:rsidRDefault="0039024B" w:rsidP="00AE1280">
      <w:pPr>
        <w:rPr>
          <w:rFonts w:ascii="Arial" w:hAnsi="Arial" w:cs="Arial"/>
          <w:b/>
          <w:sz w:val="20"/>
        </w:rPr>
      </w:pPr>
      <w:r w:rsidRPr="00261916">
        <w:rPr>
          <w:rFonts w:ascii="Arial" w:hAnsi="Arial" w:cs="Arial"/>
          <w:b/>
          <w:sz w:val="20"/>
        </w:rPr>
        <w:t>Overwegende dat:</w:t>
      </w:r>
    </w:p>
    <w:p w14:paraId="4FCEC6BE" w14:textId="77777777" w:rsidR="0039024B" w:rsidRPr="00261916" w:rsidRDefault="0039024B" w:rsidP="00AE1280">
      <w:pPr>
        <w:rPr>
          <w:rFonts w:ascii="Arial" w:hAnsi="Arial" w:cs="Arial"/>
          <w:sz w:val="20"/>
        </w:rPr>
      </w:pPr>
    </w:p>
    <w:p w14:paraId="4AAB42A9" w14:textId="178FC009" w:rsidR="0039024B" w:rsidRPr="00261916" w:rsidRDefault="0039024B" w:rsidP="00AC32FA">
      <w:pPr>
        <w:ind w:left="705" w:hanging="705"/>
        <w:rPr>
          <w:rFonts w:ascii="Arial" w:hAnsi="Arial" w:cs="Arial"/>
          <w:sz w:val="20"/>
        </w:rPr>
      </w:pPr>
      <w:r w:rsidRPr="00261916">
        <w:rPr>
          <w:rFonts w:ascii="Arial" w:hAnsi="Arial" w:cs="Arial"/>
          <w:sz w:val="20"/>
        </w:rPr>
        <w:t>I.</w:t>
      </w:r>
      <w:r w:rsidRPr="00261916">
        <w:rPr>
          <w:rFonts w:ascii="Arial" w:hAnsi="Arial" w:cs="Arial"/>
          <w:sz w:val="20"/>
        </w:rPr>
        <w:tab/>
      </w:r>
      <w:r w:rsidR="006E4E24" w:rsidRPr="00261916">
        <w:rPr>
          <w:rFonts w:ascii="Arial" w:hAnsi="Arial" w:cs="Arial"/>
          <w:sz w:val="20"/>
        </w:rPr>
        <w:t>Het college van burgemeester en wethouders verantwoordelijk is voor de instandhouding en bruikbaarheid van de openbare buitenruimte</w:t>
      </w:r>
      <w:r w:rsidR="00E141B4" w:rsidRPr="00261916">
        <w:rPr>
          <w:rFonts w:ascii="Arial" w:hAnsi="Arial" w:cs="Arial"/>
          <w:sz w:val="20"/>
        </w:rPr>
        <w:t xml:space="preserve"> </w:t>
      </w:r>
      <w:r w:rsidR="004D1D20" w:rsidRPr="00261916">
        <w:rPr>
          <w:rFonts w:ascii="Arial" w:hAnsi="Arial" w:cs="Arial"/>
          <w:sz w:val="20"/>
        </w:rPr>
        <w:t>met speel</w:t>
      </w:r>
      <w:r w:rsidR="00E82D32" w:rsidRPr="00261916">
        <w:rPr>
          <w:rFonts w:ascii="Arial" w:hAnsi="Arial" w:cs="Arial"/>
          <w:sz w:val="20"/>
        </w:rPr>
        <w:t>objecten</w:t>
      </w:r>
      <w:r w:rsidR="004D1D20" w:rsidRPr="00261916">
        <w:rPr>
          <w:rFonts w:ascii="Arial" w:hAnsi="Arial" w:cs="Arial"/>
          <w:sz w:val="20"/>
        </w:rPr>
        <w:t xml:space="preserve"> </w:t>
      </w:r>
      <w:r w:rsidR="00E141B4" w:rsidRPr="00261916">
        <w:rPr>
          <w:rFonts w:ascii="Arial" w:hAnsi="Arial" w:cs="Arial"/>
          <w:sz w:val="20"/>
        </w:rPr>
        <w:t xml:space="preserve">maar openbaar groen </w:t>
      </w:r>
      <w:r w:rsidR="008E42FC" w:rsidRPr="00261916">
        <w:rPr>
          <w:rFonts w:ascii="Arial" w:hAnsi="Arial" w:cs="Arial"/>
          <w:sz w:val="20"/>
        </w:rPr>
        <w:t>en de speel</w:t>
      </w:r>
      <w:r w:rsidR="00E82D32" w:rsidRPr="00261916">
        <w:rPr>
          <w:rFonts w:ascii="Arial" w:hAnsi="Arial" w:cs="Arial"/>
          <w:sz w:val="20"/>
        </w:rPr>
        <w:t>objecten</w:t>
      </w:r>
      <w:r w:rsidR="008E42FC" w:rsidRPr="00261916">
        <w:rPr>
          <w:rFonts w:ascii="Arial" w:hAnsi="Arial" w:cs="Arial"/>
          <w:sz w:val="20"/>
        </w:rPr>
        <w:t xml:space="preserve"> op</w:t>
      </w:r>
      <w:r w:rsidR="00E141B4" w:rsidRPr="00261916">
        <w:rPr>
          <w:rFonts w:ascii="Arial" w:hAnsi="Arial" w:cs="Arial"/>
          <w:sz w:val="20"/>
        </w:rPr>
        <w:t xml:space="preserve"> een overeengekomen terrein in beheer (onderhoud) </w:t>
      </w:r>
      <w:r w:rsidR="00420BA0" w:rsidRPr="00261916">
        <w:rPr>
          <w:rFonts w:ascii="Arial" w:hAnsi="Arial" w:cs="Arial"/>
          <w:sz w:val="20"/>
        </w:rPr>
        <w:t>geeft aan de Stichting</w:t>
      </w:r>
      <w:r w:rsidR="00E141B4" w:rsidRPr="00261916">
        <w:rPr>
          <w:rFonts w:ascii="Arial" w:hAnsi="Arial" w:cs="Arial"/>
          <w:sz w:val="20"/>
        </w:rPr>
        <w:t>.</w:t>
      </w:r>
    </w:p>
    <w:p w14:paraId="27292CDB" w14:textId="77777777" w:rsidR="0039024B" w:rsidRPr="00261916" w:rsidRDefault="0039024B" w:rsidP="00AC32FA">
      <w:pPr>
        <w:ind w:left="705" w:hanging="705"/>
        <w:rPr>
          <w:rFonts w:ascii="Arial" w:hAnsi="Arial" w:cs="Arial"/>
          <w:sz w:val="20"/>
        </w:rPr>
      </w:pPr>
    </w:p>
    <w:p w14:paraId="71AA90C4" w14:textId="4F168F23" w:rsidR="0039024B" w:rsidRPr="00261916" w:rsidRDefault="0039024B" w:rsidP="00AC32FA">
      <w:pPr>
        <w:ind w:left="705" w:hanging="705"/>
        <w:rPr>
          <w:rFonts w:ascii="Arial" w:hAnsi="Arial" w:cs="Arial"/>
          <w:sz w:val="20"/>
        </w:rPr>
      </w:pPr>
      <w:r w:rsidRPr="00261916">
        <w:rPr>
          <w:rFonts w:ascii="Arial" w:hAnsi="Arial" w:cs="Arial"/>
          <w:sz w:val="20"/>
        </w:rPr>
        <w:t>II.</w:t>
      </w:r>
      <w:r w:rsidRPr="00261916">
        <w:rPr>
          <w:rFonts w:ascii="Arial" w:hAnsi="Arial" w:cs="Arial"/>
          <w:sz w:val="20"/>
        </w:rPr>
        <w:tab/>
        <w:t xml:space="preserve">De </w:t>
      </w:r>
      <w:r w:rsidR="00420BA0" w:rsidRPr="00261916">
        <w:rPr>
          <w:rFonts w:ascii="Arial" w:hAnsi="Arial" w:cs="Arial"/>
          <w:sz w:val="20"/>
        </w:rPr>
        <w:t>Stichting in</w:t>
      </w:r>
      <w:r w:rsidRPr="00261916">
        <w:rPr>
          <w:rFonts w:ascii="Arial" w:hAnsi="Arial" w:cs="Arial"/>
          <w:sz w:val="20"/>
        </w:rPr>
        <w:t xml:space="preserve"> de openbare buitenruimte </w:t>
      </w:r>
      <w:r w:rsidR="007A57CF" w:rsidRPr="00261916">
        <w:rPr>
          <w:rFonts w:ascii="Arial" w:hAnsi="Arial" w:cs="Arial"/>
          <w:sz w:val="20"/>
        </w:rPr>
        <w:t xml:space="preserve">optreedt als beheerder van </w:t>
      </w:r>
      <w:r w:rsidR="00E141B4" w:rsidRPr="00261916">
        <w:rPr>
          <w:rFonts w:ascii="Arial" w:hAnsi="Arial" w:cs="Arial"/>
          <w:sz w:val="20"/>
        </w:rPr>
        <w:t xml:space="preserve">het </w:t>
      </w:r>
      <w:r w:rsidR="004D1D20" w:rsidRPr="00261916">
        <w:rPr>
          <w:rFonts w:ascii="Arial" w:hAnsi="Arial" w:cs="Arial"/>
          <w:sz w:val="20"/>
        </w:rPr>
        <w:t>groen</w:t>
      </w:r>
      <w:r w:rsidR="008E42FC" w:rsidRPr="00261916">
        <w:rPr>
          <w:rFonts w:ascii="Arial" w:hAnsi="Arial" w:cs="Arial"/>
          <w:sz w:val="20"/>
        </w:rPr>
        <w:t>, de speel</w:t>
      </w:r>
      <w:r w:rsidR="00E82D32" w:rsidRPr="00261916">
        <w:rPr>
          <w:rFonts w:ascii="Arial" w:hAnsi="Arial" w:cs="Arial"/>
          <w:sz w:val="20"/>
        </w:rPr>
        <w:t>objecten</w:t>
      </w:r>
      <w:r w:rsidR="008E42FC" w:rsidRPr="00261916">
        <w:rPr>
          <w:rFonts w:ascii="Arial" w:hAnsi="Arial" w:cs="Arial"/>
          <w:sz w:val="20"/>
        </w:rPr>
        <w:t xml:space="preserve"> en</w:t>
      </w:r>
      <w:r w:rsidR="00E141B4" w:rsidRPr="00261916">
        <w:rPr>
          <w:rFonts w:ascii="Arial" w:hAnsi="Arial" w:cs="Arial"/>
          <w:sz w:val="20"/>
        </w:rPr>
        <w:t xml:space="preserve"> het terrein</w:t>
      </w:r>
      <w:r w:rsidR="007A57CF" w:rsidRPr="00261916">
        <w:rPr>
          <w:rFonts w:ascii="Arial" w:hAnsi="Arial" w:cs="Arial"/>
          <w:sz w:val="20"/>
        </w:rPr>
        <w:t>. De gemeente Rotterdam</w:t>
      </w:r>
      <w:r w:rsidR="008E015F" w:rsidRPr="00261916">
        <w:rPr>
          <w:rFonts w:ascii="Arial" w:hAnsi="Arial" w:cs="Arial"/>
          <w:sz w:val="20"/>
        </w:rPr>
        <w:t xml:space="preserve"> het</w:t>
      </w:r>
      <w:r w:rsidRPr="00261916">
        <w:rPr>
          <w:rFonts w:ascii="Arial" w:hAnsi="Arial" w:cs="Arial"/>
          <w:sz w:val="20"/>
        </w:rPr>
        <w:t xml:space="preserve"> eigendom heeft en houdt</w:t>
      </w:r>
      <w:r w:rsidR="008E015F" w:rsidRPr="00261916">
        <w:rPr>
          <w:rFonts w:ascii="Arial" w:hAnsi="Arial" w:cs="Arial"/>
          <w:sz w:val="20"/>
        </w:rPr>
        <w:t xml:space="preserve"> van </w:t>
      </w:r>
      <w:r w:rsidR="008E42FC" w:rsidRPr="00261916">
        <w:rPr>
          <w:rFonts w:ascii="Arial" w:hAnsi="Arial" w:cs="Arial"/>
          <w:sz w:val="20"/>
        </w:rPr>
        <w:t>de speel</w:t>
      </w:r>
      <w:r w:rsidR="00E82D32" w:rsidRPr="00261916">
        <w:rPr>
          <w:rFonts w:ascii="Arial" w:hAnsi="Arial" w:cs="Arial"/>
          <w:sz w:val="20"/>
        </w:rPr>
        <w:t>objecten</w:t>
      </w:r>
      <w:r w:rsidR="008E42FC" w:rsidRPr="00261916">
        <w:rPr>
          <w:rFonts w:ascii="Arial" w:hAnsi="Arial" w:cs="Arial"/>
          <w:sz w:val="20"/>
        </w:rPr>
        <w:t>, het</w:t>
      </w:r>
      <w:r w:rsidR="00E141B4" w:rsidRPr="00261916">
        <w:rPr>
          <w:rFonts w:ascii="Arial" w:hAnsi="Arial" w:cs="Arial"/>
          <w:sz w:val="20"/>
        </w:rPr>
        <w:t xml:space="preserve"> </w:t>
      </w:r>
      <w:r w:rsidR="004D1D20" w:rsidRPr="00261916">
        <w:rPr>
          <w:rFonts w:ascii="Arial" w:hAnsi="Arial" w:cs="Arial"/>
          <w:sz w:val="20"/>
        </w:rPr>
        <w:t xml:space="preserve">groen </w:t>
      </w:r>
      <w:r w:rsidR="008E42FC" w:rsidRPr="00261916">
        <w:rPr>
          <w:rFonts w:ascii="Arial" w:hAnsi="Arial" w:cs="Arial"/>
          <w:sz w:val="20"/>
        </w:rPr>
        <w:t>en</w:t>
      </w:r>
      <w:r w:rsidR="004D1D20" w:rsidRPr="00261916">
        <w:rPr>
          <w:rFonts w:ascii="Arial" w:hAnsi="Arial" w:cs="Arial"/>
          <w:sz w:val="20"/>
        </w:rPr>
        <w:t xml:space="preserve"> het </w:t>
      </w:r>
      <w:r w:rsidR="00E141B4" w:rsidRPr="00261916">
        <w:rPr>
          <w:rFonts w:ascii="Arial" w:hAnsi="Arial" w:cs="Arial"/>
          <w:sz w:val="20"/>
        </w:rPr>
        <w:t>terrein</w:t>
      </w:r>
      <w:r w:rsidRPr="00261916">
        <w:rPr>
          <w:rFonts w:ascii="Arial" w:hAnsi="Arial" w:cs="Arial"/>
          <w:sz w:val="20"/>
        </w:rPr>
        <w:t xml:space="preserve">. </w:t>
      </w:r>
    </w:p>
    <w:p w14:paraId="3780ACC9" w14:textId="77777777" w:rsidR="0039024B" w:rsidRPr="00261916" w:rsidRDefault="0039024B" w:rsidP="00114626">
      <w:pPr>
        <w:rPr>
          <w:rFonts w:ascii="Arial" w:hAnsi="Arial" w:cs="Arial"/>
          <w:sz w:val="20"/>
        </w:rPr>
      </w:pPr>
    </w:p>
    <w:p w14:paraId="5E715EFA" w14:textId="66C07C88" w:rsidR="0039024B" w:rsidRPr="00261916" w:rsidRDefault="0039024B" w:rsidP="00AC32FA">
      <w:pPr>
        <w:ind w:left="705" w:hanging="705"/>
        <w:rPr>
          <w:rFonts w:ascii="Arial" w:hAnsi="Arial" w:cs="Arial"/>
          <w:sz w:val="20"/>
        </w:rPr>
      </w:pPr>
      <w:r w:rsidRPr="00261916">
        <w:rPr>
          <w:rFonts w:ascii="Arial" w:hAnsi="Arial" w:cs="Arial"/>
          <w:sz w:val="20"/>
        </w:rPr>
        <w:t>III.</w:t>
      </w:r>
      <w:r w:rsidRPr="00261916">
        <w:rPr>
          <w:rFonts w:ascii="Arial" w:hAnsi="Arial" w:cs="Arial"/>
          <w:sz w:val="20"/>
        </w:rPr>
        <w:tab/>
        <w:t>Dat de beheerovereenkomst als doel heeft afspraken vast te leggen ten aanzien van de beh</w:t>
      </w:r>
      <w:r w:rsidR="00675629" w:rsidRPr="00261916">
        <w:rPr>
          <w:rFonts w:ascii="Arial" w:hAnsi="Arial" w:cs="Arial"/>
          <w:sz w:val="20"/>
        </w:rPr>
        <w:t xml:space="preserve">eeractiviteiten van </w:t>
      </w:r>
      <w:r w:rsidR="008E42FC" w:rsidRPr="00261916">
        <w:rPr>
          <w:rFonts w:ascii="Arial" w:hAnsi="Arial" w:cs="Arial"/>
          <w:sz w:val="20"/>
        </w:rPr>
        <w:t>de speel</w:t>
      </w:r>
      <w:r w:rsidR="00E82D32" w:rsidRPr="00261916">
        <w:rPr>
          <w:rFonts w:ascii="Arial" w:hAnsi="Arial" w:cs="Arial"/>
          <w:sz w:val="20"/>
        </w:rPr>
        <w:t>objecten</w:t>
      </w:r>
      <w:r w:rsidR="008E42FC" w:rsidRPr="00261916">
        <w:rPr>
          <w:rFonts w:ascii="Arial" w:hAnsi="Arial" w:cs="Arial"/>
          <w:sz w:val="20"/>
        </w:rPr>
        <w:t xml:space="preserve">, </w:t>
      </w:r>
      <w:r w:rsidR="00E141B4" w:rsidRPr="00261916">
        <w:rPr>
          <w:rFonts w:ascii="Arial" w:hAnsi="Arial" w:cs="Arial"/>
          <w:sz w:val="20"/>
        </w:rPr>
        <w:t xml:space="preserve">groen </w:t>
      </w:r>
      <w:r w:rsidR="00420BA0" w:rsidRPr="00261916">
        <w:rPr>
          <w:rFonts w:ascii="Arial" w:hAnsi="Arial" w:cs="Arial"/>
          <w:sz w:val="20"/>
        </w:rPr>
        <w:t>en zwe</w:t>
      </w:r>
      <w:r w:rsidR="004D1D20" w:rsidRPr="00261916">
        <w:rPr>
          <w:rFonts w:ascii="Arial" w:hAnsi="Arial" w:cs="Arial"/>
          <w:sz w:val="20"/>
        </w:rPr>
        <w:t>r</w:t>
      </w:r>
      <w:r w:rsidR="00420BA0" w:rsidRPr="00261916">
        <w:rPr>
          <w:rFonts w:ascii="Arial" w:hAnsi="Arial" w:cs="Arial"/>
          <w:sz w:val="20"/>
        </w:rPr>
        <w:t xml:space="preserve">fafval </w:t>
      </w:r>
      <w:r w:rsidR="00E141B4" w:rsidRPr="00261916">
        <w:rPr>
          <w:rFonts w:ascii="Arial" w:hAnsi="Arial" w:cs="Arial"/>
          <w:sz w:val="20"/>
        </w:rPr>
        <w:t>op het terrein.</w:t>
      </w:r>
      <w:r w:rsidRPr="00261916">
        <w:rPr>
          <w:rFonts w:ascii="Arial" w:hAnsi="Arial" w:cs="Arial"/>
          <w:sz w:val="20"/>
        </w:rPr>
        <w:t xml:space="preserve"> </w:t>
      </w:r>
    </w:p>
    <w:p w14:paraId="3E55935B" w14:textId="77777777" w:rsidR="0039024B" w:rsidRPr="00261916" w:rsidRDefault="0039024B" w:rsidP="00AC32FA">
      <w:pPr>
        <w:ind w:left="705" w:hanging="705"/>
        <w:rPr>
          <w:rFonts w:ascii="Arial" w:hAnsi="Arial" w:cs="Arial"/>
          <w:sz w:val="20"/>
        </w:rPr>
      </w:pPr>
    </w:p>
    <w:p w14:paraId="7402F188" w14:textId="77777777" w:rsidR="0039024B" w:rsidRPr="00261916" w:rsidRDefault="0039024B" w:rsidP="00AE1280">
      <w:pPr>
        <w:rPr>
          <w:rFonts w:ascii="Arial" w:hAnsi="Arial" w:cs="Arial"/>
          <w:sz w:val="20"/>
        </w:rPr>
      </w:pPr>
    </w:p>
    <w:p w14:paraId="7B03928F" w14:textId="402B24BA" w:rsidR="0039024B" w:rsidRPr="00261916" w:rsidRDefault="0039024B" w:rsidP="000C4F28">
      <w:pPr>
        <w:rPr>
          <w:rFonts w:ascii="Arial" w:hAnsi="Arial" w:cs="Arial"/>
          <w:b/>
          <w:sz w:val="20"/>
        </w:rPr>
      </w:pPr>
      <w:r w:rsidRPr="00261916">
        <w:rPr>
          <w:rFonts w:ascii="Arial" w:hAnsi="Arial" w:cs="Arial"/>
          <w:b/>
          <w:sz w:val="20"/>
        </w:rPr>
        <w:t xml:space="preserve">Komen het volgende overeen: </w:t>
      </w:r>
    </w:p>
    <w:p w14:paraId="531A63FF" w14:textId="77777777" w:rsidR="0039024B" w:rsidRPr="00261916" w:rsidRDefault="0039024B" w:rsidP="00577B9D">
      <w:pPr>
        <w:rPr>
          <w:rFonts w:ascii="Arial" w:hAnsi="Arial" w:cs="Arial"/>
          <w:sz w:val="20"/>
        </w:rPr>
      </w:pPr>
    </w:p>
    <w:p w14:paraId="367B04C7" w14:textId="146A7EDF" w:rsidR="0039024B" w:rsidRPr="00261916" w:rsidRDefault="0039024B" w:rsidP="00577B9D">
      <w:pPr>
        <w:rPr>
          <w:rFonts w:ascii="Arial" w:hAnsi="Arial" w:cs="Arial"/>
          <w:b/>
          <w:sz w:val="20"/>
          <w:u w:val="single"/>
        </w:rPr>
      </w:pPr>
      <w:r w:rsidRPr="00261916">
        <w:rPr>
          <w:rFonts w:ascii="Arial" w:hAnsi="Arial" w:cs="Arial"/>
          <w:b/>
          <w:sz w:val="20"/>
          <w:u w:val="single"/>
        </w:rPr>
        <w:t xml:space="preserve">Artikel 1: </w:t>
      </w:r>
      <w:r w:rsidR="004723E3">
        <w:rPr>
          <w:rFonts w:ascii="Arial" w:hAnsi="Arial" w:cs="Arial"/>
          <w:b/>
          <w:sz w:val="20"/>
          <w:u w:val="single"/>
        </w:rPr>
        <w:t>D</w:t>
      </w:r>
      <w:r w:rsidRPr="00261916">
        <w:rPr>
          <w:rFonts w:ascii="Arial" w:hAnsi="Arial" w:cs="Arial"/>
          <w:b/>
          <w:sz w:val="20"/>
          <w:u w:val="single"/>
        </w:rPr>
        <w:t>efinities</w:t>
      </w:r>
    </w:p>
    <w:p w14:paraId="287329A6" w14:textId="77777777" w:rsidR="0039024B" w:rsidRPr="00261916" w:rsidRDefault="0039024B" w:rsidP="00577B9D">
      <w:pPr>
        <w:rPr>
          <w:rFonts w:ascii="Arial" w:hAnsi="Arial" w:cs="Arial"/>
          <w:b/>
          <w:sz w:val="20"/>
          <w:u w:val="single"/>
        </w:rPr>
      </w:pPr>
    </w:p>
    <w:p w14:paraId="65119999" w14:textId="77777777" w:rsidR="0039024B" w:rsidRPr="00261916" w:rsidRDefault="0039024B" w:rsidP="00577B9D">
      <w:pPr>
        <w:rPr>
          <w:rFonts w:ascii="Arial" w:hAnsi="Arial" w:cs="Arial"/>
          <w:sz w:val="20"/>
        </w:rPr>
      </w:pPr>
      <w:r w:rsidRPr="00261916">
        <w:rPr>
          <w:rFonts w:ascii="Arial" w:hAnsi="Arial" w:cs="Arial"/>
          <w:sz w:val="20"/>
        </w:rPr>
        <w:t>In de beheerovereenkomst wordt verstaan onder:</w:t>
      </w:r>
    </w:p>
    <w:p w14:paraId="6F3E69AE" w14:textId="77777777" w:rsidR="0039024B" w:rsidRPr="00261916" w:rsidRDefault="0039024B" w:rsidP="004723E3">
      <w:pPr>
        <w:ind w:left="284"/>
        <w:rPr>
          <w:rFonts w:ascii="Arial" w:hAnsi="Arial" w:cs="Arial"/>
          <w:sz w:val="20"/>
        </w:rPr>
      </w:pPr>
    </w:p>
    <w:p w14:paraId="48693604" w14:textId="089C67C7" w:rsidR="007011AA" w:rsidRPr="00261916" w:rsidRDefault="007011AA" w:rsidP="004723E3">
      <w:pPr>
        <w:ind w:left="284"/>
        <w:rPr>
          <w:rFonts w:ascii="Arial" w:hAnsi="Arial" w:cs="Arial"/>
          <w:sz w:val="20"/>
        </w:rPr>
      </w:pPr>
      <w:r w:rsidRPr="00261916">
        <w:rPr>
          <w:rFonts w:ascii="Arial" w:hAnsi="Arial" w:cs="Arial"/>
          <w:sz w:val="20"/>
        </w:rPr>
        <w:t xml:space="preserve">Terrein: Het terrein </w:t>
      </w:r>
      <w:r w:rsidR="00420BA0" w:rsidRPr="00261916">
        <w:rPr>
          <w:rFonts w:ascii="Arial" w:hAnsi="Arial" w:cs="Arial"/>
          <w:sz w:val="20"/>
        </w:rPr>
        <w:t xml:space="preserve">aan </w:t>
      </w:r>
      <w:r w:rsidR="00D2353E" w:rsidRPr="00261916">
        <w:rPr>
          <w:rFonts w:ascii="Arial" w:hAnsi="Arial" w:cs="Arial"/>
          <w:sz w:val="20"/>
        </w:rPr>
        <w:t>….adres ……</w:t>
      </w:r>
      <w:r w:rsidRPr="00261916">
        <w:rPr>
          <w:rFonts w:ascii="Arial" w:hAnsi="Arial" w:cs="Arial"/>
          <w:sz w:val="20"/>
        </w:rPr>
        <w:t>.</w:t>
      </w:r>
    </w:p>
    <w:p w14:paraId="074A1066" w14:textId="6CB91A31" w:rsidR="007011AA" w:rsidRPr="00261916" w:rsidRDefault="007011AA" w:rsidP="004723E3">
      <w:pPr>
        <w:ind w:left="284"/>
        <w:rPr>
          <w:rFonts w:ascii="Arial" w:hAnsi="Arial" w:cs="Arial"/>
          <w:sz w:val="20"/>
        </w:rPr>
      </w:pPr>
      <w:r w:rsidRPr="00261916">
        <w:rPr>
          <w:rFonts w:ascii="Arial" w:hAnsi="Arial" w:cs="Arial"/>
          <w:sz w:val="20"/>
        </w:rPr>
        <w:t xml:space="preserve">(zie bijlagen: </w:t>
      </w:r>
      <w:r w:rsidR="00CE4688" w:rsidRPr="00261916">
        <w:rPr>
          <w:rFonts w:ascii="Arial" w:hAnsi="Arial" w:cs="Arial"/>
          <w:sz w:val="20"/>
        </w:rPr>
        <w:t>detailtekening (</w:t>
      </w:r>
      <w:r w:rsidR="00EE2C26" w:rsidRPr="00261916">
        <w:rPr>
          <w:rFonts w:ascii="Arial" w:hAnsi="Arial" w:cs="Arial"/>
          <w:sz w:val="20"/>
        </w:rPr>
        <w:t>kaart</w:t>
      </w:r>
      <w:r w:rsidR="00CE4688" w:rsidRPr="00261916">
        <w:rPr>
          <w:rFonts w:ascii="Arial" w:hAnsi="Arial" w:cs="Arial"/>
          <w:sz w:val="20"/>
        </w:rPr>
        <w:t>)</w:t>
      </w:r>
      <w:r w:rsidRPr="00261916">
        <w:rPr>
          <w:rFonts w:ascii="Arial" w:hAnsi="Arial" w:cs="Arial"/>
          <w:sz w:val="20"/>
        </w:rPr>
        <w:t>).</w:t>
      </w:r>
    </w:p>
    <w:p w14:paraId="3F63BD78" w14:textId="77777777" w:rsidR="007011AA" w:rsidRPr="00261916" w:rsidRDefault="007011AA" w:rsidP="004723E3">
      <w:pPr>
        <w:ind w:left="284"/>
        <w:rPr>
          <w:rFonts w:ascii="Arial" w:hAnsi="Arial" w:cs="Arial"/>
          <w:sz w:val="20"/>
        </w:rPr>
      </w:pPr>
    </w:p>
    <w:p w14:paraId="70688912" w14:textId="58423265" w:rsidR="007011AA" w:rsidRPr="00261916" w:rsidRDefault="007011AA" w:rsidP="004723E3">
      <w:pPr>
        <w:ind w:left="284"/>
        <w:rPr>
          <w:rFonts w:ascii="Arial" w:hAnsi="Arial" w:cs="Arial"/>
          <w:sz w:val="20"/>
        </w:rPr>
      </w:pPr>
      <w:r w:rsidRPr="00261916">
        <w:rPr>
          <w:rFonts w:ascii="Arial" w:hAnsi="Arial" w:cs="Arial"/>
          <w:sz w:val="20"/>
        </w:rPr>
        <w:t>Groen: Alle beplanting waaronder struiken</w:t>
      </w:r>
      <w:r w:rsidR="004D1D20" w:rsidRPr="00261916">
        <w:rPr>
          <w:rFonts w:ascii="Arial" w:hAnsi="Arial" w:cs="Arial"/>
          <w:sz w:val="20"/>
        </w:rPr>
        <w:t>, planten</w:t>
      </w:r>
      <w:r w:rsidRPr="00261916">
        <w:rPr>
          <w:rFonts w:ascii="Arial" w:hAnsi="Arial" w:cs="Arial"/>
          <w:sz w:val="20"/>
        </w:rPr>
        <w:t xml:space="preserve"> </w:t>
      </w:r>
      <w:r w:rsidR="004D1D20" w:rsidRPr="00261916">
        <w:rPr>
          <w:rFonts w:ascii="Arial" w:hAnsi="Arial" w:cs="Arial"/>
          <w:sz w:val="20"/>
        </w:rPr>
        <w:t xml:space="preserve">en bloemen </w:t>
      </w:r>
      <w:r w:rsidRPr="00261916">
        <w:rPr>
          <w:rFonts w:ascii="Arial" w:hAnsi="Arial" w:cs="Arial"/>
          <w:sz w:val="20"/>
        </w:rPr>
        <w:t>op het terrein.</w:t>
      </w:r>
    </w:p>
    <w:p w14:paraId="755F67A1" w14:textId="77777777" w:rsidR="007011AA" w:rsidRPr="00261916" w:rsidRDefault="007011AA" w:rsidP="004723E3">
      <w:pPr>
        <w:ind w:left="284"/>
        <w:rPr>
          <w:rFonts w:ascii="Arial" w:hAnsi="Arial" w:cs="Arial"/>
          <w:sz w:val="20"/>
        </w:rPr>
      </w:pPr>
    </w:p>
    <w:p w14:paraId="68178180" w14:textId="69FC3B48" w:rsidR="0039024B" w:rsidRPr="00261916" w:rsidRDefault="0039024B" w:rsidP="004723E3">
      <w:pPr>
        <w:ind w:left="284"/>
        <w:rPr>
          <w:rFonts w:ascii="Arial" w:hAnsi="Arial" w:cs="Arial"/>
          <w:sz w:val="20"/>
        </w:rPr>
      </w:pPr>
      <w:r w:rsidRPr="00261916">
        <w:rPr>
          <w:rFonts w:ascii="Arial" w:hAnsi="Arial" w:cs="Arial"/>
          <w:sz w:val="20"/>
        </w:rPr>
        <w:t>Beheer</w:t>
      </w:r>
      <w:r w:rsidR="007A13D4">
        <w:rPr>
          <w:rFonts w:ascii="Arial" w:hAnsi="Arial" w:cs="Arial"/>
          <w:sz w:val="20"/>
        </w:rPr>
        <w:t>:</w:t>
      </w:r>
    </w:p>
    <w:p w14:paraId="68CFE8A2" w14:textId="7E9425A1" w:rsidR="0039024B" w:rsidRPr="00261916" w:rsidRDefault="0039024B" w:rsidP="004723E3">
      <w:pPr>
        <w:ind w:left="284"/>
        <w:rPr>
          <w:rFonts w:ascii="Arial" w:hAnsi="Arial" w:cs="Arial"/>
          <w:sz w:val="20"/>
        </w:rPr>
      </w:pPr>
      <w:r w:rsidRPr="00261916">
        <w:rPr>
          <w:rFonts w:ascii="Arial" w:hAnsi="Arial" w:cs="Arial"/>
          <w:sz w:val="20"/>
        </w:rPr>
        <w:t xml:space="preserve">Het geheel van inspecteren, vaststellen van de noodzaak en (doen) uitvoeren van onderhoudsmaatregelen. </w:t>
      </w:r>
    </w:p>
    <w:p w14:paraId="147482A2" w14:textId="5D562B30" w:rsidR="004D1D20" w:rsidRPr="00261916" w:rsidRDefault="004D1D20" w:rsidP="004723E3">
      <w:pPr>
        <w:ind w:left="284"/>
        <w:rPr>
          <w:rFonts w:ascii="Arial" w:hAnsi="Arial" w:cs="Arial"/>
          <w:sz w:val="20"/>
        </w:rPr>
      </w:pPr>
      <w:r w:rsidRPr="00261916">
        <w:rPr>
          <w:rFonts w:ascii="Arial" w:hAnsi="Arial" w:cs="Arial"/>
          <w:sz w:val="20"/>
        </w:rPr>
        <w:t>Het schoonhouden van het terrein door het verwijderen van zwerfafval.</w:t>
      </w:r>
    </w:p>
    <w:p w14:paraId="793B7738" w14:textId="77777777" w:rsidR="007011AA" w:rsidRPr="00261916" w:rsidRDefault="007011AA" w:rsidP="004723E3">
      <w:pPr>
        <w:ind w:left="284"/>
        <w:rPr>
          <w:rFonts w:ascii="Arial" w:hAnsi="Arial" w:cs="Arial"/>
          <w:sz w:val="20"/>
        </w:rPr>
      </w:pPr>
    </w:p>
    <w:p w14:paraId="25401E9C" w14:textId="77777777" w:rsidR="003500E8" w:rsidRPr="00261916" w:rsidRDefault="003500E8" w:rsidP="004723E3">
      <w:pPr>
        <w:ind w:left="284"/>
        <w:rPr>
          <w:rFonts w:ascii="Arial" w:hAnsi="Arial" w:cs="Arial"/>
          <w:sz w:val="20"/>
        </w:rPr>
      </w:pPr>
      <w:r w:rsidRPr="00261916">
        <w:rPr>
          <w:rFonts w:ascii="Arial" w:hAnsi="Arial" w:cs="Arial"/>
          <w:sz w:val="20"/>
        </w:rPr>
        <w:t xml:space="preserve">Speelobjecten: </w:t>
      </w:r>
    </w:p>
    <w:p w14:paraId="79598FF5" w14:textId="00468231" w:rsidR="007011AA" w:rsidRPr="00261916" w:rsidRDefault="003500E8" w:rsidP="004723E3">
      <w:pPr>
        <w:ind w:left="284"/>
        <w:rPr>
          <w:rFonts w:ascii="Arial" w:hAnsi="Arial" w:cs="Arial"/>
          <w:sz w:val="20"/>
        </w:rPr>
      </w:pPr>
      <w:r w:rsidRPr="00261916">
        <w:rPr>
          <w:rFonts w:ascii="Arial" w:hAnsi="Arial" w:cs="Arial"/>
          <w:sz w:val="20"/>
        </w:rPr>
        <w:t>Objecten op het terrein waar kinderen mee, op of rondom kunnen spelen.</w:t>
      </w:r>
    </w:p>
    <w:p w14:paraId="7BF4AA81" w14:textId="77777777" w:rsidR="007011AA" w:rsidRPr="00261916" w:rsidRDefault="007011AA" w:rsidP="004723E3">
      <w:pPr>
        <w:ind w:left="284"/>
        <w:rPr>
          <w:rFonts w:ascii="Arial" w:hAnsi="Arial" w:cs="Arial"/>
          <w:sz w:val="20"/>
        </w:rPr>
      </w:pPr>
    </w:p>
    <w:p w14:paraId="743E047B" w14:textId="0C7B2A87" w:rsidR="0039024B" w:rsidRPr="00261916" w:rsidRDefault="0039024B" w:rsidP="004723E3">
      <w:pPr>
        <w:ind w:left="284"/>
        <w:rPr>
          <w:rFonts w:ascii="Arial" w:hAnsi="Arial" w:cs="Arial"/>
          <w:sz w:val="20"/>
        </w:rPr>
      </w:pPr>
      <w:r w:rsidRPr="00261916">
        <w:rPr>
          <w:rFonts w:ascii="Arial" w:hAnsi="Arial" w:cs="Arial"/>
          <w:sz w:val="20"/>
        </w:rPr>
        <w:t>Beheeractiviteiten</w:t>
      </w:r>
      <w:r w:rsidR="007A13D4">
        <w:rPr>
          <w:rFonts w:ascii="Arial" w:hAnsi="Arial" w:cs="Arial"/>
          <w:sz w:val="20"/>
        </w:rPr>
        <w:t>:</w:t>
      </w:r>
    </w:p>
    <w:p w14:paraId="0A3ED900" w14:textId="66D9B307" w:rsidR="0039024B" w:rsidRPr="00261916" w:rsidRDefault="0039024B" w:rsidP="004723E3">
      <w:pPr>
        <w:ind w:left="284"/>
        <w:rPr>
          <w:rFonts w:ascii="Arial" w:hAnsi="Arial" w:cs="Arial"/>
          <w:sz w:val="20"/>
        </w:rPr>
      </w:pPr>
      <w:r w:rsidRPr="00261916">
        <w:rPr>
          <w:rFonts w:ascii="Arial" w:hAnsi="Arial" w:cs="Arial"/>
          <w:sz w:val="20"/>
        </w:rPr>
        <w:t xml:space="preserve">Activiteiten die verricht moeten worden om de kwaliteit </w:t>
      </w:r>
      <w:r w:rsidR="007011AA" w:rsidRPr="00261916">
        <w:rPr>
          <w:rFonts w:ascii="Arial" w:hAnsi="Arial" w:cs="Arial"/>
          <w:sz w:val="20"/>
        </w:rPr>
        <w:t xml:space="preserve">van </w:t>
      </w:r>
      <w:r w:rsidR="008E42FC" w:rsidRPr="00261916">
        <w:rPr>
          <w:rFonts w:ascii="Arial" w:hAnsi="Arial" w:cs="Arial"/>
          <w:sz w:val="20"/>
        </w:rPr>
        <w:t>de speel</w:t>
      </w:r>
      <w:r w:rsidR="003500E8" w:rsidRPr="00261916">
        <w:rPr>
          <w:rFonts w:ascii="Arial" w:hAnsi="Arial" w:cs="Arial"/>
          <w:sz w:val="20"/>
        </w:rPr>
        <w:t>objecten</w:t>
      </w:r>
      <w:r w:rsidR="008E42FC" w:rsidRPr="00261916">
        <w:rPr>
          <w:rFonts w:ascii="Arial" w:hAnsi="Arial" w:cs="Arial"/>
          <w:sz w:val="20"/>
        </w:rPr>
        <w:t>, het</w:t>
      </w:r>
      <w:r w:rsidR="007011AA" w:rsidRPr="00261916">
        <w:rPr>
          <w:rFonts w:ascii="Arial" w:hAnsi="Arial" w:cs="Arial"/>
          <w:sz w:val="20"/>
        </w:rPr>
        <w:t xml:space="preserve"> groen en </w:t>
      </w:r>
      <w:r w:rsidR="004D1D20" w:rsidRPr="00261916">
        <w:rPr>
          <w:rFonts w:ascii="Arial" w:hAnsi="Arial" w:cs="Arial"/>
          <w:sz w:val="20"/>
        </w:rPr>
        <w:t xml:space="preserve">het </w:t>
      </w:r>
      <w:r w:rsidR="007011AA" w:rsidRPr="00261916">
        <w:rPr>
          <w:rFonts w:ascii="Arial" w:hAnsi="Arial" w:cs="Arial"/>
          <w:sz w:val="20"/>
        </w:rPr>
        <w:t>terrein op</w:t>
      </w:r>
      <w:r w:rsidRPr="00261916">
        <w:rPr>
          <w:rFonts w:ascii="Arial" w:hAnsi="Arial" w:cs="Arial"/>
          <w:sz w:val="20"/>
        </w:rPr>
        <w:t xml:space="preserve"> (vooraf vastgesteld) niveau te handhaven of te brengen.</w:t>
      </w:r>
    </w:p>
    <w:p w14:paraId="28178149" w14:textId="77777777" w:rsidR="0039024B" w:rsidRPr="00261916" w:rsidRDefault="0039024B" w:rsidP="004723E3">
      <w:pPr>
        <w:ind w:left="284"/>
        <w:rPr>
          <w:rFonts w:ascii="Arial" w:hAnsi="Arial" w:cs="Arial"/>
          <w:sz w:val="20"/>
        </w:rPr>
      </w:pPr>
    </w:p>
    <w:p w14:paraId="28C78E69" w14:textId="6C1B29B3" w:rsidR="0039024B" w:rsidRPr="00261916" w:rsidRDefault="0039024B" w:rsidP="004723E3">
      <w:pPr>
        <w:ind w:left="284"/>
        <w:rPr>
          <w:rFonts w:ascii="Arial" w:hAnsi="Arial" w:cs="Arial"/>
          <w:sz w:val="20"/>
        </w:rPr>
      </w:pPr>
      <w:r w:rsidRPr="00261916">
        <w:rPr>
          <w:rFonts w:ascii="Arial" w:hAnsi="Arial" w:cs="Arial"/>
          <w:sz w:val="20"/>
        </w:rPr>
        <w:t>Overeenkomst</w:t>
      </w:r>
      <w:r w:rsidR="007A13D4">
        <w:rPr>
          <w:rFonts w:ascii="Arial" w:hAnsi="Arial" w:cs="Arial"/>
          <w:sz w:val="20"/>
        </w:rPr>
        <w:t>:</w:t>
      </w:r>
    </w:p>
    <w:p w14:paraId="0AAF112A" w14:textId="48B6074F" w:rsidR="0039024B" w:rsidRPr="00261916" w:rsidRDefault="0039024B" w:rsidP="004723E3">
      <w:pPr>
        <w:ind w:left="284"/>
        <w:rPr>
          <w:rFonts w:ascii="Arial" w:hAnsi="Arial" w:cs="Arial"/>
          <w:sz w:val="20"/>
        </w:rPr>
      </w:pPr>
      <w:r w:rsidRPr="00261916">
        <w:rPr>
          <w:rFonts w:ascii="Arial" w:hAnsi="Arial" w:cs="Arial"/>
          <w:sz w:val="20"/>
        </w:rPr>
        <w:t>Deze behee</w:t>
      </w:r>
      <w:r w:rsidR="00675629" w:rsidRPr="00261916">
        <w:rPr>
          <w:rFonts w:ascii="Arial" w:hAnsi="Arial" w:cs="Arial"/>
          <w:sz w:val="20"/>
        </w:rPr>
        <w:t>rovereenkomst inclusief bijlage</w:t>
      </w:r>
      <w:r w:rsidRPr="00261916">
        <w:rPr>
          <w:rFonts w:ascii="Arial" w:hAnsi="Arial" w:cs="Arial"/>
          <w:sz w:val="20"/>
        </w:rPr>
        <w:t xml:space="preserve">. </w:t>
      </w:r>
    </w:p>
    <w:p w14:paraId="79322284" w14:textId="77777777" w:rsidR="0039024B" w:rsidRPr="00261916" w:rsidRDefault="0039024B" w:rsidP="006A571E">
      <w:pPr>
        <w:rPr>
          <w:rFonts w:ascii="Arial" w:hAnsi="Arial" w:cs="Arial"/>
          <w:sz w:val="20"/>
        </w:rPr>
      </w:pPr>
    </w:p>
    <w:p w14:paraId="2C9F4D34" w14:textId="59E5D71D" w:rsidR="0039024B" w:rsidRPr="00261916" w:rsidRDefault="0039024B" w:rsidP="006A571E">
      <w:pPr>
        <w:rPr>
          <w:rFonts w:ascii="Arial" w:hAnsi="Arial" w:cs="Arial"/>
          <w:b/>
          <w:sz w:val="20"/>
          <w:u w:val="single"/>
        </w:rPr>
      </w:pPr>
      <w:r w:rsidRPr="00261916">
        <w:rPr>
          <w:rFonts w:ascii="Arial" w:hAnsi="Arial" w:cs="Arial"/>
          <w:b/>
          <w:sz w:val="20"/>
          <w:u w:val="single"/>
        </w:rPr>
        <w:t>Artikel 2: Duur van de overeenkomst</w:t>
      </w:r>
    </w:p>
    <w:p w14:paraId="766196AF" w14:textId="77777777" w:rsidR="0039024B" w:rsidRPr="00261916" w:rsidRDefault="0039024B" w:rsidP="006A571E">
      <w:pPr>
        <w:rPr>
          <w:rFonts w:ascii="Arial" w:hAnsi="Arial" w:cs="Arial"/>
          <w:b/>
          <w:sz w:val="20"/>
          <w:u w:val="single"/>
        </w:rPr>
      </w:pPr>
    </w:p>
    <w:p w14:paraId="18DEACC4" w14:textId="7E210F23" w:rsidR="0039024B" w:rsidRPr="00261916" w:rsidRDefault="0039024B" w:rsidP="00CA3CE3">
      <w:pPr>
        <w:ind w:left="705" w:hanging="705"/>
        <w:rPr>
          <w:rFonts w:ascii="Arial" w:hAnsi="Arial" w:cs="Arial"/>
          <w:color w:val="FF0000"/>
          <w:sz w:val="20"/>
        </w:rPr>
      </w:pPr>
      <w:r w:rsidRPr="00261916">
        <w:rPr>
          <w:rFonts w:ascii="Arial" w:hAnsi="Arial" w:cs="Arial"/>
          <w:sz w:val="20"/>
        </w:rPr>
        <w:t xml:space="preserve">2.1 </w:t>
      </w:r>
      <w:r w:rsidRPr="00261916">
        <w:rPr>
          <w:rFonts w:ascii="Arial" w:hAnsi="Arial" w:cs="Arial"/>
          <w:sz w:val="20"/>
        </w:rPr>
        <w:tab/>
        <w:t>Deze overeenkomst wordt aangegaan</w:t>
      </w:r>
      <w:r w:rsidR="008E42FC" w:rsidRPr="00261916">
        <w:rPr>
          <w:rFonts w:ascii="Arial" w:hAnsi="Arial" w:cs="Arial"/>
          <w:sz w:val="20"/>
        </w:rPr>
        <w:t xml:space="preserve"> voor onbepaalde tijd.</w:t>
      </w:r>
    </w:p>
    <w:p w14:paraId="319691FA" w14:textId="77777777" w:rsidR="0092394F" w:rsidRPr="00261916" w:rsidRDefault="0092394F" w:rsidP="00CA3CE3">
      <w:pPr>
        <w:ind w:left="705" w:hanging="705"/>
        <w:rPr>
          <w:rFonts w:ascii="Arial" w:hAnsi="Arial" w:cs="Arial"/>
          <w:sz w:val="20"/>
        </w:rPr>
      </w:pPr>
    </w:p>
    <w:p w14:paraId="786AF530" w14:textId="43A83D2D" w:rsidR="0039024B" w:rsidRPr="00261916" w:rsidRDefault="0039024B" w:rsidP="00D56DBA">
      <w:pPr>
        <w:ind w:left="705" w:hanging="705"/>
        <w:rPr>
          <w:rFonts w:ascii="Arial" w:hAnsi="Arial" w:cs="Arial"/>
          <w:sz w:val="20"/>
        </w:rPr>
      </w:pPr>
    </w:p>
    <w:p w14:paraId="500EB0DC" w14:textId="77777777" w:rsidR="0039024B" w:rsidRPr="00261916" w:rsidRDefault="0039024B" w:rsidP="00E82B34">
      <w:pPr>
        <w:rPr>
          <w:rFonts w:ascii="Arial" w:hAnsi="Arial" w:cs="Arial"/>
          <w:b/>
          <w:color w:val="000000"/>
          <w:sz w:val="20"/>
          <w:u w:val="single"/>
        </w:rPr>
      </w:pPr>
      <w:r w:rsidRPr="00261916">
        <w:rPr>
          <w:rFonts w:ascii="Arial" w:hAnsi="Arial" w:cs="Arial"/>
          <w:b/>
          <w:color w:val="000000"/>
          <w:sz w:val="20"/>
          <w:u w:val="single"/>
        </w:rPr>
        <w:t>Artikel 3: Beheerkader</w:t>
      </w:r>
    </w:p>
    <w:p w14:paraId="5EA3BDDD" w14:textId="77777777" w:rsidR="0039024B" w:rsidRPr="00261916" w:rsidRDefault="0039024B" w:rsidP="00E82B34">
      <w:pPr>
        <w:rPr>
          <w:rFonts w:ascii="Arial" w:hAnsi="Arial" w:cs="Arial"/>
          <w:b/>
          <w:color w:val="000000"/>
          <w:sz w:val="20"/>
        </w:rPr>
      </w:pPr>
    </w:p>
    <w:p w14:paraId="4AB7AE3C" w14:textId="07AAFA5F" w:rsidR="0039024B" w:rsidRPr="00261916" w:rsidRDefault="0039024B" w:rsidP="00CA3CE3">
      <w:pPr>
        <w:ind w:left="705" w:hanging="705"/>
        <w:rPr>
          <w:rFonts w:ascii="Arial" w:hAnsi="Arial" w:cs="Arial"/>
          <w:sz w:val="20"/>
        </w:rPr>
      </w:pPr>
      <w:r w:rsidRPr="00261916">
        <w:rPr>
          <w:rFonts w:ascii="Arial" w:hAnsi="Arial" w:cs="Arial"/>
          <w:sz w:val="20"/>
        </w:rPr>
        <w:t>3.1</w:t>
      </w:r>
      <w:r w:rsidRPr="00261916">
        <w:rPr>
          <w:rFonts w:ascii="Arial" w:hAnsi="Arial" w:cs="Arial"/>
          <w:sz w:val="20"/>
        </w:rPr>
        <w:tab/>
        <w:t xml:space="preserve">De Gemeente draagt op aan </w:t>
      </w:r>
      <w:r w:rsidR="008E42FC" w:rsidRPr="00261916">
        <w:rPr>
          <w:rFonts w:ascii="Arial" w:hAnsi="Arial" w:cs="Arial"/>
          <w:sz w:val="20"/>
        </w:rPr>
        <w:t>de Stichting</w:t>
      </w:r>
      <w:r w:rsidRPr="00261916">
        <w:rPr>
          <w:rFonts w:ascii="Arial" w:hAnsi="Arial" w:cs="Arial"/>
          <w:sz w:val="20"/>
        </w:rPr>
        <w:t xml:space="preserve">, die van de Gemeente aanneemt, het voeren van het hierna te melden beheer over </w:t>
      </w:r>
      <w:r w:rsidR="008E42FC" w:rsidRPr="00261916">
        <w:rPr>
          <w:rFonts w:ascii="Arial" w:hAnsi="Arial" w:cs="Arial"/>
          <w:sz w:val="20"/>
        </w:rPr>
        <w:t>de speeltoestellen, het</w:t>
      </w:r>
      <w:r w:rsidR="00FB7D50" w:rsidRPr="00261916">
        <w:rPr>
          <w:rFonts w:ascii="Arial" w:hAnsi="Arial" w:cs="Arial"/>
          <w:sz w:val="20"/>
        </w:rPr>
        <w:t xml:space="preserve"> groen en </w:t>
      </w:r>
      <w:r w:rsidR="008E42FC" w:rsidRPr="00261916">
        <w:rPr>
          <w:rFonts w:ascii="Arial" w:hAnsi="Arial" w:cs="Arial"/>
          <w:sz w:val="20"/>
        </w:rPr>
        <w:t xml:space="preserve">het </w:t>
      </w:r>
      <w:r w:rsidR="00FB7D50" w:rsidRPr="00261916">
        <w:rPr>
          <w:rFonts w:ascii="Arial" w:hAnsi="Arial" w:cs="Arial"/>
          <w:sz w:val="20"/>
        </w:rPr>
        <w:t>terrein</w:t>
      </w:r>
      <w:r w:rsidRPr="00261916">
        <w:rPr>
          <w:rFonts w:ascii="Arial" w:hAnsi="Arial" w:cs="Arial"/>
          <w:sz w:val="20"/>
        </w:rPr>
        <w:t xml:space="preserve">, conform de gemeentelijke uitgangspunten en randvoorwaarden. </w:t>
      </w:r>
    </w:p>
    <w:p w14:paraId="03A423AB" w14:textId="77777777" w:rsidR="00672F3A" w:rsidRPr="00261916" w:rsidRDefault="00672F3A" w:rsidP="00CA3CE3">
      <w:pPr>
        <w:ind w:left="705" w:hanging="705"/>
        <w:rPr>
          <w:rFonts w:ascii="Arial" w:hAnsi="Arial" w:cs="Arial"/>
          <w:sz w:val="20"/>
        </w:rPr>
      </w:pPr>
    </w:p>
    <w:p w14:paraId="4AF911DD" w14:textId="225D0AC9" w:rsidR="00672F3A" w:rsidRPr="00261916" w:rsidRDefault="00672F3A" w:rsidP="00CA3CE3">
      <w:pPr>
        <w:ind w:left="705" w:hanging="705"/>
        <w:rPr>
          <w:rFonts w:ascii="Arial" w:hAnsi="Arial" w:cs="Arial"/>
          <w:sz w:val="20"/>
        </w:rPr>
      </w:pPr>
      <w:r w:rsidRPr="00261916">
        <w:rPr>
          <w:rFonts w:ascii="Arial" w:hAnsi="Arial" w:cs="Arial"/>
          <w:sz w:val="20"/>
        </w:rPr>
        <w:t xml:space="preserve">3.1.1 De </w:t>
      </w:r>
      <w:r w:rsidR="008E42FC" w:rsidRPr="00261916">
        <w:rPr>
          <w:rFonts w:ascii="Arial" w:hAnsi="Arial" w:cs="Arial"/>
          <w:sz w:val="20"/>
        </w:rPr>
        <w:t>Stichting</w:t>
      </w:r>
      <w:r w:rsidRPr="00261916">
        <w:rPr>
          <w:rFonts w:ascii="Arial" w:hAnsi="Arial" w:cs="Arial"/>
          <w:sz w:val="20"/>
        </w:rPr>
        <w:t xml:space="preserve"> is verplicht als een goed huisvader voor het behoud en onderhoud van het in gebruik gegeven terrein en bijbehorend groen te zorgen.</w:t>
      </w:r>
    </w:p>
    <w:p w14:paraId="502F34B5" w14:textId="77777777" w:rsidR="001A16A0" w:rsidRPr="00261916" w:rsidRDefault="001A16A0" w:rsidP="00CA3CE3">
      <w:pPr>
        <w:ind w:left="705" w:hanging="705"/>
        <w:rPr>
          <w:rFonts w:ascii="Arial" w:hAnsi="Arial" w:cs="Arial"/>
          <w:sz w:val="20"/>
        </w:rPr>
      </w:pPr>
    </w:p>
    <w:p w14:paraId="671B302B" w14:textId="359C5BF8" w:rsidR="0039024B" w:rsidRPr="00261916" w:rsidRDefault="0039024B" w:rsidP="008E42FC">
      <w:pPr>
        <w:rPr>
          <w:rFonts w:ascii="Arial" w:hAnsi="Arial" w:cs="Arial"/>
          <w:sz w:val="20"/>
        </w:rPr>
      </w:pPr>
      <w:r w:rsidRPr="00261916">
        <w:rPr>
          <w:rFonts w:ascii="Arial" w:hAnsi="Arial" w:cs="Arial"/>
          <w:sz w:val="20"/>
        </w:rPr>
        <w:t>3.2</w:t>
      </w:r>
      <w:r w:rsidRPr="00261916">
        <w:rPr>
          <w:rFonts w:ascii="Arial" w:hAnsi="Arial" w:cs="Arial"/>
          <w:sz w:val="20"/>
        </w:rPr>
        <w:tab/>
        <w:t xml:space="preserve">Het beheer </w:t>
      </w:r>
      <w:r w:rsidR="00185419" w:rsidRPr="00261916">
        <w:rPr>
          <w:rFonts w:ascii="Arial" w:hAnsi="Arial" w:cs="Arial"/>
          <w:sz w:val="20"/>
        </w:rPr>
        <w:t xml:space="preserve">door de Stichting </w:t>
      </w:r>
      <w:r w:rsidRPr="00261916">
        <w:rPr>
          <w:rFonts w:ascii="Arial" w:hAnsi="Arial" w:cs="Arial"/>
          <w:sz w:val="20"/>
        </w:rPr>
        <w:t>betreft:</w:t>
      </w:r>
    </w:p>
    <w:p w14:paraId="1913C880" w14:textId="4ACE9454" w:rsidR="0039024B" w:rsidRPr="00261916" w:rsidRDefault="0039024B" w:rsidP="00212A92">
      <w:pPr>
        <w:ind w:left="1410" w:hanging="705"/>
        <w:rPr>
          <w:rFonts w:ascii="Arial" w:hAnsi="Arial" w:cs="Arial"/>
          <w:sz w:val="20"/>
        </w:rPr>
      </w:pPr>
      <w:r w:rsidRPr="00261916">
        <w:rPr>
          <w:rFonts w:ascii="Arial" w:hAnsi="Arial" w:cs="Arial"/>
          <w:sz w:val="20"/>
        </w:rPr>
        <w:t>a.</w:t>
      </w:r>
      <w:r w:rsidRPr="00261916">
        <w:rPr>
          <w:rFonts w:ascii="Arial" w:hAnsi="Arial" w:cs="Arial"/>
          <w:sz w:val="20"/>
        </w:rPr>
        <w:tab/>
      </w:r>
      <w:r w:rsidR="00185419" w:rsidRPr="00261916">
        <w:rPr>
          <w:rFonts w:ascii="Arial" w:hAnsi="Arial" w:cs="Arial"/>
          <w:sz w:val="20"/>
        </w:rPr>
        <w:t>Het wekelijks controleren van de speelobjecten en het bijhouden hiervan in een logboek.</w:t>
      </w:r>
    </w:p>
    <w:p w14:paraId="26FF990A" w14:textId="2F317FAE" w:rsidR="0039024B" w:rsidRPr="00261916" w:rsidRDefault="0039024B" w:rsidP="00F10A60">
      <w:pPr>
        <w:ind w:left="1410" w:hanging="705"/>
        <w:rPr>
          <w:rFonts w:ascii="Arial" w:hAnsi="Arial" w:cs="Arial"/>
          <w:sz w:val="20"/>
        </w:rPr>
      </w:pPr>
      <w:r w:rsidRPr="00261916">
        <w:rPr>
          <w:rFonts w:ascii="Arial" w:hAnsi="Arial" w:cs="Arial"/>
          <w:sz w:val="20"/>
        </w:rPr>
        <w:t>b.</w:t>
      </w:r>
      <w:r w:rsidRPr="00261916">
        <w:rPr>
          <w:rFonts w:ascii="Arial" w:hAnsi="Arial" w:cs="Arial"/>
          <w:sz w:val="20"/>
        </w:rPr>
        <w:tab/>
      </w:r>
      <w:r w:rsidR="00185419" w:rsidRPr="00261916">
        <w:rPr>
          <w:rFonts w:ascii="Arial" w:hAnsi="Arial" w:cs="Arial"/>
          <w:sz w:val="20"/>
        </w:rPr>
        <w:t>Schade aan speelobjecten, groen of het terrein wordt direct gemeld bij de wijknetwerker, wijkregis</w:t>
      </w:r>
      <w:r w:rsidR="00554361">
        <w:rPr>
          <w:rFonts w:ascii="Arial" w:hAnsi="Arial" w:cs="Arial"/>
          <w:sz w:val="20"/>
        </w:rPr>
        <w:t>s</w:t>
      </w:r>
      <w:r w:rsidR="00185419" w:rsidRPr="00261916">
        <w:rPr>
          <w:rFonts w:ascii="Arial" w:hAnsi="Arial" w:cs="Arial"/>
          <w:sz w:val="20"/>
        </w:rPr>
        <w:t>eur of 14010.</w:t>
      </w:r>
    </w:p>
    <w:p w14:paraId="5B557C81" w14:textId="53C398F4" w:rsidR="00185419" w:rsidRPr="00261916" w:rsidRDefault="00185419" w:rsidP="00F10A60">
      <w:pPr>
        <w:ind w:left="1410" w:hanging="705"/>
        <w:rPr>
          <w:rFonts w:ascii="Arial" w:hAnsi="Arial" w:cs="Arial"/>
          <w:sz w:val="20"/>
        </w:rPr>
      </w:pPr>
      <w:r w:rsidRPr="00261916">
        <w:rPr>
          <w:rFonts w:ascii="Arial" w:hAnsi="Arial" w:cs="Arial"/>
          <w:sz w:val="20"/>
        </w:rPr>
        <w:t xml:space="preserve">c. </w:t>
      </w:r>
      <w:r w:rsidRPr="00261916">
        <w:rPr>
          <w:rFonts w:ascii="Arial" w:hAnsi="Arial" w:cs="Arial"/>
          <w:sz w:val="20"/>
        </w:rPr>
        <w:tab/>
        <w:t>Het verwijderen van zwerfaval.</w:t>
      </w:r>
    </w:p>
    <w:p w14:paraId="11CFA255" w14:textId="5848FEDC" w:rsidR="00185419" w:rsidRPr="00261916" w:rsidRDefault="00185419" w:rsidP="00F10A60">
      <w:pPr>
        <w:ind w:left="1410" w:hanging="705"/>
        <w:rPr>
          <w:rFonts w:ascii="Arial" w:hAnsi="Arial" w:cs="Arial"/>
          <w:sz w:val="20"/>
        </w:rPr>
      </w:pPr>
      <w:r w:rsidRPr="00261916">
        <w:rPr>
          <w:rFonts w:ascii="Arial" w:hAnsi="Arial" w:cs="Arial"/>
          <w:sz w:val="20"/>
        </w:rPr>
        <w:t>d.</w:t>
      </w:r>
      <w:r w:rsidRPr="00261916">
        <w:rPr>
          <w:rFonts w:ascii="Arial" w:hAnsi="Arial" w:cs="Arial"/>
          <w:sz w:val="20"/>
        </w:rPr>
        <w:tab/>
        <w:t>De bloemen en planten onderhouden door voldoende water te geven.</w:t>
      </w:r>
    </w:p>
    <w:p w14:paraId="03661E49" w14:textId="0FD86E9E" w:rsidR="00185419" w:rsidRPr="00261916" w:rsidRDefault="00185419" w:rsidP="00F10A60">
      <w:pPr>
        <w:ind w:left="1410" w:hanging="705"/>
        <w:rPr>
          <w:rFonts w:ascii="Arial" w:hAnsi="Arial" w:cs="Arial"/>
          <w:sz w:val="20"/>
        </w:rPr>
      </w:pPr>
      <w:r w:rsidRPr="00261916">
        <w:rPr>
          <w:rFonts w:ascii="Arial" w:hAnsi="Arial" w:cs="Arial"/>
          <w:sz w:val="20"/>
        </w:rPr>
        <w:t>c.</w:t>
      </w:r>
      <w:r w:rsidRPr="00261916">
        <w:rPr>
          <w:rFonts w:ascii="Arial" w:hAnsi="Arial" w:cs="Arial"/>
          <w:sz w:val="20"/>
        </w:rPr>
        <w:tab/>
        <w:t>Indien nodig zorgen voor vervanging van bloemen en planten.</w:t>
      </w:r>
    </w:p>
    <w:p w14:paraId="369ED380" w14:textId="77777777" w:rsidR="0039024B" w:rsidRPr="00261916" w:rsidRDefault="0039024B" w:rsidP="008D0EF4">
      <w:pPr>
        <w:rPr>
          <w:rFonts w:ascii="Arial" w:hAnsi="Arial" w:cs="Arial"/>
          <w:sz w:val="20"/>
        </w:rPr>
      </w:pPr>
    </w:p>
    <w:p w14:paraId="44EF363D" w14:textId="7303B13C" w:rsidR="0040235E" w:rsidRPr="00261916" w:rsidRDefault="00DB4E46" w:rsidP="00DB4E46">
      <w:pPr>
        <w:ind w:left="705" w:hanging="705"/>
        <w:rPr>
          <w:rFonts w:ascii="Arial" w:hAnsi="Arial" w:cs="Arial"/>
          <w:sz w:val="20"/>
        </w:rPr>
      </w:pPr>
      <w:r w:rsidRPr="00261916">
        <w:rPr>
          <w:rFonts w:ascii="Arial" w:hAnsi="Arial" w:cs="Arial"/>
          <w:sz w:val="20"/>
        </w:rPr>
        <w:t>3.3</w:t>
      </w:r>
      <w:r w:rsidRPr="00261916">
        <w:rPr>
          <w:rFonts w:ascii="Arial" w:hAnsi="Arial" w:cs="Arial"/>
          <w:sz w:val="20"/>
        </w:rPr>
        <w:tab/>
      </w:r>
      <w:r w:rsidR="00185419" w:rsidRPr="00261916">
        <w:rPr>
          <w:rFonts w:ascii="Arial" w:hAnsi="Arial" w:cs="Arial"/>
          <w:sz w:val="20"/>
        </w:rPr>
        <w:t>Het beheer door de gemeente betreft:</w:t>
      </w:r>
    </w:p>
    <w:p w14:paraId="1E4FF90C" w14:textId="3E57E6CC" w:rsidR="00185419" w:rsidRPr="00261916" w:rsidRDefault="00185419" w:rsidP="00185419">
      <w:pPr>
        <w:rPr>
          <w:rFonts w:ascii="Arial" w:hAnsi="Arial" w:cs="Arial"/>
          <w:sz w:val="20"/>
        </w:rPr>
      </w:pPr>
      <w:r w:rsidRPr="00261916">
        <w:rPr>
          <w:rFonts w:ascii="Arial" w:hAnsi="Arial" w:cs="Arial"/>
          <w:sz w:val="20"/>
        </w:rPr>
        <w:tab/>
      </w:r>
      <w:r w:rsidR="00270B6B" w:rsidRPr="00261916">
        <w:rPr>
          <w:rFonts w:ascii="Arial" w:hAnsi="Arial" w:cs="Arial"/>
          <w:sz w:val="20"/>
        </w:rPr>
        <w:t xml:space="preserve">a. </w:t>
      </w:r>
      <w:r w:rsidR="00270B6B" w:rsidRPr="00261916">
        <w:rPr>
          <w:rFonts w:ascii="Arial" w:hAnsi="Arial" w:cs="Arial"/>
          <w:sz w:val="20"/>
        </w:rPr>
        <w:tab/>
        <w:t>het onderhoud van de bomen op het terrein</w:t>
      </w:r>
    </w:p>
    <w:p w14:paraId="59606933" w14:textId="4D3DE784" w:rsidR="00270B6B" w:rsidRPr="00261916" w:rsidRDefault="00270B6B" w:rsidP="00185419">
      <w:pPr>
        <w:rPr>
          <w:rFonts w:ascii="Arial" w:hAnsi="Arial" w:cs="Arial"/>
          <w:sz w:val="20"/>
        </w:rPr>
      </w:pPr>
      <w:r w:rsidRPr="00261916">
        <w:rPr>
          <w:rFonts w:ascii="Arial" w:hAnsi="Arial" w:cs="Arial"/>
          <w:sz w:val="20"/>
        </w:rPr>
        <w:tab/>
        <w:t>b.</w:t>
      </w:r>
      <w:r w:rsidRPr="00261916">
        <w:rPr>
          <w:rFonts w:ascii="Arial" w:hAnsi="Arial" w:cs="Arial"/>
          <w:sz w:val="20"/>
        </w:rPr>
        <w:tab/>
        <w:t>Het grootonderhoud en inspectie van de speelobjecten op het terrein.</w:t>
      </w:r>
    </w:p>
    <w:p w14:paraId="59F7FD42" w14:textId="1D9AF05C" w:rsidR="00270B6B" w:rsidRPr="00261916" w:rsidRDefault="00270B6B" w:rsidP="00270B6B">
      <w:pPr>
        <w:ind w:left="1416" w:hanging="705"/>
        <w:rPr>
          <w:rFonts w:ascii="Arial" w:hAnsi="Arial" w:cs="Arial"/>
          <w:sz w:val="20"/>
        </w:rPr>
      </w:pPr>
      <w:r w:rsidRPr="00261916">
        <w:rPr>
          <w:rFonts w:ascii="Arial" w:hAnsi="Arial" w:cs="Arial"/>
          <w:sz w:val="20"/>
        </w:rPr>
        <w:t xml:space="preserve">c. </w:t>
      </w:r>
      <w:r w:rsidRPr="00261916">
        <w:rPr>
          <w:rFonts w:ascii="Arial" w:hAnsi="Arial" w:cs="Arial"/>
          <w:sz w:val="20"/>
        </w:rPr>
        <w:tab/>
        <w:t xml:space="preserve">Het </w:t>
      </w:r>
      <w:r w:rsidR="00143CC8" w:rsidRPr="00261916">
        <w:rPr>
          <w:rFonts w:ascii="Arial" w:hAnsi="Arial" w:cs="Arial"/>
          <w:sz w:val="20"/>
        </w:rPr>
        <w:t xml:space="preserve">afzetten en/of veilligstellen van </w:t>
      </w:r>
      <w:r w:rsidRPr="00261916">
        <w:rPr>
          <w:rFonts w:ascii="Arial" w:hAnsi="Arial" w:cs="Arial"/>
          <w:sz w:val="20"/>
        </w:rPr>
        <w:t>speelobjecten die door schade gevaar kunnen opleveren voor de gebruikers.</w:t>
      </w:r>
    </w:p>
    <w:p w14:paraId="33A181D2" w14:textId="00A97291" w:rsidR="00270B6B" w:rsidRPr="00261916" w:rsidRDefault="00270B6B" w:rsidP="00185419">
      <w:pPr>
        <w:rPr>
          <w:rFonts w:ascii="Arial" w:hAnsi="Arial" w:cs="Arial"/>
          <w:sz w:val="20"/>
        </w:rPr>
      </w:pPr>
      <w:r w:rsidRPr="00261916">
        <w:rPr>
          <w:rFonts w:ascii="Arial" w:hAnsi="Arial" w:cs="Arial"/>
          <w:sz w:val="20"/>
        </w:rPr>
        <w:tab/>
        <w:t xml:space="preserve">d. </w:t>
      </w:r>
      <w:r w:rsidRPr="00261916">
        <w:rPr>
          <w:rFonts w:ascii="Arial" w:hAnsi="Arial" w:cs="Arial"/>
          <w:sz w:val="20"/>
        </w:rPr>
        <w:tab/>
        <w:t>Reparatie van speelobjecten bij schade of gebreken.</w:t>
      </w:r>
    </w:p>
    <w:p w14:paraId="6E35EF4C" w14:textId="54AF352E" w:rsidR="00270B6B" w:rsidRPr="00261916" w:rsidRDefault="00270B6B" w:rsidP="00185419">
      <w:pPr>
        <w:rPr>
          <w:rFonts w:ascii="Arial" w:hAnsi="Arial" w:cs="Arial"/>
          <w:sz w:val="20"/>
        </w:rPr>
      </w:pPr>
      <w:r w:rsidRPr="00261916">
        <w:rPr>
          <w:rFonts w:ascii="Arial" w:hAnsi="Arial" w:cs="Arial"/>
          <w:sz w:val="20"/>
        </w:rPr>
        <w:tab/>
        <w:t>e.</w:t>
      </w:r>
      <w:r w:rsidRPr="00261916">
        <w:rPr>
          <w:rFonts w:ascii="Arial" w:hAnsi="Arial" w:cs="Arial"/>
          <w:sz w:val="20"/>
        </w:rPr>
        <w:tab/>
        <w:t>Bij onherstelbare schade vervanging of verwijdering van het speelobject.</w:t>
      </w:r>
    </w:p>
    <w:p w14:paraId="609802B2" w14:textId="4351EAD6" w:rsidR="00A652BB" w:rsidRPr="00261916" w:rsidRDefault="00143CC8" w:rsidP="00143CC8">
      <w:pPr>
        <w:ind w:left="1410" w:hanging="702"/>
        <w:rPr>
          <w:rFonts w:ascii="Arial" w:hAnsi="Arial" w:cs="Arial"/>
          <w:sz w:val="20"/>
        </w:rPr>
      </w:pPr>
      <w:r w:rsidRPr="00261916">
        <w:rPr>
          <w:rFonts w:ascii="Arial" w:hAnsi="Arial" w:cs="Arial"/>
          <w:sz w:val="20"/>
        </w:rPr>
        <w:t>f.</w:t>
      </w:r>
      <w:r w:rsidRPr="00261916">
        <w:rPr>
          <w:rFonts w:ascii="Arial" w:hAnsi="Arial" w:cs="Arial"/>
          <w:sz w:val="20"/>
        </w:rPr>
        <w:tab/>
        <w:t>Bij gemelde schade door de Stichting zet de wijkregisseur of wijknetwerker de melding door naar 2 MBU-</w:t>
      </w:r>
      <w:proofErr w:type="spellStart"/>
      <w:r w:rsidRPr="00261916">
        <w:rPr>
          <w:rFonts w:ascii="Arial" w:hAnsi="Arial" w:cs="Arial"/>
          <w:sz w:val="20"/>
        </w:rPr>
        <w:t>ers</w:t>
      </w:r>
      <w:proofErr w:type="spellEnd"/>
      <w:r w:rsidRPr="00261916">
        <w:rPr>
          <w:rFonts w:ascii="Arial" w:hAnsi="Arial" w:cs="Arial"/>
          <w:sz w:val="20"/>
        </w:rPr>
        <w:t xml:space="preserve"> spelen met in de cc POK spelen.</w:t>
      </w:r>
      <w:r w:rsidR="00A652BB" w:rsidRPr="00261916">
        <w:rPr>
          <w:rFonts w:ascii="Arial" w:hAnsi="Arial" w:cs="Arial"/>
          <w:sz w:val="20"/>
        </w:rPr>
        <w:tab/>
      </w:r>
    </w:p>
    <w:p w14:paraId="372EB30F" w14:textId="77777777" w:rsidR="00185419" w:rsidRPr="00261916" w:rsidRDefault="00185419" w:rsidP="00185419">
      <w:pPr>
        <w:rPr>
          <w:rFonts w:ascii="Arial" w:hAnsi="Arial" w:cs="Arial"/>
          <w:sz w:val="20"/>
        </w:rPr>
      </w:pPr>
    </w:p>
    <w:p w14:paraId="5EC96A75" w14:textId="46326A03" w:rsidR="0039024B" w:rsidRPr="00710731" w:rsidRDefault="0039024B" w:rsidP="007C5607">
      <w:pPr>
        <w:numPr>
          <w:ilvl w:val="2"/>
          <w:numId w:val="13"/>
        </w:numPr>
        <w:ind w:left="705"/>
        <w:rPr>
          <w:rFonts w:ascii="Arial" w:hAnsi="Arial" w:cs="Arial"/>
          <w:sz w:val="20"/>
        </w:rPr>
      </w:pPr>
      <w:r w:rsidRPr="00710731">
        <w:rPr>
          <w:rFonts w:ascii="Arial" w:hAnsi="Arial" w:cs="Arial"/>
          <w:sz w:val="20"/>
        </w:rPr>
        <w:t xml:space="preserve">Indien </w:t>
      </w:r>
      <w:r w:rsidR="00270B6B" w:rsidRPr="00710731">
        <w:rPr>
          <w:rFonts w:ascii="Arial" w:hAnsi="Arial" w:cs="Arial"/>
          <w:sz w:val="20"/>
        </w:rPr>
        <w:t>de Stichting</w:t>
      </w:r>
      <w:r w:rsidRPr="00710731">
        <w:rPr>
          <w:rFonts w:ascii="Arial" w:hAnsi="Arial" w:cs="Arial"/>
          <w:sz w:val="20"/>
        </w:rPr>
        <w:t xml:space="preserve"> zich niet houdt aan de uitvoering van </w:t>
      </w:r>
      <w:r w:rsidR="00270B6B" w:rsidRPr="00710731">
        <w:rPr>
          <w:rFonts w:ascii="Arial" w:hAnsi="Arial" w:cs="Arial"/>
          <w:sz w:val="20"/>
        </w:rPr>
        <w:t>deze overeenkomst</w:t>
      </w:r>
      <w:r w:rsidRPr="00710731">
        <w:rPr>
          <w:rFonts w:ascii="Arial" w:hAnsi="Arial" w:cs="Arial"/>
          <w:sz w:val="20"/>
        </w:rPr>
        <w:t xml:space="preserve">, is </w:t>
      </w:r>
      <w:r w:rsidR="00270B6B" w:rsidRPr="00710731">
        <w:rPr>
          <w:rFonts w:ascii="Arial" w:hAnsi="Arial" w:cs="Arial"/>
          <w:sz w:val="20"/>
        </w:rPr>
        <w:t xml:space="preserve">de Stichting </w:t>
      </w:r>
      <w:r w:rsidRPr="00710731">
        <w:rPr>
          <w:rFonts w:ascii="Arial" w:hAnsi="Arial" w:cs="Arial"/>
          <w:sz w:val="20"/>
        </w:rPr>
        <w:t xml:space="preserve"> in gebreke</w:t>
      </w:r>
      <w:r w:rsidR="00270B6B" w:rsidRPr="00710731">
        <w:rPr>
          <w:rFonts w:ascii="Arial" w:hAnsi="Arial" w:cs="Arial"/>
          <w:sz w:val="20"/>
        </w:rPr>
        <w:t xml:space="preserve">. </w:t>
      </w:r>
      <w:r w:rsidRPr="00710731">
        <w:rPr>
          <w:rFonts w:ascii="Arial" w:hAnsi="Arial" w:cs="Arial"/>
          <w:sz w:val="20"/>
        </w:rPr>
        <w:t xml:space="preserve">Na eerste aanwijzing van de Gemeente is </w:t>
      </w:r>
      <w:r w:rsidR="00270B6B" w:rsidRPr="00710731">
        <w:rPr>
          <w:rFonts w:ascii="Arial" w:hAnsi="Arial" w:cs="Arial"/>
          <w:sz w:val="20"/>
        </w:rPr>
        <w:t>de Stichting</w:t>
      </w:r>
      <w:r w:rsidRPr="00710731">
        <w:rPr>
          <w:rFonts w:ascii="Arial" w:hAnsi="Arial" w:cs="Arial"/>
          <w:sz w:val="20"/>
        </w:rPr>
        <w:t xml:space="preserve"> gehouden de beheeractiviteiten uit te voeren. Indien de beheeractiviteiten niet naar genoegen van de Gemeente worden uitgevoerd, staat het de Gemeente vrij de benodigde beheeractiviteiten zelf uit te (laten) voeren voor rekening van </w:t>
      </w:r>
      <w:r w:rsidR="00270B6B" w:rsidRPr="00710731">
        <w:rPr>
          <w:rFonts w:ascii="Arial" w:hAnsi="Arial" w:cs="Arial"/>
          <w:sz w:val="20"/>
        </w:rPr>
        <w:t>de Stichting</w:t>
      </w:r>
      <w:r w:rsidRPr="00710731">
        <w:rPr>
          <w:rFonts w:ascii="Arial" w:hAnsi="Arial" w:cs="Arial"/>
          <w:sz w:val="20"/>
        </w:rPr>
        <w:t xml:space="preserve"> tegen marktconform tarief. </w:t>
      </w:r>
    </w:p>
    <w:p w14:paraId="552C12AF" w14:textId="77777777" w:rsidR="0039024B" w:rsidRPr="00261916" w:rsidRDefault="0039024B" w:rsidP="00710731">
      <w:pPr>
        <w:rPr>
          <w:rFonts w:ascii="Arial" w:hAnsi="Arial" w:cs="Arial"/>
          <w:sz w:val="20"/>
        </w:rPr>
      </w:pPr>
    </w:p>
    <w:p w14:paraId="16D5AB21" w14:textId="5A5705BE" w:rsidR="001A16A0" w:rsidRDefault="001A16A0" w:rsidP="00A652BB">
      <w:pPr>
        <w:numPr>
          <w:ilvl w:val="2"/>
          <w:numId w:val="13"/>
        </w:numPr>
        <w:rPr>
          <w:rFonts w:ascii="Arial" w:hAnsi="Arial" w:cs="Arial"/>
          <w:sz w:val="20"/>
        </w:rPr>
      </w:pPr>
      <w:r w:rsidRPr="00261916">
        <w:rPr>
          <w:rFonts w:ascii="Arial" w:hAnsi="Arial" w:cs="Arial"/>
          <w:sz w:val="20"/>
        </w:rPr>
        <w:t xml:space="preserve">Alle kosten voor wat betreft het beheer van het groen </w:t>
      </w:r>
      <w:r w:rsidR="00A652BB" w:rsidRPr="00261916">
        <w:rPr>
          <w:rFonts w:ascii="Arial" w:hAnsi="Arial" w:cs="Arial"/>
          <w:sz w:val="20"/>
        </w:rPr>
        <w:t xml:space="preserve">en het verwijderen van zwerfafval </w:t>
      </w:r>
      <w:r w:rsidRPr="00261916">
        <w:rPr>
          <w:rFonts w:ascii="Arial" w:hAnsi="Arial" w:cs="Arial"/>
          <w:sz w:val="20"/>
        </w:rPr>
        <w:t>op het terrein kom</w:t>
      </w:r>
      <w:r w:rsidR="00A652BB" w:rsidRPr="00261916">
        <w:rPr>
          <w:rFonts w:ascii="Arial" w:hAnsi="Arial" w:cs="Arial"/>
          <w:sz w:val="20"/>
        </w:rPr>
        <w:t>t</w:t>
      </w:r>
      <w:r w:rsidRPr="00261916">
        <w:rPr>
          <w:rFonts w:ascii="Arial" w:hAnsi="Arial" w:cs="Arial"/>
          <w:sz w:val="20"/>
        </w:rPr>
        <w:t xml:space="preserve"> voor rekening van </w:t>
      </w:r>
      <w:r w:rsidR="00270B6B" w:rsidRPr="00261916">
        <w:rPr>
          <w:rFonts w:ascii="Arial" w:hAnsi="Arial" w:cs="Arial"/>
          <w:sz w:val="20"/>
        </w:rPr>
        <w:t>de Stichting</w:t>
      </w:r>
      <w:r w:rsidRPr="00261916">
        <w:rPr>
          <w:rFonts w:ascii="Arial" w:hAnsi="Arial" w:cs="Arial"/>
          <w:sz w:val="20"/>
        </w:rPr>
        <w:t>.</w:t>
      </w:r>
    </w:p>
    <w:p w14:paraId="73E403AD" w14:textId="77777777" w:rsidR="00710731" w:rsidRPr="00261916" w:rsidRDefault="00710731" w:rsidP="00710731">
      <w:pPr>
        <w:rPr>
          <w:rFonts w:ascii="Arial" w:hAnsi="Arial" w:cs="Arial"/>
          <w:sz w:val="20"/>
        </w:rPr>
      </w:pPr>
    </w:p>
    <w:p w14:paraId="6BF61380" w14:textId="0AD7E4F2" w:rsidR="00A652BB" w:rsidRDefault="00A652BB" w:rsidP="00A652BB">
      <w:pPr>
        <w:numPr>
          <w:ilvl w:val="2"/>
          <w:numId w:val="13"/>
        </w:numPr>
        <w:rPr>
          <w:rFonts w:ascii="Arial" w:hAnsi="Arial" w:cs="Arial"/>
          <w:sz w:val="20"/>
        </w:rPr>
      </w:pPr>
      <w:r w:rsidRPr="00261916">
        <w:rPr>
          <w:rFonts w:ascii="Arial" w:hAnsi="Arial" w:cs="Arial"/>
          <w:sz w:val="20"/>
        </w:rPr>
        <w:t>Overige kosten, zoals het uitvoeren van reparaties aan speelobjecten en het onderhoud van de bomen, zijn voor rekening van de gemeente.</w:t>
      </w:r>
    </w:p>
    <w:p w14:paraId="778EAA74" w14:textId="77777777" w:rsidR="00710731" w:rsidRPr="00261916" w:rsidRDefault="00710731" w:rsidP="00710731">
      <w:pPr>
        <w:rPr>
          <w:rFonts w:ascii="Arial" w:hAnsi="Arial" w:cs="Arial"/>
          <w:sz w:val="20"/>
        </w:rPr>
      </w:pPr>
    </w:p>
    <w:p w14:paraId="1776C0D4" w14:textId="3AA74076" w:rsidR="00A652BB" w:rsidRDefault="00143CC8" w:rsidP="00A652BB">
      <w:pPr>
        <w:numPr>
          <w:ilvl w:val="2"/>
          <w:numId w:val="13"/>
        </w:numPr>
        <w:rPr>
          <w:rFonts w:ascii="Arial" w:hAnsi="Arial" w:cs="Arial"/>
          <w:sz w:val="20"/>
        </w:rPr>
      </w:pPr>
      <w:r w:rsidRPr="00261916">
        <w:rPr>
          <w:rFonts w:ascii="Arial" w:hAnsi="Arial" w:cs="Arial"/>
          <w:sz w:val="20"/>
        </w:rPr>
        <w:t>De gemeente draagt de kosten voor een andere inrichting van het terrein, vernieuwing of vervanging van speelobjecten op het terrein.</w:t>
      </w:r>
    </w:p>
    <w:p w14:paraId="5B819FE3" w14:textId="77777777" w:rsidR="00710731" w:rsidRDefault="00710731" w:rsidP="00710731">
      <w:pPr>
        <w:pStyle w:val="Lijstalinea"/>
        <w:rPr>
          <w:rFonts w:ascii="Arial" w:hAnsi="Arial" w:cs="Arial"/>
          <w:sz w:val="20"/>
        </w:rPr>
      </w:pPr>
    </w:p>
    <w:p w14:paraId="3D3F73C7" w14:textId="4470DFE4" w:rsidR="0040235E" w:rsidRPr="00261916" w:rsidRDefault="001A16A0" w:rsidP="00143CC8">
      <w:pPr>
        <w:ind w:left="705" w:hanging="705"/>
        <w:rPr>
          <w:rFonts w:ascii="Arial" w:hAnsi="Arial" w:cs="Arial"/>
          <w:sz w:val="20"/>
        </w:rPr>
      </w:pPr>
      <w:r w:rsidRPr="00261916">
        <w:rPr>
          <w:rFonts w:ascii="Arial" w:hAnsi="Arial" w:cs="Arial"/>
          <w:sz w:val="20"/>
        </w:rPr>
        <w:t>3.3.</w:t>
      </w:r>
      <w:r w:rsidR="00143CC8" w:rsidRPr="00261916">
        <w:rPr>
          <w:rFonts w:ascii="Arial" w:hAnsi="Arial" w:cs="Arial"/>
          <w:sz w:val="20"/>
        </w:rPr>
        <w:t>5</w:t>
      </w:r>
      <w:r w:rsidRPr="00261916">
        <w:rPr>
          <w:rFonts w:ascii="Arial" w:hAnsi="Arial" w:cs="Arial"/>
          <w:sz w:val="20"/>
        </w:rPr>
        <w:t xml:space="preserve">  </w:t>
      </w:r>
      <w:r w:rsidRPr="00261916">
        <w:rPr>
          <w:rFonts w:ascii="Arial" w:hAnsi="Arial" w:cs="Arial"/>
          <w:sz w:val="20"/>
        </w:rPr>
        <w:tab/>
      </w:r>
      <w:r w:rsidR="0039024B" w:rsidRPr="00261916">
        <w:rPr>
          <w:rFonts w:ascii="Arial" w:hAnsi="Arial" w:cs="Arial"/>
          <w:sz w:val="20"/>
        </w:rPr>
        <w:t xml:space="preserve">Indien </w:t>
      </w:r>
      <w:r w:rsidR="00270B6B" w:rsidRPr="00261916">
        <w:rPr>
          <w:rFonts w:ascii="Arial" w:hAnsi="Arial" w:cs="Arial"/>
          <w:sz w:val="20"/>
        </w:rPr>
        <w:t>de Stichting</w:t>
      </w:r>
      <w:r w:rsidR="0039024B" w:rsidRPr="00261916">
        <w:rPr>
          <w:rFonts w:ascii="Arial" w:hAnsi="Arial" w:cs="Arial"/>
          <w:sz w:val="20"/>
        </w:rPr>
        <w:t xml:space="preserve"> bij herhaling de beheeractiviteiten niet uitvoert conform </w:t>
      </w:r>
      <w:r w:rsidR="00270B6B" w:rsidRPr="00261916">
        <w:rPr>
          <w:rFonts w:ascii="Arial" w:hAnsi="Arial" w:cs="Arial"/>
          <w:sz w:val="20"/>
        </w:rPr>
        <w:t>deze overeenkomst</w:t>
      </w:r>
      <w:r w:rsidR="0039024B" w:rsidRPr="00261916">
        <w:rPr>
          <w:rFonts w:ascii="Arial" w:hAnsi="Arial" w:cs="Arial"/>
          <w:sz w:val="20"/>
        </w:rPr>
        <w:t xml:space="preserve"> is de Gemeente gerechtigd deze overeenkomst eenzijdig op te zeggen</w:t>
      </w:r>
      <w:r w:rsidR="00FB7D50" w:rsidRPr="00261916">
        <w:rPr>
          <w:rFonts w:ascii="Arial" w:hAnsi="Arial" w:cs="Arial"/>
          <w:sz w:val="20"/>
        </w:rPr>
        <w:t>.</w:t>
      </w:r>
    </w:p>
    <w:p w14:paraId="46496CC3" w14:textId="77777777" w:rsidR="0039024B" w:rsidRPr="00261916" w:rsidRDefault="0039024B" w:rsidP="0035299E">
      <w:pPr>
        <w:rPr>
          <w:rFonts w:ascii="Arial" w:hAnsi="Arial" w:cs="Arial"/>
          <w:sz w:val="20"/>
        </w:rPr>
      </w:pPr>
    </w:p>
    <w:p w14:paraId="327CE3DD" w14:textId="77777777" w:rsidR="00FB7D50" w:rsidRPr="00261916" w:rsidRDefault="00FB7D50" w:rsidP="0035299E">
      <w:pPr>
        <w:rPr>
          <w:rFonts w:ascii="Arial" w:hAnsi="Arial" w:cs="Arial"/>
          <w:b/>
          <w:sz w:val="20"/>
          <w:u w:val="single"/>
        </w:rPr>
      </w:pPr>
    </w:p>
    <w:p w14:paraId="59C69221" w14:textId="77777777" w:rsidR="004723E3" w:rsidRDefault="004723E3">
      <w:pPr>
        <w:rPr>
          <w:rFonts w:ascii="Arial" w:hAnsi="Arial" w:cs="Arial"/>
          <w:b/>
          <w:sz w:val="20"/>
          <w:u w:val="single"/>
        </w:rPr>
      </w:pPr>
      <w:r>
        <w:rPr>
          <w:rFonts w:ascii="Arial" w:hAnsi="Arial" w:cs="Arial"/>
          <w:b/>
          <w:sz w:val="20"/>
          <w:u w:val="single"/>
        </w:rPr>
        <w:br w:type="page"/>
      </w:r>
    </w:p>
    <w:p w14:paraId="7C3E6A07" w14:textId="7CE78AD9" w:rsidR="00FB7D50" w:rsidRPr="00261916" w:rsidRDefault="00865DD7" w:rsidP="0035299E">
      <w:pPr>
        <w:rPr>
          <w:rFonts w:ascii="Arial" w:hAnsi="Arial" w:cs="Arial"/>
          <w:b/>
          <w:sz w:val="20"/>
          <w:u w:val="single"/>
        </w:rPr>
      </w:pPr>
      <w:r>
        <w:rPr>
          <w:rFonts w:ascii="Arial" w:hAnsi="Arial" w:cs="Arial"/>
          <w:b/>
          <w:sz w:val="20"/>
          <w:u w:val="single"/>
        </w:rPr>
        <w:lastRenderedPageBreak/>
        <w:t xml:space="preserve">Artikel 4: </w:t>
      </w:r>
      <w:r w:rsidR="00D4041D" w:rsidRPr="00261916">
        <w:rPr>
          <w:rFonts w:ascii="Arial" w:hAnsi="Arial" w:cs="Arial"/>
          <w:b/>
          <w:sz w:val="20"/>
          <w:u w:val="single"/>
        </w:rPr>
        <w:t xml:space="preserve">Verplichtingen </w:t>
      </w:r>
      <w:r w:rsidR="00270B6B" w:rsidRPr="00261916">
        <w:rPr>
          <w:rFonts w:ascii="Arial" w:hAnsi="Arial" w:cs="Arial"/>
          <w:b/>
          <w:sz w:val="20"/>
          <w:u w:val="single"/>
        </w:rPr>
        <w:t>Stichting</w:t>
      </w:r>
    </w:p>
    <w:p w14:paraId="01767918" w14:textId="77777777" w:rsidR="00D4041D" w:rsidRPr="00261916" w:rsidRDefault="00D4041D" w:rsidP="0035299E">
      <w:pPr>
        <w:rPr>
          <w:rFonts w:ascii="Arial" w:hAnsi="Arial" w:cs="Arial"/>
          <w:b/>
          <w:sz w:val="20"/>
          <w:u w:val="single"/>
        </w:rPr>
      </w:pPr>
    </w:p>
    <w:p w14:paraId="39104C96" w14:textId="77777777" w:rsidR="00FB7D50" w:rsidRPr="00261916" w:rsidRDefault="00D4041D" w:rsidP="0035299E">
      <w:pPr>
        <w:rPr>
          <w:rFonts w:ascii="Arial" w:hAnsi="Arial" w:cs="Arial"/>
          <w:b/>
          <w:sz w:val="20"/>
        </w:rPr>
      </w:pPr>
      <w:r w:rsidRPr="00261916">
        <w:rPr>
          <w:rFonts w:ascii="Arial" w:hAnsi="Arial" w:cs="Arial"/>
          <w:b/>
          <w:sz w:val="20"/>
        </w:rPr>
        <w:t>4.1  Voorwaarden</w:t>
      </w:r>
    </w:p>
    <w:p w14:paraId="4156D92E" w14:textId="77777777" w:rsidR="00FB7D50" w:rsidRPr="00261916" w:rsidRDefault="00FB7D50" w:rsidP="0035299E">
      <w:pPr>
        <w:rPr>
          <w:rFonts w:ascii="Arial" w:hAnsi="Arial" w:cs="Arial"/>
          <w:b/>
          <w:sz w:val="20"/>
          <w:u w:val="single"/>
        </w:rPr>
      </w:pPr>
    </w:p>
    <w:p w14:paraId="3BD691FA" w14:textId="505C700D" w:rsidR="00FB7D50" w:rsidRPr="00261916" w:rsidRDefault="00D4041D" w:rsidP="00D4041D">
      <w:pPr>
        <w:numPr>
          <w:ilvl w:val="0"/>
          <w:numId w:val="14"/>
        </w:numPr>
        <w:rPr>
          <w:rFonts w:ascii="Arial" w:hAnsi="Arial" w:cs="Arial"/>
          <w:bCs/>
          <w:sz w:val="20"/>
        </w:rPr>
      </w:pPr>
      <w:r w:rsidRPr="00261916">
        <w:rPr>
          <w:rFonts w:ascii="Arial" w:hAnsi="Arial" w:cs="Arial"/>
          <w:bCs/>
          <w:sz w:val="20"/>
        </w:rPr>
        <w:t xml:space="preserve">Klachten over het terrein worden ter behandeling en afhandeling doorgestuurd naar de </w:t>
      </w:r>
      <w:r w:rsidR="00270B6B" w:rsidRPr="00261916">
        <w:rPr>
          <w:rFonts w:ascii="Arial" w:hAnsi="Arial" w:cs="Arial"/>
          <w:bCs/>
          <w:sz w:val="20"/>
        </w:rPr>
        <w:t>Stichting</w:t>
      </w:r>
      <w:r w:rsidRPr="00261916">
        <w:rPr>
          <w:rFonts w:ascii="Arial" w:hAnsi="Arial" w:cs="Arial"/>
          <w:bCs/>
          <w:sz w:val="20"/>
        </w:rPr>
        <w:t>.</w:t>
      </w:r>
    </w:p>
    <w:p w14:paraId="31AAFC9D" w14:textId="77777777" w:rsidR="00D4041D" w:rsidRPr="00261916" w:rsidRDefault="00D4041D" w:rsidP="00D4041D">
      <w:pPr>
        <w:numPr>
          <w:ilvl w:val="0"/>
          <w:numId w:val="14"/>
        </w:numPr>
        <w:rPr>
          <w:rFonts w:ascii="Arial" w:hAnsi="Arial" w:cs="Arial"/>
          <w:bCs/>
          <w:sz w:val="20"/>
        </w:rPr>
      </w:pPr>
      <w:r w:rsidRPr="00261916">
        <w:rPr>
          <w:rFonts w:ascii="Arial" w:hAnsi="Arial" w:cs="Arial"/>
          <w:bCs/>
          <w:sz w:val="20"/>
        </w:rPr>
        <w:t>Het terrein moet openbaar toegankelijk blijven.</w:t>
      </w:r>
    </w:p>
    <w:p w14:paraId="07A9CFE1" w14:textId="77777777" w:rsidR="00D4041D" w:rsidRPr="00261916" w:rsidRDefault="00D4041D" w:rsidP="00D4041D">
      <w:pPr>
        <w:numPr>
          <w:ilvl w:val="0"/>
          <w:numId w:val="14"/>
        </w:numPr>
        <w:rPr>
          <w:rFonts w:ascii="Arial" w:hAnsi="Arial" w:cs="Arial"/>
          <w:bCs/>
          <w:sz w:val="20"/>
        </w:rPr>
      </w:pPr>
      <w:r w:rsidRPr="00261916">
        <w:rPr>
          <w:rFonts w:ascii="Arial" w:hAnsi="Arial" w:cs="Arial"/>
          <w:bCs/>
          <w:sz w:val="20"/>
        </w:rPr>
        <w:t>Het gebruik van chemische bestrijdingsmiddelen bij het onderhoud is niet toegestaan.</w:t>
      </w:r>
    </w:p>
    <w:p w14:paraId="1898B119" w14:textId="77777777" w:rsidR="00D4041D" w:rsidRPr="00261916" w:rsidRDefault="00D4041D" w:rsidP="00D4041D">
      <w:pPr>
        <w:numPr>
          <w:ilvl w:val="0"/>
          <w:numId w:val="14"/>
        </w:numPr>
        <w:rPr>
          <w:rFonts w:ascii="Arial" w:hAnsi="Arial" w:cs="Arial"/>
          <w:bCs/>
          <w:sz w:val="20"/>
        </w:rPr>
      </w:pPr>
      <w:r w:rsidRPr="00261916">
        <w:rPr>
          <w:rFonts w:ascii="Arial" w:hAnsi="Arial" w:cs="Arial"/>
          <w:bCs/>
          <w:sz w:val="20"/>
        </w:rPr>
        <w:t>Er wordt gebruik gemaakt van schone grond.</w:t>
      </w:r>
    </w:p>
    <w:p w14:paraId="34CED510" w14:textId="77777777" w:rsidR="00D4041D" w:rsidRPr="00261916" w:rsidRDefault="00D4041D" w:rsidP="00D4041D">
      <w:pPr>
        <w:numPr>
          <w:ilvl w:val="0"/>
          <w:numId w:val="14"/>
        </w:numPr>
        <w:rPr>
          <w:rFonts w:ascii="Arial" w:hAnsi="Arial" w:cs="Arial"/>
          <w:bCs/>
          <w:sz w:val="20"/>
        </w:rPr>
      </w:pPr>
      <w:r w:rsidRPr="00261916">
        <w:rPr>
          <w:rFonts w:ascii="Arial" w:hAnsi="Arial" w:cs="Arial"/>
          <w:bCs/>
          <w:sz w:val="20"/>
        </w:rPr>
        <w:t>Er mogen geen bouwwerken, speeltoestellen, hekwerken/afscheidingen, bomen of anders worden geplaatst zonder voorafgaande (schriftelijke) toestemming van de gemeente.</w:t>
      </w:r>
    </w:p>
    <w:p w14:paraId="7DD09D80" w14:textId="6E87B2E1" w:rsidR="00D4041D" w:rsidRPr="00261916" w:rsidRDefault="00D4041D" w:rsidP="00D4041D">
      <w:pPr>
        <w:numPr>
          <w:ilvl w:val="0"/>
          <w:numId w:val="14"/>
        </w:numPr>
        <w:rPr>
          <w:rFonts w:ascii="Arial" w:hAnsi="Arial" w:cs="Arial"/>
          <w:bCs/>
          <w:sz w:val="20"/>
        </w:rPr>
      </w:pPr>
      <w:r w:rsidRPr="00261916">
        <w:rPr>
          <w:rFonts w:ascii="Arial" w:hAnsi="Arial" w:cs="Arial"/>
          <w:bCs/>
          <w:sz w:val="20"/>
        </w:rPr>
        <w:t xml:space="preserve">Voor het toevoegen van objecten aan de groenvakken (kunst, verlichting), is de reguliere vergunningsprocedure van toepassing. </w:t>
      </w:r>
    </w:p>
    <w:p w14:paraId="47373DC5" w14:textId="77777777" w:rsidR="00D4041D" w:rsidRPr="00261916" w:rsidRDefault="00230A7C" w:rsidP="00D4041D">
      <w:pPr>
        <w:numPr>
          <w:ilvl w:val="0"/>
          <w:numId w:val="14"/>
        </w:numPr>
        <w:rPr>
          <w:rFonts w:ascii="Arial" w:hAnsi="Arial" w:cs="Arial"/>
          <w:bCs/>
          <w:color w:val="000000" w:themeColor="text1"/>
          <w:sz w:val="20"/>
        </w:rPr>
      </w:pPr>
      <w:r w:rsidRPr="00261916">
        <w:rPr>
          <w:rFonts w:ascii="Arial" w:hAnsi="Arial" w:cs="Arial"/>
          <w:bCs/>
          <w:color w:val="000000" w:themeColor="text1"/>
          <w:sz w:val="20"/>
        </w:rPr>
        <w:t>U mag niet aan de kabels, leidingen, riolering en andere nutsvoorzieningen in de grond op het betreffende terrein komen. Indien hier iets mee is, meldt u dit terstond aan de gemeente.</w:t>
      </w:r>
    </w:p>
    <w:p w14:paraId="2D499B97" w14:textId="77777777" w:rsidR="00230A7C" w:rsidRPr="00261916" w:rsidRDefault="00230A7C" w:rsidP="00230A7C">
      <w:pPr>
        <w:numPr>
          <w:ilvl w:val="0"/>
          <w:numId w:val="14"/>
        </w:numPr>
        <w:rPr>
          <w:rFonts w:ascii="Arial" w:hAnsi="Arial" w:cs="Arial"/>
          <w:bCs/>
          <w:color w:val="000000" w:themeColor="text1"/>
          <w:sz w:val="20"/>
        </w:rPr>
      </w:pPr>
      <w:r w:rsidRPr="00261916">
        <w:rPr>
          <w:rFonts w:ascii="Arial" w:hAnsi="Arial" w:cs="Arial"/>
          <w:bCs/>
          <w:color w:val="000000" w:themeColor="text1"/>
          <w:sz w:val="20"/>
        </w:rPr>
        <w:t>Het terrein mag niet worden gebruikt voor opslag van wat dan ook.</w:t>
      </w:r>
    </w:p>
    <w:p w14:paraId="7BE2AE58" w14:textId="77777777" w:rsidR="00230A7C" w:rsidRPr="00261916" w:rsidRDefault="00230A7C" w:rsidP="00230A7C">
      <w:pPr>
        <w:numPr>
          <w:ilvl w:val="0"/>
          <w:numId w:val="14"/>
        </w:numPr>
        <w:rPr>
          <w:rFonts w:ascii="Arial" w:hAnsi="Arial" w:cs="Arial"/>
          <w:bCs/>
          <w:color w:val="000000" w:themeColor="text1"/>
          <w:sz w:val="20"/>
        </w:rPr>
      </w:pPr>
      <w:r w:rsidRPr="00261916">
        <w:rPr>
          <w:rFonts w:ascii="Arial" w:hAnsi="Arial" w:cs="Arial"/>
          <w:bCs/>
          <w:color w:val="000000" w:themeColor="text1"/>
          <w:sz w:val="20"/>
        </w:rPr>
        <w:t>De gemeente en de nutsbedrijven hebben ten alle tijden het recht om in of op het terrein werkzaamheden te verrichten. U wordt hier (behoudens calamiteit) vooraf van op de hoogte gesteld.</w:t>
      </w:r>
    </w:p>
    <w:p w14:paraId="5118C1F0" w14:textId="77777777" w:rsidR="00802D7D" w:rsidRPr="00261916" w:rsidRDefault="00802D7D" w:rsidP="00802D7D">
      <w:pPr>
        <w:rPr>
          <w:rFonts w:ascii="Arial" w:hAnsi="Arial" w:cs="Arial"/>
          <w:bCs/>
          <w:color w:val="0D0D0D" w:themeColor="text1" w:themeTint="F2"/>
          <w:sz w:val="20"/>
        </w:rPr>
      </w:pPr>
    </w:p>
    <w:p w14:paraId="7508CE54" w14:textId="77777777" w:rsidR="00FB7D50" w:rsidRPr="00261916" w:rsidRDefault="00FB7D50" w:rsidP="0035299E">
      <w:pPr>
        <w:rPr>
          <w:rFonts w:ascii="Arial" w:hAnsi="Arial" w:cs="Arial"/>
          <w:b/>
          <w:sz w:val="20"/>
          <w:u w:val="single"/>
        </w:rPr>
      </w:pPr>
    </w:p>
    <w:p w14:paraId="53D4D667" w14:textId="0A456E24" w:rsidR="0039024B" w:rsidRPr="00261916" w:rsidRDefault="0039024B" w:rsidP="00143CC8">
      <w:pPr>
        <w:rPr>
          <w:rFonts w:ascii="Arial" w:hAnsi="Arial" w:cs="Arial"/>
          <w:b/>
          <w:sz w:val="20"/>
          <w:u w:val="single"/>
        </w:rPr>
      </w:pPr>
      <w:r w:rsidRPr="00261916">
        <w:rPr>
          <w:rFonts w:ascii="Arial" w:hAnsi="Arial" w:cs="Arial"/>
          <w:b/>
          <w:sz w:val="20"/>
          <w:u w:val="single"/>
        </w:rPr>
        <w:t xml:space="preserve">Artikel </w:t>
      </w:r>
      <w:r w:rsidR="0039057C">
        <w:rPr>
          <w:rFonts w:ascii="Arial" w:hAnsi="Arial" w:cs="Arial"/>
          <w:b/>
          <w:sz w:val="20"/>
          <w:u w:val="single"/>
        </w:rPr>
        <w:t>5</w:t>
      </w:r>
      <w:r w:rsidRPr="00261916">
        <w:rPr>
          <w:rFonts w:ascii="Arial" w:hAnsi="Arial" w:cs="Arial"/>
          <w:b/>
          <w:sz w:val="20"/>
          <w:u w:val="single"/>
        </w:rPr>
        <w:t xml:space="preserve">: Beëindiging van de overeenkomst </w:t>
      </w:r>
    </w:p>
    <w:p w14:paraId="27321665" w14:textId="77777777" w:rsidR="0039024B" w:rsidRPr="00261916" w:rsidRDefault="0039024B" w:rsidP="0035299E">
      <w:pPr>
        <w:ind w:left="705" w:hanging="705"/>
        <w:rPr>
          <w:rFonts w:ascii="Arial" w:hAnsi="Arial" w:cs="Arial"/>
          <w:sz w:val="20"/>
        </w:rPr>
      </w:pPr>
    </w:p>
    <w:p w14:paraId="4791E686" w14:textId="02FBA669" w:rsidR="0039024B" w:rsidRPr="00261916" w:rsidRDefault="0039057C" w:rsidP="00D56DBA">
      <w:pPr>
        <w:ind w:left="705" w:hanging="705"/>
        <w:rPr>
          <w:rFonts w:ascii="Arial" w:hAnsi="Arial" w:cs="Arial"/>
          <w:color w:val="FF0000"/>
          <w:sz w:val="20"/>
        </w:rPr>
      </w:pPr>
      <w:r>
        <w:rPr>
          <w:rFonts w:ascii="Arial" w:hAnsi="Arial" w:cs="Arial"/>
          <w:sz w:val="20"/>
        </w:rPr>
        <w:t>5</w:t>
      </w:r>
      <w:r w:rsidR="0039024B" w:rsidRPr="00261916">
        <w:rPr>
          <w:rFonts w:ascii="Arial" w:hAnsi="Arial" w:cs="Arial"/>
          <w:sz w:val="20"/>
        </w:rPr>
        <w:t>.1</w:t>
      </w:r>
      <w:r w:rsidR="0039024B" w:rsidRPr="00261916">
        <w:rPr>
          <w:rFonts w:ascii="Arial" w:hAnsi="Arial" w:cs="Arial"/>
          <w:sz w:val="20"/>
        </w:rPr>
        <w:tab/>
        <w:t xml:space="preserve">Zowel de Gemeente als partij kan deze overeenkomst tussentijds beëindigen met inachtneming van een opzegtermijn van </w:t>
      </w:r>
      <w:r w:rsidR="00143CC8" w:rsidRPr="00261916">
        <w:rPr>
          <w:rFonts w:ascii="Arial" w:hAnsi="Arial" w:cs="Arial"/>
          <w:sz w:val="20"/>
        </w:rPr>
        <w:t>6</w:t>
      </w:r>
      <w:r w:rsidR="0039024B" w:rsidRPr="00261916">
        <w:rPr>
          <w:rFonts w:ascii="Arial" w:hAnsi="Arial" w:cs="Arial"/>
          <w:sz w:val="20"/>
        </w:rPr>
        <w:t xml:space="preserve"> maanden en hetgeen overigens in deze overeenkomst dienaangaande is bepaald. </w:t>
      </w:r>
    </w:p>
    <w:p w14:paraId="4345879C" w14:textId="77777777" w:rsidR="0039024B" w:rsidRPr="00261916" w:rsidRDefault="0039024B" w:rsidP="00D56DBA">
      <w:pPr>
        <w:ind w:left="705" w:hanging="705"/>
        <w:rPr>
          <w:rFonts w:ascii="Arial" w:hAnsi="Arial" w:cs="Arial"/>
          <w:sz w:val="20"/>
        </w:rPr>
      </w:pPr>
    </w:p>
    <w:p w14:paraId="5D7038D9" w14:textId="29556015" w:rsidR="0039024B" w:rsidRPr="00261916" w:rsidRDefault="0039057C" w:rsidP="00D56DBA">
      <w:pPr>
        <w:ind w:left="705" w:hanging="705"/>
        <w:rPr>
          <w:rFonts w:ascii="Arial" w:hAnsi="Arial" w:cs="Arial"/>
          <w:sz w:val="20"/>
        </w:rPr>
      </w:pPr>
      <w:r>
        <w:rPr>
          <w:rFonts w:ascii="Arial" w:hAnsi="Arial" w:cs="Arial"/>
          <w:sz w:val="20"/>
        </w:rPr>
        <w:t>5</w:t>
      </w:r>
      <w:r w:rsidR="0039024B" w:rsidRPr="00261916">
        <w:rPr>
          <w:rFonts w:ascii="Arial" w:hAnsi="Arial" w:cs="Arial"/>
          <w:sz w:val="20"/>
        </w:rPr>
        <w:t>.2</w:t>
      </w:r>
      <w:r w:rsidR="0039024B" w:rsidRPr="00261916">
        <w:rPr>
          <w:rFonts w:ascii="Arial" w:hAnsi="Arial" w:cs="Arial"/>
          <w:sz w:val="20"/>
        </w:rPr>
        <w:tab/>
        <w:t>Beëindiging van deze overeenkomst dient schriftelijk, bij aangetekend schrijven, plaats te vinden.</w:t>
      </w:r>
    </w:p>
    <w:p w14:paraId="3541BA1E" w14:textId="77777777" w:rsidR="0039024B" w:rsidRPr="00261916" w:rsidRDefault="0039024B" w:rsidP="00D56DBA">
      <w:pPr>
        <w:ind w:left="705" w:hanging="705"/>
        <w:rPr>
          <w:rFonts w:ascii="Arial" w:hAnsi="Arial" w:cs="Arial"/>
          <w:sz w:val="20"/>
        </w:rPr>
      </w:pPr>
    </w:p>
    <w:p w14:paraId="358DF035" w14:textId="69C20A88" w:rsidR="0039024B" w:rsidRPr="00261916" w:rsidRDefault="0039057C" w:rsidP="00874456">
      <w:pPr>
        <w:ind w:left="705" w:hanging="705"/>
        <w:rPr>
          <w:rFonts w:ascii="Arial" w:hAnsi="Arial" w:cs="Arial"/>
          <w:sz w:val="20"/>
        </w:rPr>
      </w:pPr>
      <w:r>
        <w:rPr>
          <w:rFonts w:ascii="Arial" w:hAnsi="Arial" w:cs="Arial"/>
          <w:sz w:val="20"/>
        </w:rPr>
        <w:t>5</w:t>
      </w:r>
      <w:r w:rsidR="0039024B" w:rsidRPr="00261916">
        <w:rPr>
          <w:rFonts w:ascii="Arial" w:hAnsi="Arial" w:cs="Arial"/>
          <w:sz w:val="20"/>
        </w:rPr>
        <w:t>.3</w:t>
      </w:r>
      <w:r w:rsidR="0039024B" w:rsidRPr="00261916">
        <w:rPr>
          <w:rFonts w:ascii="Arial" w:hAnsi="Arial" w:cs="Arial"/>
          <w:sz w:val="20"/>
        </w:rPr>
        <w:tab/>
        <w:t xml:space="preserve">Bij beëindiging van deze overeenkomst door opzegging </w:t>
      </w:r>
      <w:r w:rsidR="008E015F" w:rsidRPr="00261916">
        <w:rPr>
          <w:rFonts w:ascii="Arial" w:hAnsi="Arial" w:cs="Arial"/>
          <w:sz w:val="20"/>
        </w:rPr>
        <w:t xml:space="preserve">of ontbinding </w:t>
      </w:r>
      <w:r w:rsidR="00E82D32" w:rsidRPr="00261916">
        <w:rPr>
          <w:rFonts w:ascii="Arial" w:hAnsi="Arial" w:cs="Arial"/>
          <w:sz w:val="20"/>
        </w:rPr>
        <w:t>maakt de Stichting geen aanspraak op schadevergoeding in welke vorm en door welke oorzaak dan ook.</w:t>
      </w:r>
    </w:p>
    <w:p w14:paraId="2144FCE5" w14:textId="77777777" w:rsidR="0039024B" w:rsidRPr="00261916" w:rsidRDefault="0039024B" w:rsidP="00BF72B1">
      <w:pPr>
        <w:rPr>
          <w:rFonts w:ascii="Arial" w:hAnsi="Arial" w:cs="Arial"/>
          <w:sz w:val="20"/>
        </w:rPr>
      </w:pPr>
    </w:p>
    <w:p w14:paraId="6EA69649" w14:textId="2B692937" w:rsidR="0039024B" w:rsidRPr="00261916" w:rsidRDefault="0039057C" w:rsidP="00672F3A">
      <w:pPr>
        <w:ind w:left="705" w:hanging="705"/>
        <w:rPr>
          <w:rFonts w:ascii="Arial" w:hAnsi="Arial" w:cs="Arial"/>
          <w:sz w:val="20"/>
        </w:rPr>
      </w:pPr>
      <w:r>
        <w:rPr>
          <w:rFonts w:ascii="Arial" w:hAnsi="Arial" w:cs="Arial"/>
          <w:sz w:val="20"/>
        </w:rPr>
        <w:t>5</w:t>
      </w:r>
      <w:r w:rsidR="0039024B" w:rsidRPr="00261916">
        <w:rPr>
          <w:rFonts w:ascii="Arial" w:hAnsi="Arial" w:cs="Arial"/>
          <w:sz w:val="20"/>
        </w:rPr>
        <w:t xml:space="preserve">.5 </w:t>
      </w:r>
      <w:r w:rsidR="0039024B" w:rsidRPr="00261916">
        <w:rPr>
          <w:rFonts w:ascii="Arial" w:hAnsi="Arial" w:cs="Arial"/>
          <w:sz w:val="20"/>
        </w:rPr>
        <w:tab/>
        <w:t xml:space="preserve">De gemeente is </w:t>
      </w:r>
      <w:r w:rsidR="006658CC" w:rsidRPr="00261916">
        <w:rPr>
          <w:rFonts w:ascii="Arial" w:hAnsi="Arial" w:cs="Arial"/>
          <w:sz w:val="20"/>
        </w:rPr>
        <w:t xml:space="preserve">bevoegd </w:t>
      </w:r>
      <w:r w:rsidR="00672F3A" w:rsidRPr="00261916">
        <w:rPr>
          <w:rFonts w:ascii="Arial" w:hAnsi="Arial" w:cs="Arial"/>
          <w:sz w:val="20"/>
        </w:rPr>
        <w:t>het groen en terrein</w:t>
      </w:r>
      <w:r w:rsidR="0039024B" w:rsidRPr="00261916">
        <w:rPr>
          <w:rFonts w:ascii="Arial" w:hAnsi="Arial" w:cs="Arial"/>
          <w:sz w:val="20"/>
        </w:rPr>
        <w:t xml:space="preserve"> te verwijderen in het geval van wijzigingen in het </w:t>
      </w:r>
      <w:r w:rsidR="006658CC" w:rsidRPr="00261916">
        <w:rPr>
          <w:rFonts w:ascii="Arial" w:hAnsi="Arial" w:cs="Arial"/>
          <w:sz w:val="20"/>
        </w:rPr>
        <w:t>B</w:t>
      </w:r>
      <w:r w:rsidR="0039024B" w:rsidRPr="00261916">
        <w:rPr>
          <w:rFonts w:ascii="Arial" w:hAnsi="Arial" w:cs="Arial"/>
          <w:sz w:val="20"/>
        </w:rPr>
        <w:t>estemmingsplan</w:t>
      </w:r>
      <w:r w:rsidR="006658CC" w:rsidRPr="00261916">
        <w:rPr>
          <w:rFonts w:ascii="Arial" w:hAnsi="Arial" w:cs="Arial"/>
          <w:sz w:val="20"/>
        </w:rPr>
        <w:t>, ander IP</w:t>
      </w:r>
      <w:r w:rsidR="0039024B" w:rsidRPr="00261916">
        <w:rPr>
          <w:rFonts w:ascii="Arial" w:hAnsi="Arial" w:cs="Arial"/>
          <w:sz w:val="20"/>
        </w:rPr>
        <w:t xml:space="preserve"> en niet te handhaven overlast. De gemeente informeert de </w:t>
      </w:r>
      <w:r w:rsidR="00E82D32" w:rsidRPr="00261916">
        <w:rPr>
          <w:rFonts w:ascii="Arial" w:hAnsi="Arial" w:cs="Arial"/>
          <w:sz w:val="20"/>
        </w:rPr>
        <w:t>Stichting</w:t>
      </w:r>
      <w:r w:rsidR="0039024B" w:rsidRPr="00261916">
        <w:rPr>
          <w:rFonts w:ascii="Arial" w:hAnsi="Arial" w:cs="Arial"/>
          <w:sz w:val="20"/>
        </w:rPr>
        <w:t xml:space="preserve"> ruim van te voren hierover.</w:t>
      </w:r>
    </w:p>
    <w:p w14:paraId="07E05819" w14:textId="77777777" w:rsidR="00802D7D" w:rsidRPr="00261916" w:rsidRDefault="00802D7D" w:rsidP="00672F3A">
      <w:pPr>
        <w:ind w:left="705" w:hanging="705"/>
        <w:rPr>
          <w:rFonts w:ascii="Arial" w:hAnsi="Arial" w:cs="Arial"/>
          <w:sz w:val="20"/>
        </w:rPr>
      </w:pPr>
    </w:p>
    <w:p w14:paraId="44A06803" w14:textId="62667DD9" w:rsidR="00802D7D" w:rsidRPr="00261916" w:rsidRDefault="0039057C" w:rsidP="00672F3A">
      <w:pPr>
        <w:ind w:left="705" w:hanging="705"/>
        <w:rPr>
          <w:rFonts w:ascii="Arial" w:hAnsi="Arial" w:cs="Arial"/>
          <w:sz w:val="20"/>
        </w:rPr>
      </w:pPr>
      <w:r>
        <w:rPr>
          <w:rFonts w:ascii="Arial" w:hAnsi="Arial" w:cs="Arial"/>
          <w:sz w:val="20"/>
        </w:rPr>
        <w:t>5</w:t>
      </w:r>
      <w:r w:rsidR="00802D7D" w:rsidRPr="00261916">
        <w:rPr>
          <w:rFonts w:ascii="Arial" w:hAnsi="Arial" w:cs="Arial"/>
          <w:sz w:val="20"/>
        </w:rPr>
        <w:t>.6</w:t>
      </w:r>
      <w:r w:rsidR="00802D7D" w:rsidRPr="00261916">
        <w:rPr>
          <w:rFonts w:ascii="Arial" w:hAnsi="Arial" w:cs="Arial"/>
          <w:sz w:val="20"/>
        </w:rPr>
        <w:tab/>
        <w:t xml:space="preserve">Als het zelfbeheer is beëindigd, dan is er geen financiële vergoeding voor de door </w:t>
      </w:r>
      <w:r w:rsidR="00E82D32" w:rsidRPr="00261916">
        <w:rPr>
          <w:rFonts w:ascii="Arial" w:hAnsi="Arial" w:cs="Arial"/>
          <w:sz w:val="20"/>
        </w:rPr>
        <w:t xml:space="preserve">de </w:t>
      </w:r>
      <w:proofErr w:type="spellStart"/>
      <w:r w:rsidR="00E82D32" w:rsidRPr="00261916">
        <w:rPr>
          <w:rFonts w:ascii="Arial" w:hAnsi="Arial" w:cs="Arial"/>
          <w:sz w:val="20"/>
        </w:rPr>
        <w:t>Stchting</w:t>
      </w:r>
      <w:proofErr w:type="spellEnd"/>
      <w:r w:rsidR="00802D7D" w:rsidRPr="00261916">
        <w:rPr>
          <w:rFonts w:ascii="Arial" w:hAnsi="Arial" w:cs="Arial"/>
          <w:sz w:val="20"/>
        </w:rPr>
        <w:t xml:space="preserve"> gemaakte kosten en aangebrachte verbeteringen of wijzigingen op het terrein.</w:t>
      </w:r>
    </w:p>
    <w:p w14:paraId="4CCAB9DE" w14:textId="77777777" w:rsidR="0039024B" w:rsidRPr="00261916" w:rsidRDefault="0039024B" w:rsidP="00D56DBA">
      <w:pPr>
        <w:ind w:left="705" w:hanging="705"/>
        <w:rPr>
          <w:rFonts w:ascii="Arial" w:hAnsi="Arial" w:cs="Arial"/>
          <w:sz w:val="20"/>
        </w:rPr>
      </w:pPr>
    </w:p>
    <w:p w14:paraId="18496180" w14:textId="77777777" w:rsidR="0039024B" w:rsidRPr="00261916" w:rsidRDefault="0039024B" w:rsidP="00D56DBA">
      <w:pPr>
        <w:ind w:left="705" w:hanging="705"/>
        <w:rPr>
          <w:rFonts w:ascii="Arial" w:hAnsi="Arial" w:cs="Arial"/>
          <w:b/>
          <w:sz w:val="20"/>
          <w:u w:val="single"/>
        </w:rPr>
      </w:pPr>
    </w:p>
    <w:p w14:paraId="2D9B1AF6" w14:textId="2EA09A54" w:rsidR="0039024B" w:rsidRPr="00261916" w:rsidRDefault="0039024B" w:rsidP="006658CC">
      <w:pPr>
        <w:rPr>
          <w:rFonts w:ascii="Arial" w:hAnsi="Arial" w:cs="Arial"/>
          <w:b/>
          <w:sz w:val="20"/>
          <w:u w:val="single"/>
        </w:rPr>
      </w:pPr>
      <w:r w:rsidRPr="00261916">
        <w:rPr>
          <w:rFonts w:ascii="Arial" w:hAnsi="Arial" w:cs="Arial"/>
          <w:b/>
          <w:sz w:val="20"/>
          <w:u w:val="single"/>
        </w:rPr>
        <w:t xml:space="preserve">Artikel </w:t>
      </w:r>
      <w:r w:rsidR="0039057C">
        <w:rPr>
          <w:rFonts w:ascii="Arial" w:hAnsi="Arial" w:cs="Arial"/>
          <w:b/>
          <w:sz w:val="20"/>
          <w:u w:val="single"/>
        </w:rPr>
        <w:t>6</w:t>
      </w:r>
      <w:r w:rsidRPr="00261916">
        <w:rPr>
          <w:rFonts w:ascii="Arial" w:hAnsi="Arial" w:cs="Arial"/>
          <w:b/>
          <w:sz w:val="20"/>
          <w:u w:val="single"/>
        </w:rPr>
        <w:t>: Algemene bepalingen</w:t>
      </w:r>
    </w:p>
    <w:p w14:paraId="02EB1C57" w14:textId="77777777" w:rsidR="0039024B" w:rsidRPr="00261916" w:rsidRDefault="0039024B" w:rsidP="00D56DBA">
      <w:pPr>
        <w:ind w:left="705" w:hanging="705"/>
        <w:rPr>
          <w:rFonts w:ascii="Arial" w:hAnsi="Arial" w:cs="Arial"/>
          <w:b/>
          <w:sz w:val="20"/>
          <w:u w:val="single"/>
        </w:rPr>
      </w:pPr>
    </w:p>
    <w:p w14:paraId="07EA9A3D" w14:textId="1B6F9C67" w:rsidR="0039024B" w:rsidRPr="00261916" w:rsidRDefault="0039057C" w:rsidP="0039057C">
      <w:pPr>
        <w:ind w:left="705" w:hanging="705"/>
        <w:rPr>
          <w:rFonts w:ascii="Arial" w:hAnsi="Arial" w:cs="Arial"/>
          <w:sz w:val="20"/>
        </w:rPr>
      </w:pPr>
      <w:r>
        <w:rPr>
          <w:rFonts w:ascii="Arial" w:hAnsi="Arial" w:cs="Arial"/>
          <w:sz w:val="20"/>
        </w:rPr>
        <w:t>6</w:t>
      </w:r>
      <w:r w:rsidR="0039024B" w:rsidRPr="00261916">
        <w:rPr>
          <w:rFonts w:ascii="Arial" w:hAnsi="Arial" w:cs="Arial"/>
          <w:sz w:val="20"/>
        </w:rPr>
        <w:t>.1</w:t>
      </w:r>
      <w:r w:rsidR="0039024B" w:rsidRPr="00261916">
        <w:rPr>
          <w:rFonts w:ascii="Arial" w:hAnsi="Arial" w:cs="Arial"/>
          <w:sz w:val="20"/>
        </w:rPr>
        <w:tab/>
        <w:t xml:space="preserve">Kennisgevingen die partijen op grond van deze overeenkomst aan elkaar zullen doen, vinden schriftelijk plaats. Mondelinge mededelingen, toezeggingen of afspraken hebben geen rechtskracht tenzij deze schriftelijk zijn bevestigd. </w:t>
      </w:r>
    </w:p>
    <w:p w14:paraId="4E2BC49D" w14:textId="77777777" w:rsidR="008E015F" w:rsidRPr="00261916" w:rsidRDefault="008E015F" w:rsidP="008C6B8F">
      <w:pPr>
        <w:ind w:left="705" w:hanging="705"/>
        <w:jc w:val="both"/>
        <w:rPr>
          <w:rFonts w:ascii="Arial" w:hAnsi="Arial" w:cs="Arial"/>
          <w:sz w:val="20"/>
        </w:rPr>
      </w:pPr>
    </w:p>
    <w:p w14:paraId="0022AC8E" w14:textId="516B0B8B" w:rsidR="0039024B" w:rsidRPr="00261916" w:rsidRDefault="0039057C" w:rsidP="008C6B8F">
      <w:pPr>
        <w:ind w:left="705" w:hanging="705"/>
        <w:jc w:val="both"/>
        <w:rPr>
          <w:rFonts w:ascii="Arial" w:hAnsi="Arial" w:cs="Arial"/>
          <w:sz w:val="20"/>
        </w:rPr>
      </w:pPr>
      <w:r>
        <w:rPr>
          <w:rFonts w:ascii="Arial" w:hAnsi="Arial" w:cs="Arial"/>
          <w:sz w:val="20"/>
        </w:rPr>
        <w:t>6</w:t>
      </w:r>
      <w:r w:rsidR="0039024B" w:rsidRPr="00261916">
        <w:rPr>
          <w:rFonts w:ascii="Arial" w:hAnsi="Arial" w:cs="Arial"/>
          <w:sz w:val="20"/>
        </w:rPr>
        <w:t>.2</w:t>
      </w:r>
      <w:r w:rsidR="0039024B" w:rsidRPr="00261916">
        <w:rPr>
          <w:rFonts w:ascii="Arial" w:hAnsi="Arial" w:cs="Arial"/>
          <w:sz w:val="20"/>
        </w:rPr>
        <w:tab/>
        <w:t>Indien een bepaling van deze overeenkomst als nietig, vernietigbaar, onwettig of anderszins niet-bindend moet worden beschouwd, zal deze bepaling, voor zover nodig, uit deze overeenkomst worden verwijderd en worden vervangen door een bepaling die wel bindend en rechtsgeldig is en die de inhoud van de verwijderde bepaling zoveel mogelijk benadert. De overige bepalingen van deze overeenkomst blijven in dat geval onverkort van kracht.</w:t>
      </w:r>
    </w:p>
    <w:p w14:paraId="4D427E2E" w14:textId="77777777" w:rsidR="0039024B" w:rsidRPr="00261916" w:rsidRDefault="0039024B" w:rsidP="008C6B8F">
      <w:pPr>
        <w:rPr>
          <w:rFonts w:ascii="Arial" w:hAnsi="Arial" w:cs="Arial"/>
          <w:sz w:val="20"/>
        </w:rPr>
      </w:pPr>
    </w:p>
    <w:p w14:paraId="0AEF8634" w14:textId="781B4385" w:rsidR="0039024B" w:rsidRDefault="0039057C" w:rsidP="00D56DBA">
      <w:pPr>
        <w:ind w:left="705" w:hanging="705"/>
        <w:rPr>
          <w:rFonts w:ascii="Arial" w:hAnsi="Arial" w:cs="Arial"/>
          <w:sz w:val="20"/>
        </w:rPr>
      </w:pPr>
      <w:r>
        <w:rPr>
          <w:rFonts w:ascii="Arial" w:hAnsi="Arial" w:cs="Arial"/>
          <w:sz w:val="20"/>
        </w:rPr>
        <w:t>6</w:t>
      </w:r>
      <w:r w:rsidR="0039024B" w:rsidRPr="00261916">
        <w:rPr>
          <w:rFonts w:ascii="Arial" w:hAnsi="Arial" w:cs="Arial"/>
          <w:sz w:val="20"/>
        </w:rPr>
        <w:t>.3</w:t>
      </w:r>
      <w:r w:rsidR="0039024B" w:rsidRPr="00261916">
        <w:rPr>
          <w:rFonts w:ascii="Arial" w:hAnsi="Arial" w:cs="Arial"/>
          <w:sz w:val="20"/>
        </w:rPr>
        <w:tab/>
        <w:t>Op de rechtsverhouding voortvloeiende uit de overeenkomst en daaruit voortvloeiende nadere overeenkomsten is het Nederlands recht van toepassing.</w:t>
      </w:r>
    </w:p>
    <w:p w14:paraId="78B0F43D" w14:textId="77777777" w:rsidR="0039057C" w:rsidRPr="00261916" w:rsidRDefault="0039057C" w:rsidP="00D56DBA">
      <w:pPr>
        <w:ind w:left="705" w:hanging="705"/>
        <w:rPr>
          <w:rFonts w:ascii="Arial" w:hAnsi="Arial" w:cs="Arial"/>
          <w:sz w:val="20"/>
        </w:rPr>
      </w:pPr>
    </w:p>
    <w:p w14:paraId="6327B958" w14:textId="6BCA9E5A" w:rsidR="0039024B" w:rsidRPr="00261916" w:rsidRDefault="0039057C" w:rsidP="00D56DBA">
      <w:pPr>
        <w:ind w:left="705" w:hanging="705"/>
        <w:rPr>
          <w:rFonts w:ascii="Arial" w:hAnsi="Arial" w:cs="Arial"/>
          <w:sz w:val="20"/>
        </w:rPr>
      </w:pPr>
      <w:r>
        <w:rPr>
          <w:rFonts w:ascii="Arial" w:hAnsi="Arial" w:cs="Arial"/>
          <w:sz w:val="20"/>
        </w:rPr>
        <w:t>6</w:t>
      </w:r>
      <w:r w:rsidR="0039024B" w:rsidRPr="00261916">
        <w:rPr>
          <w:rFonts w:ascii="Arial" w:hAnsi="Arial" w:cs="Arial"/>
          <w:sz w:val="20"/>
        </w:rPr>
        <w:t>.4</w:t>
      </w:r>
      <w:r w:rsidR="0039024B" w:rsidRPr="00261916">
        <w:rPr>
          <w:rFonts w:ascii="Arial" w:hAnsi="Arial" w:cs="Arial"/>
          <w:sz w:val="20"/>
        </w:rPr>
        <w:tab/>
        <w:t xml:space="preserve">Alle geschillen die ontstaan in verband met of naar aanleiding van deze overeenkomst of daaruit vloeiende nadere overeenkomsten zullen aanhangig worden gemaakt bij de bevoegde rechter te Rotterdam. </w:t>
      </w:r>
    </w:p>
    <w:p w14:paraId="0AAEC50C" w14:textId="77777777" w:rsidR="00D2353E" w:rsidRPr="00261916" w:rsidRDefault="00D2353E" w:rsidP="008E015F">
      <w:pPr>
        <w:rPr>
          <w:rFonts w:ascii="Arial" w:hAnsi="Arial" w:cs="Arial"/>
          <w:sz w:val="20"/>
        </w:rPr>
      </w:pPr>
    </w:p>
    <w:p w14:paraId="724969D5" w14:textId="09A08EE5" w:rsidR="0039024B" w:rsidRPr="00261916" w:rsidRDefault="0039024B" w:rsidP="008E015F">
      <w:pPr>
        <w:rPr>
          <w:rFonts w:ascii="Arial" w:hAnsi="Arial" w:cs="Arial"/>
          <w:sz w:val="20"/>
        </w:rPr>
      </w:pPr>
      <w:r w:rsidRPr="00261916">
        <w:rPr>
          <w:rFonts w:ascii="Arial" w:hAnsi="Arial" w:cs="Arial"/>
          <w:sz w:val="20"/>
        </w:rPr>
        <w:t xml:space="preserve">Aldus in tweevoud opgemaakt en ondertekend te Rotterdam d.d. </w:t>
      </w:r>
      <w:r w:rsidR="00D2353E" w:rsidRPr="00261916">
        <w:rPr>
          <w:rFonts w:ascii="Arial" w:hAnsi="Arial" w:cs="Arial"/>
          <w:sz w:val="20"/>
        </w:rPr>
        <w:t>……</w:t>
      </w:r>
      <w:r w:rsidRPr="00261916">
        <w:rPr>
          <w:rFonts w:ascii="Arial" w:hAnsi="Arial" w:cs="Arial"/>
          <w:sz w:val="20"/>
        </w:rPr>
        <w:t>.</w:t>
      </w:r>
    </w:p>
    <w:p w14:paraId="056DFAEE" w14:textId="77777777" w:rsidR="0039024B" w:rsidRPr="00261916" w:rsidRDefault="0039024B" w:rsidP="00D837F1">
      <w:pPr>
        <w:rPr>
          <w:rFonts w:ascii="Arial" w:hAnsi="Arial" w:cs="Arial"/>
          <w:sz w:val="20"/>
        </w:rPr>
      </w:pPr>
    </w:p>
    <w:p w14:paraId="67403B53" w14:textId="7194195B" w:rsidR="0039024B" w:rsidRPr="00261916" w:rsidRDefault="0039024B" w:rsidP="00D837F1">
      <w:pPr>
        <w:rPr>
          <w:rFonts w:ascii="Arial" w:hAnsi="Arial" w:cs="Arial"/>
          <w:sz w:val="20"/>
        </w:rPr>
      </w:pPr>
      <w:r w:rsidRPr="00261916">
        <w:rPr>
          <w:rFonts w:ascii="Arial" w:hAnsi="Arial" w:cs="Arial"/>
          <w:sz w:val="20"/>
        </w:rPr>
        <w:t>Namens de gemeente,</w:t>
      </w:r>
      <w:r w:rsidRPr="00261916">
        <w:rPr>
          <w:rFonts w:ascii="Arial" w:hAnsi="Arial" w:cs="Arial"/>
          <w:sz w:val="20"/>
        </w:rPr>
        <w:tab/>
      </w:r>
      <w:r w:rsidRPr="00261916">
        <w:rPr>
          <w:rFonts w:ascii="Arial" w:hAnsi="Arial" w:cs="Arial"/>
          <w:sz w:val="20"/>
        </w:rPr>
        <w:tab/>
      </w:r>
      <w:r w:rsidRPr="00261916">
        <w:rPr>
          <w:rFonts w:ascii="Arial" w:hAnsi="Arial" w:cs="Arial"/>
          <w:sz w:val="20"/>
        </w:rPr>
        <w:tab/>
      </w:r>
      <w:r w:rsidRPr="00261916">
        <w:rPr>
          <w:rFonts w:ascii="Arial" w:hAnsi="Arial" w:cs="Arial"/>
          <w:sz w:val="20"/>
        </w:rPr>
        <w:tab/>
      </w:r>
      <w:r w:rsidRPr="00261916">
        <w:rPr>
          <w:rFonts w:ascii="Arial" w:hAnsi="Arial" w:cs="Arial"/>
          <w:sz w:val="20"/>
        </w:rPr>
        <w:tab/>
      </w:r>
      <w:r w:rsidRPr="00261916">
        <w:rPr>
          <w:rFonts w:ascii="Arial" w:hAnsi="Arial" w:cs="Arial"/>
          <w:sz w:val="20"/>
        </w:rPr>
        <w:tab/>
      </w:r>
      <w:r w:rsidR="00802D7D" w:rsidRPr="00261916">
        <w:rPr>
          <w:rFonts w:ascii="Arial" w:hAnsi="Arial" w:cs="Arial"/>
          <w:sz w:val="20"/>
        </w:rPr>
        <w:t xml:space="preserve">Namens </w:t>
      </w:r>
      <w:r w:rsidR="00E82D32" w:rsidRPr="00261916">
        <w:rPr>
          <w:rFonts w:ascii="Arial" w:hAnsi="Arial" w:cs="Arial"/>
          <w:sz w:val="20"/>
        </w:rPr>
        <w:t>de Stichting</w:t>
      </w:r>
    </w:p>
    <w:p w14:paraId="2630C834" w14:textId="77777777" w:rsidR="0039024B" w:rsidRPr="00261916" w:rsidRDefault="0039024B" w:rsidP="00D837F1">
      <w:pPr>
        <w:rPr>
          <w:rFonts w:ascii="Arial" w:hAnsi="Arial" w:cs="Arial"/>
          <w:sz w:val="20"/>
        </w:rPr>
      </w:pPr>
      <w:r w:rsidRPr="00261916">
        <w:rPr>
          <w:rFonts w:ascii="Arial" w:hAnsi="Arial" w:cs="Arial"/>
          <w:sz w:val="20"/>
        </w:rPr>
        <w:tab/>
      </w:r>
      <w:r w:rsidRPr="00261916">
        <w:rPr>
          <w:rFonts w:ascii="Arial" w:hAnsi="Arial" w:cs="Arial"/>
          <w:sz w:val="20"/>
        </w:rPr>
        <w:tab/>
      </w:r>
      <w:r w:rsidRPr="00261916">
        <w:rPr>
          <w:rFonts w:ascii="Arial" w:hAnsi="Arial" w:cs="Arial"/>
          <w:sz w:val="20"/>
        </w:rPr>
        <w:tab/>
      </w:r>
      <w:r w:rsidRPr="00261916">
        <w:rPr>
          <w:rFonts w:ascii="Arial" w:hAnsi="Arial" w:cs="Arial"/>
          <w:sz w:val="20"/>
        </w:rPr>
        <w:tab/>
      </w:r>
      <w:r w:rsidRPr="00261916">
        <w:rPr>
          <w:rFonts w:ascii="Arial" w:hAnsi="Arial" w:cs="Arial"/>
          <w:sz w:val="20"/>
        </w:rPr>
        <w:tab/>
      </w:r>
    </w:p>
    <w:p w14:paraId="387D3FB1" w14:textId="00998FEC" w:rsidR="0039024B" w:rsidRPr="00261916" w:rsidRDefault="008E015F" w:rsidP="00D837F1">
      <w:pPr>
        <w:rPr>
          <w:rFonts w:ascii="Arial" w:hAnsi="Arial" w:cs="Arial"/>
          <w:sz w:val="20"/>
        </w:rPr>
      </w:pPr>
      <w:r w:rsidRPr="00261916">
        <w:rPr>
          <w:rFonts w:ascii="Arial" w:hAnsi="Arial" w:cs="Arial"/>
          <w:sz w:val="20"/>
        </w:rPr>
        <w:t>……..</w:t>
      </w:r>
      <w:r w:rsidR="0039024B" w:rsidRPr="00261916">
        <w:rPr>
          <w:rFonts w:ascii="Arial" w:hAnsi="Arial" w:cs="Arial"/>
          <w:sz w:val="20"/>
        </w:rPr>
        <w:t xml:space="preserve"> </w:t>
      </w:r>
      <w:r w:rsidR="0039024B" w:rsidRPr="00261916">
        <w:rPr>
          <w:rFonts w:ascii="Arial" w:hAnsi="Arial" w:cs="Arial"/>
          <w:sz w:val="20"/>
        </w:rPr>
        <w:tab/>
      </w:r>
      <w:r w:rsidR="0039024B" w:rsidRPr="00261916">
        <w:rPr>
          <w:rFonts w:ascii="Arial" w:hAnsi="Arial" w:cs="Arial"/>
          <w:sz w:val="20"/>
        </w:rPr>
        <w:tab/>
      </w:r>
      <w:r w:rsidR="0039024B" w:rsidRPr="00261916">
        <w:rPr>
          <w:rFonts w:ascii="Arial" w:hAnsi="Arial" w:cs="Arial"/>
          <w:sz w:val="20"/>
        </w:rPr>
        <w:tab/>
      </w:r>
      <w:r w:rsidR="0039024B" w:rsidRPr="00261916">
        <w:rPr>
          <w:rFonts w:ascii="Arial" w:hAnsi="Arial" w:cs="Arial"/>
          <w:sz w:val="20"/>
        </w:rPr>
        <w:tab/>
      </w:r>
      <w:r w:rsidR="0039024B" w:rsidRPr="00261916">
        <w:rPr>
          <w:rFonts w:ascii="Arial" w:hAnsi="Arial" w:cs="Arial"/>
          <w:sz w:val="20"/>
        </w:rPr>
        <w:tab/>
      </w:r>
      <w:r w:rsidR="0039024B" w:rsidRPr="00261916">
        <w:rPr>
          <w:rFonts w:ascii="Arial" w:hAnsi="Arial" w:cs="Arial"/>
          <w:sz w:val="20"/>
        </w:rPr>
        <w:tab/>
      </w:r>
      <w:r w:rsidR="00D2353E" w:rsidRPr="00261916">
        <w:rPr>
          <w:rFonts w:ascii="Arial" w:hAnsi="Arial" w:cs="Arial"/>
          <w:sz w:val="20"/>
        </w:rPr>
        <w:tab/>
      </w:r>
      <w:r w:rsidR="00D2353E" w:rsidRPr="00261916">
        <w:rPr>
          <w:rFonts w:ascii="Arial" w:hAnsi="Arial" w:cs="Arial"/>
          <w:sz w:val="20"/>
        </w:rPr>
        <w:tab/>
      </w:r>
      <w:r w:rsidR="00D2353E" w:rsidRPr="00261916">
        <w:rPr>
          <w:rFonts w:ascii="Arial" w:hAnsi="Arial" w:cs="Arial"/>
          <w:sz w:val="20"/>
        </w:rPr>
        <w:tab/>
      </w:r>
      <w:r w:rsidRPr="00261916">
        <w:rPr>
          <w:rFonts w:ascii="Arial" w:hAnsi="Arial" w:cs="Arial"/>
          <w:sz w:val="20"/>
        </w:rPr>
        <w:t>………</w:t>
      </w:r>
    </w:p>
    <w:p w14:paraId="38014A1C" w14:textId="77777777" w:rsidR="0039024B" w:rsidRPr="00261916" w:rsidRDefault="0039024B" w:rsidP="00D837F1">
      <w:pPr>
        <w:rPr>
          <w:rFonts w:ascii="Arial" w:hAnsi="Arial" w:cs="Arial"/>
          <w:sz w:val="20"/>
        </w:rPr>
      </w:pPr>
      <w:r w:rsidRPr="00261916">
        <w:rPr>
          <w:rFonts w:ascii="Arial" w:hAnsi="Arial" w:cs="Arial"/>
          <w:sz w:val="20"/>
        </w:rPr>
        <w:tab/>
      </w:r>
      <w:r w:rsidRPr="00261916">
        <w:rPr>
          <w:rFonts w:ascii="Arial" w:hAnsi="Arial" w:cs="Arial"/>
          <w:sz w:val="20"/>
        </w:rPr>
        <w:tab/>
      </w:r>
      <w:r w:rsidRPr="00261916">
        <w:rPr>
          <w:rFonts w:ascii="Arial" w:hAnsi="Arial" w:cs="Arial"/>
          <w:sz w:val="20"/>
        </w:rPr>
        <w:tab/>
      </w:r>
      <w:r w:rsidRPr="00261916">
        <w:rPr>
          <w:rFonts w:ascii="Arial" w:hAnsi="Arial" w:cs="Arial"/>
          <w:sz w:val="20"/>
        </w:rPr>
        <w:tab/>
      </w:r>
      <w:r w:rsidRPr="00261916">
        <w:rPr>
          <w:rFonts w:ascii="Arial" w:hAnsi="Arial" w:cs="Arial"/>
          <w:sz w:val="20"/>
        </w:rPr>
        <w:tab/>
      </w:r>
      <w:r w:rsidRPr="00261916">
        <w:rPr>
          <w:rFonts w:ascii="Arial" w:hAnsi="Arial" w:cs="Arial"/>
          <w:sz w:val="20"/>
        </w:rPr>
        <w:tab/>
      </w:r>
      <w:r w:rsidRPr="00261916">
        <w:rPr>
          <w:rFonts w:ascii="Arial" w:hAnsi="Arial" w:cs="Arial"/>
          <w:sz w:val="20"/>
        </w:rPr>
        <w:tab/>
      </w:r>
      <w:r w:rsidRPr="00261916">
        <w:rPr>
          <w:rFonts w:ascii="Arial" w:hAnsi="Arial" w:cs="Arial"/>
          <w:sz w:val="20"/>
        </w:rPr>
        <w:tab/>
      </w:r>
      <w:r w:rsidRPr="00261916">
        <w:rPr>
          <w:rFonts w:ascii="Arial" w:hAnsi="Arial" w:cs="Arial"/>
          <w:sz w:val="20"/>
        </w:rPr>
        <w:tab/>
      </w:r>
    </w:p>
    <w:p w14:paraId="2484E1BA" w14:textId="77777777" w:rsidR="0039024B" w:rsidRPr="00261916" w:rsidRDefault="0039024B" w:rsidP="00D837F1">
      <w:pPr>
        <w:rPr>
          <w:rFonts w:ascii="Arial" w:hAnsi="Arial" w:cs="Arial"/>
          <w:sz w:val="20"/>
        </w:rPr>
      </w:pPr>
    </w:p>
    <w:p w14:paraId="18D44FF9" w14:textId="77777777" w:rsidR="0039024B" w:rsidRPr="00261916" w:rsidRDefault="0039024B" w:rsidP="00D837F1">
      <w:pPr>
        <w:rPr>
          <w:rFonts w:ascii="Arial" w:hAnsi="Arial" w:cs="Arial"/>
          <w:sz w:val="20"/>
        </w:rPr>
      </w:pPr>
    </w:p>
    <w:p w14:paraId="240CCE2A" w14:textId="77777777" w:rsidR="0039024B" w:rsidRPr="00261916" w:rsidRDefault="0039024B" w:rsidP="00D837F1">
      <w:pPr>
        <w:rPr>
          <w:rFonts w:ascii="Arial" w:hAnsi="Arial" w:cs="Arial"/>
          <w:sz w:val="20"/>
        </w:rPr>
      </w:pPr>
    </w:p>
    <w:p w14:paraId="1A4DD868" w14:textId="77777777" w:rsidR="0039024B" w:rsidRPr="00261916" w:rsidRDefault="0039024B" w:rsidP="00D837F1">
      <w:pPr>
        <w:rPr>
          <w:rFonts w:ascii="Arial" w:hAnsi="Arial" w:cs="Arial"/>
          <w:sz w:val="20"/>
        </w:rPr>
      </w:pPr>
    </w:p>
    <w:p w14:paraId="3773DBA2" w14:textId="77777777" w:rsidR="0039024B" w:rsidRPr="00261916" w:rsidRDefault="0039024B" w:rsidP="00D837F1">
      <w:pPr>
        <w:rPr>
          <w:rFonts w:ascii="Arial" w:hAnsi="Arial" w:cs="Arial"/>
          <w:sz w:val="20"/>
        </w:rPr>
      </w:pPr>
    </w:p>
    <w:p w14:paraId="72BDA51F" w14:textId="77777777" w:rsidR="0039024B" w:rsidRPr="00261916" w:rsidRDefault="0039024B" w:rsidP="00D837F1">
      <w:pPr>
        <w:rPr>
          <w:rFonts w:ascii="Arial" w:hAnsi="Arial" w:cs="Arial"/>
          <w:sz w:val="20"/>
        </w:rPr>
      </w:pPr>
    </w:p>
    <w:p w14:paraId="70749D34" w14:textId="77777777" w:rsidR="0039024B" w:rsidRPr="00261916" w:rsidRDefault="0039024B" w:rsidP="00D837F1">
      <w:pPr>
        <w:rPr>
          <w:rFonts w:ascii="Arial" w:hAnsi="Arial" w:cs="Arial"/>
          <w:sz w:val="20"/>
        </w:rPr>
      </w:pPr>
    </w:p>
    <w:p w14:paraId="44BFD957" w14:textId="77777777" w:rsidR="0039024B" w:rsidRPr="00261916" w:rsidRDefault="0039024B" w:rsidP="00D837F1">
      <w:pPr>
        <w:rPr>
          <w:rFonts w:ascii="Arial" w:hAnsi="Arial" w:cs="Arial"/>
          <w:sz w:val="20"/>
        </w:rPr>
      </w:pPr>
      <w:r w:rsidRPr="00261916">
        <w:rPr>
          <w:rFonts w:ascii="Arial" w:hAnsi="Arial" w:cs="Arial"/>
          <w:sz w:val="20"/>
        </w:rPr>
        <w:t xml:space="preserve">Bijlagen die deel uitmaken van deze overeenkomst: </w:t>
      </w:r>
    </w:p>
    <w:p w14:paraId="0F01A56B" w14:textId="77777777" w:rsidR="0039024B" w:rsidRPr="00261916" w:rsidRDefault="0039024B" w:rsidP="00D837F1">
      <w:pPr>
        <w:rPr>
          <w:rFonts w:ascii="Arial" w:hAnsi="Arial" w:cs="Arial"/>
          <w:sz w:val="20"/>
        </w:rPr>
      </w:pPr>
    </w:p>
    <w:p w14:paraId="4D339FEF" w14:textId="62820075" w:rsidR="0039024B" w:rsidRPr="00261916" w:rsidRDefault="0039024B" w:rsidP="00577B9D">
      <w:pPr>
        <w:rPr>
          <w:rFonts w:ascii="Arial" w:hAnsi="Arial" w:cs="Arial"/>
          <w:sz w:val="20"/>
        </w:rPr>
      </w:pPr>
      <w:r w:rsidRPr="00261916">
        <w:rPr>
          <w:rFonts w:ascii="Arial" w:hAnsi="Arial" w:cs="Arial"/>
          <w:sz w:val="20"/>
        </w:rPr>
        <w:t>- detailtekening</w:t>
      </w:r>
      <w:r w:rsidR="00675629" w:rsidRPr="00261916">
        <w:rPr>
          <w:rFonts w:ascii="Arial" w:hAnsi="Arial" w:cs="Arial"/>
          <w:sz w:val="20"/>
        </w:rPr>
        <w:t xml:space="preserve"> (</w:t>
      </w:r>
      <w:r w:rsidR="00EE2C26" w:rsidRPr="00261916">
        <w:rPr>
          <w:rFonts w:ascii="Arial" w:hAnsi="Arial" w:cs="Arial"/>
          <w:sz w:val="20"/>
        </w:rPr>
        <w:t>kaart</w:t>
      </w:r>
      <w:r w:rsidR="00675629" w:rsidRPr="00261916">
        <w:rPr>
          <w:rFonts w:ascii="Arial" w:hAnsi="Arial" w:cs="Arial"/>
          <w:sz w:val="20"/>
        </w:rPr>
        <w:t>).</w:t>
      </w:r>
    </w:p>
    <w:p w14:paraId="508B7827" w14:textId="02D68020" w:rsidR="0039024B" w:rsidRPr="00261916" w:rsidRDefault="0039024B" w:rsidP="00577B9D">
      <w:pPr>
        <w:rPr>
          <w:rFonts w:ascii="Arial" w:hAnsi="Arial" w:cs="Arial"/>
          <w:sz w:val="20"/>
        </w:rPr>
      </w:pPr>
    </w:p>
    <w:p w14:paraId="118D5254" w14:textId="77777777" w:rsidR="0039024B" w:rsidRPr="00261916" w:rsidRDefault="0039024B" w:rsidP="00577B9D">
      <w:pPr>
        <w:rPr>
          <w:rFonts w:ascii="Arial" w:hAnsi="Arial" w:cs="Arial"/>
          <w:color w:val="FF0000"/>
          <w:sz w:val="16"/>
          <w:szCs w:val="16"/>
        </w:rPr>
      </w:pPr>
    </w:p>
    <w:p w14:paraId="759C120A" w14:textId="261ECD90" w:rsidR="0039024B" w:rsidRPr="00261916" w:rsidRDefault="00EE2C26" w:rsidP="0094335F">
      <w:pPr>
        <w:rPr>
          <w:sz w:val="18"/>
          <w:szCs w:val="16"/>
        </w:rPr>
      </w:pPr>
      <w:r w:rsidRPr="00261916">
        <w:rPr>
          <w:sz w:val="18"/>
          <w:szCs w:val="16"/>
        </w:rPr>
        <w:br w:type="page"/>
      </w:r>
    </w:p>
    <w:p w14:paraId="06C0D40C" w14:textId="2E9395D2" w:rsidR="00EE2C26" w:rsidRPr="00261916" w:rsidRDefault="00EE2C26" w:rsidP="0094335F">
      <w:pPr>
        <w:rPr>
          <w:sz w:val="18"/>
          <w:szCs w:val="16"/>
        </w:rPr>
      </w:pPr>
    </w:p>
    <w:p w14:paraId="6EE75B60" w14:textId="3CA953A8" w:rsidR="00EE2C26" w:rsidRPr="00261916" w:rsidRDefault="00EE2C26" w:rsidP="0094335F">
      <w:pPr>
        <w:rPr>
          <w:sz w:val="18"/>
          <w:szCs w:val="16"/>
        </w:rPr>
      </w:pPr>
    </w:p>
    <w:p w14:paraId="46FB2F85" w14:textId="2D5AD2D7" w:rsidR="00EE2C26" w:rsidRPr="00261916" w:rsidRDefault="00EE2C26" w:rsidP="0094335F">
      <w:pPr>
        <w:rPr>
          <w:sz w:val="18"/>
          <w:szCs w:val="16"/>
        </w:rPr>
      </w:pPr>
    </w:p>
    <w:p w14:paraId="480BFCE0" w14:textId="20557409" w:rsidR="00EE2C26" w:rsidRPr="00261916" w:rsidRDefault="00EE2C26" w:rsidP="0094335F">
      <w:pPr>
        <w:rPr>
          <w:rFonts w:ascii="Arial" w:hAnsi="Arial" w:cs="Arial"/>
          <w:sz w:val="20"/>
        </w:rPr>
      </w:pPr>
      <w:r w:rsidRPr="00261916">
        <w:rPr>
          <w:rFonts w:ascii="Arial" w:hAnsi="Arial" w:cs="Arial"/>
          <w:sz w:val="20"/>
        </w:rPr>
        <w:t>Bijlage 1: detailtekening terrein</w:t>
      </w:r>
    </w:p>
    <w:p w14:paraId="533480C1" w14:textId="203C5DEE" w:rsidR="00EE2C26" w:rsidRPr="00261916" w:rsidRDefault="00EE2C26" w:rsidP="0094335F">
      <w:pPr>
        <w:rPr>
          <w:rFonts w:ascii="Arial" w:hAnsi="Arial" w:cs="Arial"/>
          <w:sz w:val="20"/>
        </w:rPr>
      </w:pPr>
    </w:p>
    <w:p w14:paraId="46EC49EE" w14:textId="0E227ABC" w:rsidR="00EE2C26" w:rsidRPr="00261916" w:rsidRDefault="00EE2C26" w:rsidP="0094335F">
      <w:pPr>
        <w:rPr>
          <w:rFonts w:ascii="Arial" w:hAnsi="Arial" w:cs="Arial"/>
          <w:sz w:val="20"/>
        </w:rPr>
      </w:pPr>
      <w:r w:rsidRPr="00261916">
        <w:rPr>
          <w:rFonts w:ascii="Arial" w:hAnsi="Arial" w:cs="Arial"/>
          <w:sz w:val="20"/>
        </w:rPr>
        <w:t xml:space="preserve">Op de onderstaande afbeelding is het terrein aan </w:t>
      </w:r>
      <w:r w:rsidR="00D2353E" w:rsidRPr="00261916">
        <w:rPr>
          <w:rFonts w:ascii="Arial" w:hAnsi="Arial" w:cs="Arial"/>
          <w:sz w:val="20"/>
        </w:rPr>
        <w:t>….adres ….</w:t>
      </w:r>
      <w:r w:rsidRPr="00261916">
        <w:rPr>
          <w:rFonts w:ascii="Arial" w:hAnsi="Arial" w:cs="Arial"/>
          <w:sz w:val="20"/>
        </w:rPr>
        <w:t xml:space="preserve">. De zelfbeheerovereenkomst heeft betrekking op het rood omlijnde terrein.  </w:t>
      </w:r>
    </w:p>
    <w:p w14:paraId="6E4AAA5B" w14:textId="41766915" w:rsidR="00EE2C26" w:rsidRPr="00261916" w:rsidRDefault="00EE2C26" w:rsidP="0094335F">
      <w:pPr>
        <w:rPr>
          <w:sz w:val="18"/>
          <w:szCs w:val="16"/>
        </w:rPr>
      </w:pPr>
    </w:p>
    <w:p w14:paraId="76AA2690" w14:textId="04585F36" w:rsidR="00EE2C26" w:rsidRPr="00261916" w:rsidRDefault="00EE2C26" w:rsidP="0094335F">
      <w:pPr>
        <w:rPr>
          <w:sz w:val="18"/>
          <w:szCs w:val="16"/>
        </w:rPr>
      </w:pPr>
    </w:p>
    <w:sectPr w:rsidR="00EE2C26" w:rsidRPr="00261916" w:rsidSect="00066D82">
      <w:headerReference w:type="default" r:id="rId9"/>
      <w:footerReference w:type="default" r:id="rId10"/>
      <w:pgSz w:w="11906" w:h="16838"/>
      <w:pgMar w:top="1843"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F868C" w14:textId="77777777" w:rsidR="00881380" w:rsidRDefault="00881380" w:rsidP="0049191B">
      <w:r>
        <w:separator/>
      </w:r>
    </w:p>
  </w:endnote>
  <w:endnote w:type="continuationSeparator" w:id="0">
    <w:p w14:paraId="1A26E1B1" w14:textId="77777777" w:rsidR="00881380" w:rsidRDefault="00881380" w:rsidP="004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DD49D" w14:textId="77777777" w:rsidR="0039024B" w:rsidRDefault="00E84E19">
    <w:pPr>
      <w:pStyle w:val="Voettekst"/>
      <w:jc w:val="right"/>
    </w:pPr>
    <w:r>
      <w:fldChar w:fldCharType="begin"/>
    </w:r>
    <w:r>
      <w:instrText>PAGE   \* MERGEFORMAT</w:instrText>
    </w:r>
    <w:r>
      <w:fldChar w:fldCharType="separate"/>
    </w:r>
    <w:r w:rsidR="004A616B">
      <w:rPr>
        <w:noProof/>
      </w:rPr>
      <w:t>4</w:t>
    </w:r>
    <w:r>
      <w:rPr>
        <w:noProof/>
      </w:rPr>
      <w:fldChar w:fldCharType="end"/>
    </w:r>
  </w:p>
  <w:p w14:paraId="6892493A" w14:textId="77777777" w:rsidR="0039024B" w:rsidRDefault="003902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1F11F" w14:textId="77777777" w:rsidR="00881380" w:rsidRDefault="00881380" w:rsidP="0049191B">
      <w:r>
        <w:separator/>
      </w:r>
    </w:p>
  </w:footnote>
  <w:footnote w:type="continuationSeparator" w:id="0">
    <w:p w14:paraId="003B5581" w14:textId="77777777" w:rsidR="00881380" w:rsidRDefault="00881380" w:rsidP="0049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EE37F" w14:textId="61A4F42A" w:rsidR="0039024B" w:rsidRDefault="00EE2C26">
    <w:pPr>
      <w:pStyle w:val="Koptekst"/>
    </w:pPr>
    <w:r>
      <w:rPr>
        <w:noProof/>
      </w:rPr>
      <w:drawing>
        <wp:anchor distT="0" distB="0" distL="114300" distR="114300" simplePos="0" relativeHeight="251657728" behindDoc="1" locked="0" layoutInCell="1" allowOverlap="1" wp14:anchorId="42B2874E" wp14:editId="1885D765">
          <wp:simplePos x="0" y="0"/>
          <wp:positionH relativeFrom="page">
            <wp:posOffset>438785</wp:posOffset>
          </wp:positionH>
          <wp:positionV relativeFrom="page">
            <wp:posOffset>525145</wp:posOffset>
          </wp:positionV>
          <wp:extent cx="3081655" cy="300990"/>
          <wp:effectExtent l="0" t="0" r="0" b="0"/>
          <wp:wrapNone/>
          <wp:docPr id="1309274522" name="Afbeelding 1" descr="GemeenteRotterdam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emeenteRotterdam_Logo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1655" cy="300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A193F"/>
    <w:multiLevelType w:val="hybridMultilevel"/>
    <w:tmpl w:val="4532E4F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913E33"/>
    <w:multiLevelType w:val="singleLevel"/>
    <w:tmpl w:val="04130017"/>
    <w:lvl w:ilvl="0">
      <w:start w:val="1"/>
      <w:numFmt w:val="lowerLetter"/>
      <w:lvlText w:val="%1)"/>
      <w:lvlJc w:val="left"/>
      <w:pPr>
        <w:tabs>
          <w:tab w:val="num" w:pos="360"/>
        </w:tabs>
        <w:ind w:left="360" w:hanging="360"/>
      </w:pPr>
      <w:rPr>
        <w:rFonts w:cs="Times New Roman"/>
      </w:rPr>
    </w:lvl>
  </w:abstractNum>
  <w:abstractNum w:abstractNumId="2" w15:restartNumberingAfterBreak="0">
    <w:nsid w:val="1DF754D3"/>
    <w:multiLevelType w:val="multilevel"/>
    <w:tmpl w:val="D03E5D8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8BC74EA"/>
    <w:multiLevelType w:val="hybridMultilevel"/>
    <w:tmpl w:val="FBCC8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9C5F9A"/>
    <w:multiLevelType w:val="hybridMultilevel"/>
    <w:tmpl w:val="45961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9070EA"/>
    <w:multiLevelType w:val="hybridMultilevel"/>
    <w:tmpl w:val="56CE738C"/>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6" w15:restartNumberingAfterBreak="0">
    <w:nsid w:val="37F165C7"/>
    <w:multiLevelType w:val="multilevel"/>
    <w:tmpl w:val="C9CE9A68"/>
    <w:lvl w:ilvl="0">
      <w:start w:val="1"/>
      <w:numFmt w:val="bullet"/>
      <w:lvlText w:val="●"/>
      <w:lvlJc w:val="left"/>
      <w:pPr>
        <w:ind w:left="837" w:firstLine="2151"/>
      </w:pPr>
      <w:rPr>
        <w:rFonts w:ascii="Arial" w:eastAsia="Times New Roman" w:hAnsi="Arial"/>
        <w:strike w:val="0"/>
      </w:rPr>
    </w:lvl>
    <w:lvl w:ilvl="1">
      <w:start w:val="1"/>
      <w:numFmt w:val="bullet"/>
      <w:lvlText w:val="o"/>
      <w:lvlJc w:val="left"/>
      <w:pPr>
        <w:ind w:left="1557" w:firstLine="4311"/>
      </w:pPr>
      <w:rPr>
        <w:rFonts w:ascii="Arial" w:eastAsia="Times New Roman" w:hAnsi="Arial"/>
      </w:rPr>
    </w:lvl>
    <w:lvl w:ilvl="2">
      <w:start w:val="1"/>
      <w:numFmt w:val="bullet"/>
      <w:lvlText w:val="▪"/>
      <w:lvlJc w:val="left"/>
      <w:pPr>
        <w:ind w:left="2277" w:firstLine="6471"/>
      </w:pPr>
      <w:rPr>
        <w:rFonts w:ascii="Arial" w:eastAsia="Times New Roman" w:hAnsi="Arial"/>
      </w:rPr>
    </w:lvl>
    <w:lvl w:ilvl="3">
      <w:start w:val="1"/>
      <w:numFmt w:val="bullet"/>
      <w:lvlText w:val="●"/>
      <w:lvlJc w:val="left"/>
      <w:pPr>
        <w:ind w:left="2997" w:firstLine="8631"/>
      </w:pPr>
      <w:rPr>
        <w:rFonts w:ascii="Arial" w:eastAsia="Times New Roman" w:hAnsi="Arial"/>
      </w:rPr>
    </w:lvl>
    <w:lvl w:ilvl="4">
      <w:start w:val="1"/>
      <w:numFmt w:val="bullet"/>
      <w:lvlText w:val="o"/>
      <w:lvlJc w:val="left"/>
      <w:pPr>
        <w:ind w:left="3717" w:firstLine="10791"/>
      </w:pPr>
      <w:rPr>
        <w:rFonts w:ascii="Arial" w:eastAsia="Times New Roman" w:hAnsi="Arial"/>
      </w:rPr>
    </w:lvl>
    <w:lvl w:ilvl="5">
      <w:start w:val="1"/>
      <w:numFmt w:val="bullet"/>
      <w:lvlText w:val="▪"/>
      <w:lvlJc w:val="left"/>
      <w:pPr>
        <w:ind w:left="4437" w:firstLine="12951"/>
      </w:pPr>
      <w:rPr>
        <w:rFonts w:ascii="Arial" w:eastAsia="Times New Roman" w:hAnsi="Arial"/>
      </w:rPr>
    </w:lvl>
    <w:lvl w:ilvl="6">
      <w:start w:val="1"/>
      <w:numFmt w:val="bullet"/>
      <w:lvlText w:val="●"/>
      <w:lvlJc w:val="left"/>
      <w:pPr>
        <w:ind w:left="5157" w:firstLine="15111"/>
      </w:pPr>
      <w:rPr>
        <w:rFonts w:ascii="Arial" w:eastAsia="Times New Roman" w:hAnsi="Arial"/>
      </w:rPr>
    </w:lvl>
    <w:lvl w:ilvl="7">
      <w:start w:val="1"/>
      <w:numFmt w:val="bullet"/>
      <w:lvlText w:val="o"/>
      <w:lvlJc w:val="left"/>
      <w:pPr>
        <w:ind w:left="5877" w:firstLine="17271"/>
      </w:pPr>
      <w:rPr>
        <w:rFonts w:ascii="Arial" w:eastAsia="Times New Roman" w:hAnsi="Arial"/>
      </w:rPr>
    </w:lvl>
    <w:lvl w:ilvl="8">
      <w:start w:val="1"/>
      <w:numFmt w:val="bullet"/>
      <w:lvlText w:val="▪"/>
      <w:lvlJc w:val="left"/>
      <w:pPr>
        <w:ind w:left="6597" w:firstLine="19431"/>
      </w:pPr>
      <w:rPr>
        <w:rFonts w:ascii="Arial" w:eastAsia="Times New Roman" w:hAnsi="Arial"/>
      </w:rPr>
    </w:lvl>
  </w:abstractNum>
  <w:abstractNum w:abstractNumId="7" w15:restartNumberingAfterBreak="0">
    <w:nsid w:val="389E4D02"/>
    <w:multiLevelType w:val="multilevel"/>
    <w:tmpl w:val="2CF4D752"/>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741532D"/>
    <w:multiLevelType w:val="multilevel"/>
    <w:tmpl w:val="59A0A866"/>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1C2353A"/>
    <w:multiLevelType w:val="multilevel"/>
    <w:tmpl w:val="4900E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C231DB"/>
    <w:multiLevelType w:val="hybridMultilevel"/>
    <w:tmpl w:val="1FF67E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8713F4"/>
    <w:multiLevelType w:val="singleLevel"/>
    <w:tmpl w:val="0413000F"/>
    <w:lvl w:ilvl="0">
      <w:start w:val="6"/>
      <w:numFmt w:val="decimal"/>
      <w:lvlText w:val="%1."/>
      <w:lvlJc w:val="left"/>
      <w:pPr>
        <w:tabs>
          <w:tab w:val="num" w:pos="360"/>
        </w:tabs>
        <w:ind w:left="360" w:hanging="360"/>
      </w:pPr>
      <w:rPr>
        <w:rFonts w:cs="Times New Roman" w:hint="default"/>
      </w:rPr>
    </w:lvl>
  </w:abstractNum>
  <w:abstractNum w:abstractNumId="12" w15:restartNumberingAfterBreak="0">
    <w:nsid w:val="62C033E3"/>
    <w:multiLevelType w:val="hybridMultilevel"/>
    <w:tmpl w:val="07FEE7A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49642C"/>
    <w:multiLevelType w:val="hybridMultilevel"/>
    <w:tmpl w:val="A762C9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D4C1FAA"/>
    <w:multiLevelType w:val="multilevel"/>
    <w:tmpl w:val="EBF0EEF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128664747">
    <w:abstractNumId w:val="12"/>
  </w:num>
  <w:num w:numId="2" w16cid:durableId="1103912907">
    <w:abstractNumId w:val="0"/>
  </w:num>
  <w:num w:numId="3" w16cid:durableId="1594241150">
    <w:abstractNumId w:val="9"/>
  </w:num>
  <w:num w:numId="4" w16cid:durableId="1570842619">
    <w:abstractNumId w:val="3"/>
  </w:num>
  <w:num w:numId="5" w16cid:durableId="1406954551">
    <w:abstractNumId w:val="5"/>
  </w:num>
  <w:num w:numId="6" w16cid:durableId="539510621">
    <w:abstractNumId w:val="4"/>
  </w:num>
  <w:num w:numId="7" w16cid:durableId="25568105">
    <w:abstractNumId w:val="11"/>
  </w:num>
  <w:num w:numId="8" w16cid:durableId="834759041">
    <w:abstractNumId w:val="1"/>
  </w:num>
  <w:num w:numId="9" w16cid:durableId="1256934848">
    <w:abstractNumId w:val="6"/>
  </w:num>
  <w:num w:numId="10" w16cid:durableId="596252919">
    <w:abstractNumId w:val="7"/>
  </w:num>
  <w:num w:numId="11" w16cid:durableId="1603680134">
    <w:abstractNumId w:val="2"/>
  </w:num>
  <w:num w:numId="12" w16cid:durableId="258605631">
    <w:abstractNumId w:val="8"/>
  </w:num>
  <w:num w:numId="13" w16cid:durableId="1138499931">
    <w:abstractNumId w:val="14"/>
  </w:num>
  <w:num w:numId="14" w16cid:durableId="2003385045">
    <w:abstractNumId w:val="13"/>
  </w:num>
  <w:num w:numId="15" w16cid:durableId="8063556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F2"/>
    <w:rsid w:val="00000EC6"/>
    <w:rsid w:val="00010745"/>
    <w:rsid w:val="00014557"/>
    <w:rsid w:val="00033545"/>
    <w:rsid w:val="00034993"/>
    <w:rsid w:val="00046CAE"/>
    <w:rsid w:val="00052F32"/>
    <w:rsid w:val="00061EC8"/>
    <w:rsid w:val="00066D82"/>
    <w:rsid w:val="00082573"/>
    <w:rsid w:val="00095025"/>
    <w:rsid w:val="00096FF3"/>
    <w:rsid w:val="000A0976"/>
    <w:rsid w:val="000A2031"/>
    <w:rsid w:val="000A2F92"/>
    <w:rsid w:val="000A5C61"/>
    <w:rsid w:val="000B0A7E"/>
    <w:rsid w:val="000B11B2"/>
    <w:rsid w:val="000B56CD"/>
    <w:rsid w:val="000C4F28"/>
    <w:rsid w:val="000E205A"/>
    <w:rsid w:val="000F5272"/>
    <w:rsid w:val="000F6A12"/>
    <w:rsid w:val="00103456"/>
    <w:rsid w:val="00111ECD"/>
    <w:rsid w:val="00114626"/>
    <w:rsid w:val="001162B8"/>
    <w:rsid w:val="00116514"/>
    <w:rsid w:val="00134F9D"/>
    <w:rsid w:val="001375AE"/>
    <w:rsid w:val="00140F7C"/>
    <w:rsid w:val="00142F1C"/>
    <w:rsid w:val="00143CC8"/>
    <w:rsid w:val="00145F53"/>
    <w:rsid w:val="001678F5"/>
    <w:rsid w:val="00167D9B"/>
    <w:rsid w:val="00172521"/>
    <w:rsid w:val="001729BE"/>
    <w:rsid w:val="00174766"/>
    <w:rsid w:val="00185419"/>
    <w:rsid w:val="00185601"/>
    <w:rsid w:val="0019210D"/>
    <w:rsid w:val="00193AFE"/>
    <w:rsid w:val="00196161"/>
    <w:rsid w:val="001A16A0"/>
    <w:rsid w:val="001A1C1B"/>
    <w:rsid w:val="001C1523"/>
    <w:rsid w:val="001D1676"/>
    <w:rsid w:val="001D613C"/>
    <w:rsid w:val="001E1506"/>
    <w:rsid w:val="001E2784"/>
    <w:rsid w:val="001F2877"/>
    <w:rsid w:val="00212A92"/>
    <w:rsid w:val="002142B3"/>
    <w:rsid w:val="00230A7C"/>
    <w:rsid w:val="00251AC4"/>
    <w:rsid w:val="00261916"/>
    <w:rsid w:val="00265156"/>
    <w:rsid w:val="00270B6B"/>
    <w:rsid w:val="0027283F"/>
    <w:rsid w:val="002A4E20"/>
    <w:rsid w:val="002A4E80"/>
    <w:rsid w:val="002D2A2D"/>
    <w:rsid w:val="002E40DC"/>
    <w:rsid w:val="002F47D6"/>
    <w:rsid w:val="00332541"/>
    <w:rsid w:val="00342906"/>
    <w:rsid w:val="00343058"/>
    <w:rsid w:val="00344F52"/>
    <w:rsid w:val="003500E8"/>
    <w:rsid w:val="0035299E"/>
    <w:rsid w:val="00354850"/>
    <w:rsid w:val="00372D9E"/>
    <w:rsid w:val="003767BA"/>
    <w:rsid w:val="00380674"/>
    <w:rsid w:val="00385832"/>
    <w:rsid w:val="00387330"/>
    <w:rsid w:val="0039024B"/>
    <w:rsid w:val="0039057C"/>
    <w:rsid w:val="003909DC"/>
    <w:rsid w:val="00393FC1"/>
    <w:rsid w:val="0039472E"/>
    <w:rsid w:val="00394A9B"/>
    <w:rsid w:val="003A36D4"/>
    <w:rsid w:val="003B61B3"/>
    <w:rsid w:val="003C1434"/>
    <w:rsid w:val="003C6771"/>
    <w:rsid w:val="003E35EC"/>
    <w:rsid w:val="003F52E9"/>
    <w:rsid w:val="0040235E"/>
    <w:rsid w:val="004136A8"/>
    <w:rsid w:val="004204D4"/>
    <w:rsid w:val="00420BA0"/>
    <w:rsid w:val="00420E7E"/>
    <w:rsid w:val="00426063"/>
    <w:rsid w:val="004312AA"/>
    <w:rsid w:val="00431ADC"/>
    <w:rsid w:val="004723E3"/>
    <w:rsid w:val="00476A5C"/>
    <w:rsid w:val="0049186A"/>
    <w:rsid w:val="0049191B"/>
    <w:rsid w:val="00492333"/>
    <w:rsid w:val="004957A5"/>
    <w:rsid w:val="004A616B"/>
    <w:rsid w:val="004B10DF"/>
    <w:rsid w:val="004B37DB"/>
    <w:rsid w:val="004C0D44"/>
    <w:rsid w:val="004D1D20"/>
    <w:rsid w:val="004D7BB2"/>
    <w:rsid w:val="004E681B"/>
    <w:rsid w:val="004F2247"/>
    <w:rsid w:val="004F6B2A"/>
    <w:rsid w:val="005012A9"/>
    <w:rsid w:val="00512C00"/>
    <w:rsid w:val="00545CC5"/>
    <w:rsid w:val="00554361"/>
    <w:rsid w:val="00563060"/>
    <w:rsid w:val="00570176"/>
    <w:rsid w:val="00577B9D"/>
    <w:rsid w:val="00577CC4"/>
    <w:rsid w:val="00584480"/>
    <w:rsid w:val="00590407"/>
    <w:rsid w:val="005A47B1"/>
    <w:rsid w:val="005A5770"/>
    <w:rsid w:val="005A6BD6"/>
    <w:rsid w:val="005C05BB"/>
    <w:rsid w:val="005C4AA8"/>
    <w:rsid w:val="005C7230"/>
    <w:rsid w:val="005F0140"/>
    <w:rsid w:val="005F4092"/>
    <w:rsid w:val="00630317"/>
    <w:rsid w:val="00633F19"/>
    <w:rsid w:val="00635D6E"/>
    <w:rsid w:val="006363B2"/>
    <w:rsid w:val="00642F4B"/>
    <w:rsid w:val="00650087"/>
    <w:rsid w:val="006658CC"/>
    <w:rsid w:val="00667E54"/>
    <w:rsid w:val="00672F3A"/>
    <w:rsid w:val="00675629"/>
    <w:rsid w:val="006819B7"/>
    <w:rsid w:val="006A571E"/>
    <w:rsid w:val="006C0454"/>
    <w:rsid w:val="006C1DBB"/>
    <w:rsid w:val="006E4D87"/>
    <w:rsid w:val="006E4E24"/>
    <w:rsid w:val="006E62AE"/>
    <w:rsid w:val="006F0173"/>
    <w:rsid w:val="006F3C06"/>
    <w:rsid w:val="006F734A"/>
    <w:rsid w:val="007011AA"/>
    <w:rsid w:val="00702786"/>
    <w:rsid w:val="00707961"/>
    <w:rsid w:val="00710731"/>
    <w:rsid w:val="00711690"/>
    <w:rsid w:val="007125DC"/>
    <w:rsid w:val="00713C72"/>
    <w:rsid w:val="00715D5B"/>
    <w:rsid w:val="007176F2"/>
    <w:rsid w:val="00717AC5"/>
    <w:rsid w:val="00724A0D"/>
    <w:rsid w:val="007337F7"/>
    <w:rsid w:val="007361F2"/>
    <w:rsid w:val="00740273"/>
    <w:rsid w:val="007404D8"/>
    <w:rsid w:val="00752952"/>
    <w:rsid w:val="00755D5A"/>
    <w:rsid w:val="0076476C"/>
    <w:rsid w:val="00765829"/>
    <w:rsid w:val="00776922"/>
    <w:rsid w:val="00780130"/>
    <w:rsid w:val="00791B14"/>
    <w:rsid w:val="007A13D4"/>
    <w:rsid w:val="007A549A"/>
    <w:rsid w:val="007A57CF"/>
    <w:rsid w:val="007A6594"/>
    <w:rsid w:val="007D24F7"/>
    <w:rsid w:val="007D52CA"/>
    <w:rsid w:val="007E0FA1"/>
    <w:rsid w:val="007E405A"/>
    <w:rsid w:val="00802D7D"/>
    <w:rsid w:val="0081680B"/>
    <w:rsid w:val="0081782E"/>
    <w:rsid w:val="00854DD3"/>
    <w:rsid w:val="0086518B"/>
    <w:rsid w:val="00865DD7"/>
    <w:rsid w:val="00874456"/>
    <w:rsid w:val="00874ADA"/>
    <w:rsid w:val="00881380"/>
    <w:rsid w:val="008924D0"/>
    <w:rsid w:val="008A4951"/>
    <w:rsid w:val="008B203F"/>
    <w:rsid w:val="008C6B8F"/>
    <w:rsid w:val="008D0EF4"/>
    <w:rsid w:val="008D4D3C"/>
    <w:rsid w:val="008E015F"/>
    <w:rsid w:val="008E2EC1"/>
    <w:rsid w:val="008E42FC"/>
    <w:rsid w:val="008E73E4"/>
    <w:rsid w:val="008F17CC"/>
    <w:rsid w:val="008F3AE0"/>
    <w:rsid w:val="009001A2"/>
    <w:rsid w:val="0091340A"/>
    <w:rsid w:val="00921A75"/>
    <w:rsid w:val="0092394F"/>
    <w:rsid w:val="009251D1"/>
    <w:rsid w:val="00926933"/>
    <w:rsid w:val="00940B41"/>
    <w:rsid w:val="0094335F"/>
    <w:rsid w:val="00950657"/>
    <w:rsid w:val="0095128A"/>
    <w:rsid w:val="00954F6A"/>
    <w:rsid w:val="00961E27"/>
    <w:rsid w:val="009640DB"/>
    <w:rsid w:val="00964478"/>
    <w:rsid w:val="00966DB0"/>
    <w:rsid w:val="009673E6"/>
    <w:rsid w:val="00980CCC"/>
    <w:rsid w:val="009932D0"/>
    <w:rsid w:val="009B3056"/>
    <w:rsid w:val="009B6947"/>
    <w:rsid w:val="009D6198"/>
    <w:rsid w:val="009D6692"/>
    <w:rsid w:val="009E2092"/>
    <w:rsid w:val="009F4218"/>
    <w:rsid w:val="00A0475A"/>
    <w:rsid w:val="00A0715D"/>
    <w:rsid w:val="00A26CD7"/>
    <w:rsid w:val="00A2733A"/>
    <w:rsid w:val="00A31CBF"/>
    <w:rsid w:val="00A40FD4"/>
    <w:rsid w:val="00A4602C"/>
    <w:rsid w:val="00A62061"/>
    <w:rsid w:val="00A652BB"/>
    <w:rsid w:val="00A707D3"/>
    <w:rsid w:val="00A74A12"/>
    <w:rsid w:val="00A83067"/>
    <w:rsid w:val="00A83332"/>
    <w:rsid w:val="00A923A7"/>
    <w:rsid w:val="00A92A44"/>
    <w:rsid w:val="00A94823"/>
    <w:rsid w:val="00AA2AC6"/>
    <w:rsid w:val="00AA3A61"/>
    <w:rsid w:val="00AA3F29"/>
    <w:rsid w:val="00AA4F47"/>
    <w:rsid w:val="00AB4D7B"/>
    <w:rsid w:val="00AC0E97"/>
    <w:rsid w:val="00AC32FA"/>
    <w:rsid w:val="00AC4325"/>
    <w:rsid w:val="00AC4659"/>
    <w:rsid w:val="00AD0ADC"/>
    <w:rsid w:val="00AD5B2B"/>
    <w:rsid w:val="00AE0FDB"/>
    <w:rsid w:val="00AE1280"/>
    <w:rsid w:val="00AE2D21"/>
    <w:rsid w:val="00AE5B05"/>
    <w:rsid w:val="00AE6CB2"/>
    <w:rsid w:val="00AF1C7D"/>
    <w:rsid w:val="00AF20A3"/>
    <w:rsid w:val="00B0063F"/>
    <w:rsid w:val="00B01F3A"/>
    <w:rsid w:val="00B1603D"/>
    <w:rsid w:val="00B1706D"/>
    <w:rsid w:val="00B250AF"/>
    <w:rsid w:val="00B3273B"/>
    <w:rsid w:val="00B351CF"/>
    <w:rsid w:val="00B36A58"/>
    <w:rsid w:val="00B6164E"/>
    <w:rsid w:val="00B63C6F"/>
    <w:rsid w:val="00B8767B"/>
    <w:rsid w:val="00B9066B"/>
    <w:rsid w:val="00B92358"/>
    <w:rsid w:val="00B924E2"/>
    <w:rsid w:val="00B95C15"/>
    <w:rsid w:val="00B9712F"/>
    <w:rsid w:val="00BA1999"/>
    <w:rsid w:val="00BA31A9"/>
    <w:rsid w:val="00BA5621"/>
    <w:rsid w:val="00BA629F"/>
    <w:rsid w:val="00BA7EE3"/>
    <w:rsid w:val="00BB2F73"/>
    <w:rsid w:val="00BC06B2"/>
    <w:rsid w:val="00BC0ECA"/>
    <w:rsid w:val="00BD4F81"/>
    <w:rsid w:val="00BD60E2"/>
    <w:rsid w:val="00BE0D2A"/>
    <w:rsid w:val="00BE0D48"/>
    <w:rsid w:val="00BF72B1"/>
    <w:rsid w:val="00C25841"/>
    <w:rsid w:val="00C2784E"/>
    <w:rsid w:val="00C27ACB"/>
    <w:rsid w:val="00C312A4"/>
    <w:rsid w:val="00C314DD"/>
    <w:rsid w:val="00C476AF"/>
    <w:rsid w:val="00C64816"/>
    <w:rsid w:val="00C74310"/>
    <w:rsid w:val="00C74F48"/>
    <w:rsid w:val="00C82536"/>
    <w:rsid w:val="00C9371A"/>
    <w:rsid w:val="00CA3CE3"/>
    <w:rsid w:val="00CA5EEB"/>
    <w:rsid w:val="00CB10CB"/>
    <w:rsid w:val="00CB24B8"/>
    <w:rsid w:val="00CB5386"/>
    <w:rsid w:val="00CB7CE6"/>
    <w:rsid w:val="00CC0C32"/>
    <w:rsid w:val="00CC47FD"/>
    <w:rsid w:val="00CC78B5"/>
    <w:rsid w:val="00CD5AAF"/>
    <w:rsid w:val="00CD6A4C"/>
    <w:rsid w:val="00CE16EF"/>
    <w:rsid w:val="00CE4688"/>
    <w:rsid w:val="00D05789"/>
    <w:rsid w:val="00D05AAA"/>
    <w:rsid w:val="00D07A12"/>
    <w:rsid w:val="00D2353E"/>
    <w:rsid w:val="00D35870"/>
    <w:rsid w:val="00D37648"/>
    <w:rsid w:val="00D4041D"/>
    <w:rsid w:val="00D54D45"/>
    <w:rsid w:val="00D56DBA"/>
    <w:rsid w:val="00D61A8E"/>
    <w:rsid w:val="00D61E5C"/>
    <w:rsid w:val="00D6307A"/>
    <w:rsid w:val="00D837F1"/>
    <w:rsid w:val="00D86E83"/>
    <w:rsid w:val="00D96604"/>
    <w:rsid w:val="00DB4E46"/>
    <w:rsid w:val="00DB69FB"/>
    <w:rsid w:val="00DD457B"/>
    <w:rsid w:val="00DD7D2E"/>
    <w:rsid w:val="00DF4EEB"/>
    <w:rsid w:val="00E001E6"/>
    <w:rsid w:val="00E12F12"/>
    <w:rsid w:val="00E141B4"/>
    <w:rsid w:val="00E1744D"/>
    <w:rsid w:val="00E26081"/>
    <w:rsid w:val="00E438AD"/>
    <w:rsid w:val="00E47D4D"/>
    <w:rsid w:val="00E50D57"/>
    <w:rsid w:val="00E52F6A"/>
    <w:rsid w:val="00E55D43"/>
    <w:rsid w:val="00E6537D"/>
    <w:rsid w:val="00E70E2D"/>
    <w:rsid w:val="00E70F66"/>
    <w:rsid w:val="00E726E8"/>
    <w:rsid w:val="00E72AB4"/>
    <w:rsid w:val="00E73F69"/>
    <w:rsid w:val="00E769AC"/>
    <w:rsid w:val="00E82B34"/>
    <w:rsid w:val="00E82D32"/>
    <w:rsid w:val="00E84E19"/>
    <w:rsid w:val="00E92905"/>
    <w:rsid w:val="00EA0D69"/>
    <w:rsid w:val="00EA14FE"/>
    <w:rsid w:val="00EA1555"/>
    <w:rsid w:val="00EA6C37"/>
    <w:rsid w:val="00EB6AA1"/>
    <w:rsid w:val="00EC1053"/>
    <w:rsid w:val="00ED254E"/>
    <w:rsid w:val="00ED5807"/>
    <w:rsid w:val="00EE2C26"/>
    <w:rsid w:val="00EF2706"/>
    <w:rsid w:val="00EF49CC"/>
    <w:rsid w:val="00F10A60"/>
    <w:rsid w:val="00F17C14"/>
    <w:rsid w:val="00F25077"/>
    <w:rsid w:val="00F324BF"/>
    <w:rsid w:val="00F32AF6"/>
    <w:rsid w:val="00F378FE"/>
    <w:rsid w:val="00F674BF"/>
    <w:rsid w:val="00F766E6"/>
    <w:rsid w:val="00F76A08"/>
    <w:rsid w:val="00FA33B2"/>
    <w:rsid w:val="00FA3778"/>
    <w:rsid w:val="00FA7AB1"/>
    <w:rsid w:val="00FB04F9"/>
    <w:rsid w:val="00FB18A9"/>
    <w:rsid w:val="00FB2E17"/>
    <w:rsid w:val="00FB7D50"/>
    <w:rsid w:val="00FD2D40"/>
    <w:rsid w:val="00FD30A6"/>
    <w:rsid w:val="00FD352B"/>
    <w:rsid w:val="00FD368E"/>
    <w:rsid w:val="00FD6E7F"/>
    <w:rsid w:val="00FF1E53"/>
    <w:rsid w:val="00FF42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E8B324"/>
  <w15:docId w15:val="{C5BB23A9-E9A6-4634-8ACE-57730FA3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61F2"/>
    <w:rPr>
      <w:rFonts w:ascii="Univers" w:eastAsia="Times New Roman" w:hAnsi="Univers"/>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49191B"/>
    <w:pPr>
      <w:tabs>
        <w:tab w:val="center" w:pos="4513"/>
        <w:tab w:val="right" w:pos="9026"/>
      </w:tabs>
    </w:pPr>
  </w:style>
  <w:style w:type="character" w:customStyle="1" w:styleId="KoptekstChar">
    <w:name w:val="Koptekst Char"/>
    <w:basedOn w:val="Standaardalinea-lettertype"/>
    <w:link w:val="Koptekst"/>
    <w:uiPriority w:val="99"/>
    <w:locked/>
    <w:rsid w:val="0049191B"/>
    <w:rPr>
      <w:rFonts w:ascii="Univers" w:hAnsi="Univers" w:cs="Times New Roman"/>
      <w:sz w:val="20"/>
      <w:szCs w:val="20"/>
      <w:lang w:eastAsia="nl-NL"/>
    </w:rPr>
  </w:style>
  <w:style w:type="paragraph" w:styleId="Voettekst">
    <w:name w:val="footer"/>
    <w:basedOn w:val="Standaard"/>
    <w:link w:val="VoettekstChar"/>
    <w:uiPriority w:val="99"/>
    <w:rsid w:val="0049191B"/>
    <w:pPr>
      <w:tabs>
        <w:tab w:val="center" w:pos="4513"/>
        <w:tab w:val="right" w:pos="9026"/>
      </w:tabs>
    </w:pPr>
  </w:style>
  <w:style w:type="character" w:customStyle="1" w:styleId="VoettekstChar">
    <w:name w:val="Voettekst Char"/>
    <w:basedOn w:val="Standaardalinea-lettertype"/>
    <w:link w:val="Voettekst"/>
    <w:uiPriority w:val="99"/>
    <w:locked/>
    <w:rsid w:val="0049191B"/>
    <w:rPr>
      <w:rFonts w:ascii="Univers" w:hAnsi="Univers" w:cs="Times New Roman"/>
      <w:sz w:val="20"/>
      <w:szCs w:val="20"/>
      <w:lang w:eastAsia="nl-NL"/>
    </w:rPr>
  </w:style>
  <w:style w:type="paragraph" w:styleId="Lijstalinea">
    <w:name w:val="List Paragraph"/>
    <w:basedOn w:val="Standaard"/>
    <w:uiPriority w:val="99"/>
    <w:qFormat/>
    <w:rsid w:val="00E70E2D"/>
    <w:pPr>
      <w:ind w:left="720"/>
      <w:contextualSpacing/>
    </w:pPr>
  </w:style>
  <w:style w:type="paragraph" w:styleId="Ballontekst">
    <w:name w:val="Balloon Text"/>
    <w:basedOn w:val="Standaard"/>
    <w:link w:val="BallontekstChar"/>
    <w:uiPriority w:val="99"/>
    <w:semiHidden/>
    <w:rsid w:val="00AE0FDB"/>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AE0FDB"/>
    <w:rPr>
      <w:rFonts w:ascii="Tahoma" w:hAnsi="Tahoma" w:cs="Tahoma"/>
      <w:sz w:val="16"/>
      <w:szCs w:val="16"/>
      <w:lang w:eastAsia="nl-NL"/>
    </w:rPr>
  </w:style>
  <w:style w:type="character" w:styleId="Hyperlink">
    <w:name w:val="Hyperlink"/>
    <w:basedOn w:val="Standaardalinea-lettertype"/>
    <w:uiPriority w:val="99"/>
    <w:rsid w:val="00AE0FDB"/>
    <w:rPr>
      <w:rFonts w:cs="Times New Roman"/>
      <w:color w:val="0000FF"/>
      <w:u w:val="single"/>
    </w:rPr>
  </w:style>
  <w:style w:type="character" w:styleId="Verwijzingopmerking">
    <w:name w:val="annotation reference"/>
    <w:basedOn w:val="Standaardalinea-lettertype"/>
    <w:uiPriority w:val="99"/>
    <w:semiHidden/>
    <w:rsid w:val="00172521"/>
    <w:rPr>
      <w:rFonts w:cs="Times New Roman"/>
      <w:sz w:val="16"/>
      <w:szCs w:val="16"/>
    </w:rPr>
  </w:style>
  <w:style w:type="paragraph" w:styleId="Tekstopmerking">
    <w:name w:val="annotation text"/>
    <w:basedOn w:val="Standaard"/>
    <w:link w:val="TekstopmerkingChar"/>
    <w:uiPriority w:val="99"/>
    <w:semiHidden/>
    <w:rsid w:val="00172521"/>
    <w:rPr>
      <w:sz w:val="20"/>
    </w:rPr>
  </w:style>
  <w:style w:type="character" w:customStyle="1" w:styleId="TekstopmerkingChar">
    <w:name w:val="Tekst opmerking Char"/>
    <w:basedOn w:val="Standaardalinea-lettertype"/>
    <w:link w:val="Tekstopmerking"/>
    <w:uiPriority w:val="99"/>
    <w:semiHidden/>
    <w:locked/>
    <w:rsid w:val="00172521"/>
    <w:rPr>
      <w:rFonts w:ascii="Univers" w:hAnsi="Univers" w:cs="Times New Roman"/>
      <w:sz w:val="20"/>
      <w:szCs w:val="20"/>
    </w:rPr>
  </w:style>
  <w:style w:type="paragraph" w:styleId="Onderwerpvanopmerking">
    <w:name w:val="annotation subject"/>
    <w:basedOn w:val="Tekstopmerking"/>
    <w:next w:val="Tekstopmerking"/>
    <w:link w:val="OnderwerpvanopmerkingChar"/>
    <w:uiPriority w:val="99"/>
    <w:semiHidden/>
    <w:rsid w:val="00172521"/>
    <w:rPr>
      <w:b/>
      <w:bCs/>
    </w:rPr>
  </w:style>
  <w:style w:type="character" w:customStyle="1" w:styleId="OnderwerpvanopmerkingChar">
    <w:name w:val="Onderwerp van opmerking Char"/>
    <w:basedOn w:val="TekstopmerkingChar"/>
    <w:link w:val="Onderwerpvanopmerking"/>
    <w:uiPriority w:val="99"/>
    <w:semiHidden/>
    <w:locked/>
    <w:rsid w:val="00172521"/>
    <w:rPr>
      <w:rFonts w:ascii="Univers" w:hAnsi="Univers" w:cs="Times New Roman"/>
      <w:b/>
      <w:bCs/>
      <w:sz w:val="20"/>
      <w:szCs w:val="20"/>
    </w:rPr>
  </w:style>
  <w:style w:type="paragraph" w:styleId="Documentstructuur">
    <w:name w:val="Document Map"/>
    <w:basedOn w:val="Standaard"/>
    <w:link w:val="DocumentstructuurChar"/>
    <w:uiPriority w:val="99"/>
    <w:semiHidden/>
    <w:rsid w:val="00FF4240"/>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semiHidden/>
    <w:locked/>
    <w:rsid w:val="002D2A2D"/>
    <w:rPr>
      <w:rFonts w:ascii="Times New Roman" w:hAnsi="Times New Roman" w:cs="Times New Roman"/>
      <w:sz w:val="2"/>
    </w:rPr>
  </w:style>
  <w:style w:type="character" w:styleId="Zwaar">
    <w:name w:val="Strong"/>
    <w:basedOn w:val="Standaardalinea-lettertype"/>
    <w:uiPriority w:val="99"/>
    <w:qFormat/>
    <w:locked/>
    <w:rsid w:val="0035299E"/>
    <w:rPr>
      <w:rFonts w:cs="Times New Roman"/>
      <w:b/>
      <w:bCs/>
    </w:rPr>
  </w:style>
  <w:style w:type="paragraph" w:styleId="Plattetekstinspringen">
    <w:name w:val="Body Text Indent"/>
    <w:basedOn w:val="Standaard"/>
    <w:link w:val="PlattetekstinspringenChar"/>
    <w:uiPriority w:val="99"/>
    <w:rsid w:val="0035299E"/>
    <w:pPr>
      <w:spacing w:before="100" w:beforeAutospacing="1" w:after="100" w:afterAutospacing="1"/>
    </w:pPr>
    <w:rPr>
      <w:rFonts w:ascii="Times New Roman" w:eastAsia="Calibri" w:hAnsi="Times New Roman"/>
      <w:sz w:val="24"/>
      <w:szCs w:val="24"/>
    </w:rPr>
  </w:style>
  <w:style w:type="character" w:customStyle="1" w:styleId="PlattetekstinspringenChar">
    <w:name w:val="Platte tekst inspringen Char"/>
    <w:basedOn w:val="Standaardalinea-lettertype"/>
    <w:link w:val="Plattetekstinspringen"/>
    <w:uiPriority w:val="99"/>
    <w:semiHidden/>
    <w:locked/>
    <w:rsid w:val="00096FF3"/>
    <w:rPr>
      <w:rFonts w:ascii="Univers" w:hAnsi="Univer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421515">
      <w:marLeft w:val="0"/>
      <w:marRight w:val="0"/>
      <w:marTop w:val="0"/>
      <w:marBottom w:val="0"/>
      <w:divBdr>
        <w:top w:val="none" w:sz="0" w:space="0" w:color="auto"/>
        <w:left w:val="none" w:sz="0" w:space="0" w:color="auto"/>
        <w:bottom w:val="none" w:sz="0" w:space="0" w:color="auto"/>
        <w:right w:val="none" w:sz="0" w:space="0" w:color="auto"/>
      </w:divBdr>
    </w:div>
    <w:div w:id="1680421520">
      <w:marLeft w:val="0"/>
      <w:marRight w:val="0"/>
      <w:marTop w:val="0"/>
      <w:marBottom w:val="0"/>
      <w:divBdr>
        <w:top w:val="none" w:sz="0" w:space="0" w:color="auto"/>
        <w:left w:val="none" w:sz="0" w:space="0" w:color="auto"/>
        <w:bottom w:val="none" w:sz="0" w:space="0" w:color="auto"/>
        <w:right w:val="none" w:sz="0" w:space="0" w:color="auto"/>
      </w:divBdr>
      <w:divsChild>
        <w:div w:id="1680421516">
          <w:marLeft w:val="0"/>
          <w:marRight w:val="0"/>
          <w:marTop w:val="0"/>
          <w:marBottom w:val="0"/>
          <w:divBdr>
            <w:top w:val="none" w:sz="0" w:space="0" w:color="auto"/>
            <w:left w:val="none" w:sz="0" w:space="0" w:color="auto"/>
            <w:bottom w:val="none" w:sz="0" w:space="0" w:color="auto"/>
            <w:right w:val="none" w:sz="0" w:space="0" w:color="auto"/>
          </w:divBdr>
          <w:divsChild>
            <w:div w:id="1680421517">
              <w:marLeft w:val="0"/>
              <w:marRight w:val="0"/>
              <w:marTop w:val="0"/>
              <w:marBottom w:val="0"/>
              <w:divBdr>
                <w:top w:val="none" w:sz="0" w:space="0" w:color="auto"/>
                <w:left w:val="none" w:sz="0" w:space="0" w:color="auto"/>
                <w:bottom w:val="none" w:sz="0" w:space="0" w:color="auto"/>
                <w:right w:val="none" w:sz="0" w:space="0" w:color="auto"/>
              </w:divBdr>
            </w:div>
            <w:div w:id="1680421518">
              <w:marLeft w:val="0"/>
              <w:marRight w:val="0"/>
              <w:marTop w:val="0"/>
              <w:marBottom w:val="0"/>
              <w:divBdr>
                <w:top w:val="none" w:sz="0" w:space="0" w:color="auto"/>
                <w:left w:val="none" w:sz="0" w:space="0" w:color="auto"/>
                <w:bottom w:val="none" w:sz="0" w:space="0" w:color="auto"/>
                <w:right w:val="none" w:sz="0" w:space="0" w:color="auto"/>
              </w:divBdr>
            </w:div>
            <w:div w:id="1680421519">
              <w:marLeft w:val="0"/>
              <w:marRight w:val="0"/>
              <w:marTop w:val="0"/>
              <w:marBottom w:val="0"/>
              <w:divBdr>
                <w:top w:val="none" w:sz="0" w:space="0" w:color="auto"/>
                <w:left w:val="none" w:sz="0" w:space="0" w:color="auto"/>
                <w:bottom w:val="none" w:sz="0" w:space="0" w:color="auto"/>
                <w:right w:val="none" w:sz="0" w:space="0" w:color="auto"/>
              </w:divBdr>
            </w:div>
            <w:div w:id="1680421521">
              <w:marLeft w:val="0"/>
              <w:marRight w:val="0"/>
              <w:marTop w:val="0"/>
              <w:marBottom w:val="0"/>
              <w:divBdr>
                <w:top w:val="none" w:sz="0" w:space="0" w:color="auto"/>
                <w:left w:val="none" w:sz="0" w:space="0" w:color="auto"/>
                <w:bottom w:val="none" w:sz="0" w:space="0" w:color="auto"/>
                <w:right w:val="none" w:sz="0" w:space="0" w:color="auto"/>
              </w:divBdr>
            </w:div>
            <w:div w:id="1680421522">
              <w:marLeft w:val="0"/>
              <w:marRight w:val="0"/>
              <w:marTop w:val="0"/>
              <w:marBottom w:val="0"/>
              <w:divBdr>
                <w:top w:val="none" w:sz="0" w:space="0" w:color="auto"/>
                <w:left w:val="none" w:sz="0" w:space="0" w:color="auto"/>
                <w:bottom w:val="none" w:sz="0" w:space="0" w:color="auto"/>
                <w:right w:val="none" w:sz="0" w:space="0" w:color="auto"/>
              </w:divBdr>
            </w:div>
            <w:div w:id="1680421523">
              <w:marLeft w:val="0"/>
              <w:marRight w:val="0"/>
              <w:marTop w:val="0"/>
              <w:marBottom w:val="0"/>
              <w:divBdr>
                <w:top w:val="none" w:sz="0" w:space="0" w:color="auto"/>
                <w:left w:val="none" w:sz="0" w:space="0" w:color="auto"/>
                <w:bottom w:val="none" w:sz="0" w:space="0" w:color="auto"/>
                <w:right w:val="none" w:sz="0" w:space="0" w:color="auto"/>
              </w:divBdr>
            </w:div>
            <w:div w:id="16804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21525">
      <w:marLeft w:val="0"/>
      <w:marRight w:val="0"/>
      <w:marTop w:val="0"/>
      <w:marBottom w:val="0"/>
      <w:divBdr>
        <w:top w:val="none" w:sz="0" w:space="0" w:color="auto"/>
        <w:left w:val="none" w:sz="0" w:space="0" w:color="auto"/>
        <w:bottom w:val="none" w:sz="0" w:space="0" w:color="auto"/>
        <w:right w:val="none" w:sz="0" w:space="0" w:color="auto"/>
      </w:divBdr>
      <w:divsChild>
        <w:div w:id="1680421526">
          <w:marLeft w:val="0"/>
          <w:marRight w:val="0"/>
          <w:marTop w:val="0"/>
          <w:marBottom w:val="0"/>
          <w:divBdr>
            <w:top w:val="none" w:sz="0" w:space="0" w:color="auto"/>
            <w:left w:val="none" w:sz="0" w:space="0" w:color="auto"/>
            <w:bottom w:val="none" w:sz="0" w:space="0" w:color="auto"/>
            <w:right w:val="none" w:sz="0" w:space="0" w:color="auto"/>
          </w:divBdr>
        </w:div>
        <w:div w:id="1680421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C2C0952242344912CEFCCE96314B5" ma:contentTypeVersion="14" ma:contentTypeDescription="Een nieuw document maken." ma:contentTypeScope="" ma:versionID="97ca0c6534ebc635afc02391fc4699b3">
  <xsd:schema xmlns:xsd="http://www.w3.org/2001/XMLSchema" xmlns:xs="http://www.w3.org/2001/XMLSchema" xmlns:p="http://schemas.microsoft.com/office/2006/metadata/properties" xmlns:ns2="2ce4a0a1-28d8-495f-802f-814c250b8a3f" xmlns:ns3="e58fc975-de7d-4863-ab0d-5fc651a84fd7" targetNamespace="http://schemas.microsoft.com/office/2006/metadata/properties" ma:root="true" ma:fieldsID="25f70cbd960f65ea12c0201475fcdd22" ns2:_="" ns3:_="">
    <xsd:import namespace="2ce4a0a1-28d8-495f-802f-814c250b8a3f"/>
    <xsd:import namespace="e58fc975-de7d-4863-ab0d-5fc651a84f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4a0a1-28d8-495f-802f-814c250b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ca1b9c29-83b4-4046-b4e1-3b5968dccc0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8fc975-de7d-4863-ab0d-5fc651a84f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b5e7c7-4982-4af2-b0f0-eb8191a5f715}" ma:internalName="TaxCatchAll" ma:showField="CatchAllData" ma:web="e58fc975-de7d-4863-ab0d-5fc651a84f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20D57-198D-4479-AB3A-DC0A96013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4a0a1-28d8-495f-802f-814c250b8a3f"/>
    <ds:schemaRef ds:uri="e58fc975-de7d-4863-ab0d-5fc651a8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71BB5-A966-4795-BF6E-33C55EDAA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1133</Words>
  <Characters>6729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Stadsbeheer Gebiedskantoor Kralingen-Crooswijk</vt:lpstr>
    </vt:vector>
  </TitlesOfParts>
  <Company>Unilever</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Stadsbeheer Gebiedskantoor Kralingen-Crooswijk</dc:title>
  <dc:subject/>
  <dc:creator>Yvonne Homberg</dc:creator>
  <cp:keywords/>
  <dc:description/>
  <cp:lastModifiedBy>Marlies Bouman</cp:lastModifiedBy>
  <cp:revision>19</cp:revision>
  <cp:lastPrinted>2013-02-27T15:18:00Z</cp:lastPrinted>
  <dcterms:created xsi:type="dcterms:W3CDTF">2024-07-23T09:43:00Z</dcterms:created>
  <dcterms:modified xsi:type="dcterms:W3CDTF">2024-07-30T13:56:00Z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871968-df67-4817-ac85-f4a5f5ebb5dd_Enabled">
    <vt:lpwstr>true</vt:lpwstr>
  </property>
  <property fmtid="{D5CDD505-2E9C-101B-9397-08002B2CF9AE}" pid="3" name="MSIP_Label_ea871968-df67-4817-ac85-f4a5f5ebb5dd_SetDate">
    <vt:lpwstr>2022-03-14T14:33:57Z</vt:lpwstr>
  </property>
  <property fmtid="{D5CDD505-2E9C-101B-9397-08002B2CF9AE}" pid="4" name="MSIP_Label_ea871968-df67-4817-ac85-f4a5f5ebb5dd_Method">
    <vt:lpwstr>Standard</vt:lpwstr>
  </property>
  <property fmtid="{D5CDD505-2E9C-101B-9397-08002B2CF9AE}" pid="5" name="MSIP_Label_ea871968-df67-4817-ac85-f4a5f5ebb5dd_Name">
    <vt:lpwstr>Bedrijfsvertrouwelijk</vt:lpwstr>
  </property>
  <property fmtid="{D5CDD505-2E9C-101B-9397-08002B2CF9AE}" pid="6" name="MSIP_Label_ea871968-df67-4817-ac85-f4a5f5ebb5dd_SiteId">
    <vt:lpwstr>49c4cd82-8f65-4d6a-9a3b-0ecd07c0cf5b</vt:lpwstr>
  </property>
  <property fmtid="{D5CDD505-2E9C-101B-9397-08002B2CF9AE}" pid="7" name="MSIP_Label_ea871968-df67-4817-ac85-f4a5f5ebb5dd_ActionId">
    <vt:lpwstr>8a74008a-b87c-4300-9024-eb7dade01c0c</vt:lpwstr>
  </property>
  <property fmtid="{D5CDD505-2E9C-101B-9397-08002B2CF9AE}" pid="8" name="MSIP_Label_ea871968-df67-4817-ac85-f4a5f5ebb5dd_ContentBits">
    <vt:lpwstr>0</vt:lpwstr>
  </property>
</Properties>
</file>