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7B066" w14:textId="6EDD9758" w:rsidR="00563C47" w:rsidRDefault="00563C47" w:rsidP="00563C47">
      <w:pPr>
        <w:pStyle w:val="Titel"/>
        <w:rPr>
          <w:sz w:val="52"/>
          <w:szCs w:val="52"/>
        </w:rPr>
      </w:pPr>
      <w:r w:rsidRPr="00563C47">
        <w:rPr>
          <w:noProof/>
          <w:sz w:val="52"/>
          <w:szCs w:val="52"/>
          <w:lang w:val="en-US"/>
        </w:rPr>
        <w:drawing>
          <wp:anchor distT="0" distB="0" distL="114300" distR="114300" simplePos="0" relativeHeight="251659264" behindDoc="1" locked="0" layoutInCell="1" allowOverlap="1" wp14:anchorId="2449B631" wp14:editId="65B2F20A">
            <wp:simplePos x="0" y="0"/>
            <wp:positionH relativeFrom="column">
              <wp:posOffset>4342525</wp:posOffset>
            </wp:positionH>
            <wp:positionV relativeFrom="paragraph">
              <wp:posOffset>0</wp:posOffset>
            </wp:positionV>
            <wp:extent cx="1697355" cy="1371600"/>
            <wp:effectExtent l="0" t="0" r="4445" b="0"/>
            <wp:wrapTight wrapText="bothSides">
              <wp:wrapPolygon edited="0">
                <wp:start x="0" y="0"/>
                <wp:lineTo x="0" y="21400"/>
                <wp:lineTo x="21495" y="21400"/>
                <wp:lineTo x="21495" y="0"/>
                <wp:lineTo x="0" y="0"/>
              </wp:wrapPolygon>
            </wp:wrapTight>
            <wp:docPr id="2" name="Afbeelding 2" descr="Stromend-Water:A19 boerderij in de kijker Noorderpark en Kromme Rijn:communicatie:logo's: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romend-Water:A19 boerderij in de kijker Noorderpark en Kromme Rijn:communicatie:logo's: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568" w:rsidRPr="00563C47">
        <w:rPr>
          <w:sz w:val="52"/>
          <w:szCs w:val="52"/>
        </w:rPr>
        <w:t xml:space="preserve">Gratis boerderijles </w:t>
      </w:r>
      <w:r w:rsidR="00EF1094" w:rsidRPr="00563C47">
        <w:rPr>
          <w:sz w:val="52"/>
          <w:szCs w:val="52"/>
        </w:rPr>
        <w:t>voorjaar 2023</w:t>
      </w:r>
    </w:p>
    <w:p w14:paraId="7E84E8AB" w14:textId="77777777" w:rsidR="00563C47" w:rsidRDefault="00563C47" w:rsidP="00676568">
      <w:pPr>
        <w:rPr>
          <w:rFonts w:asciiTheme="minorHAnsi" w:hAnsiTheme="minorHAnsi" w:cstheme="minorHAnsi"/>
          <w:b/>
          <w:bCs/>
          <w:i/>
          <w:iCs/>
          <w:color w:val="00B050"/>
          <w:sz w:val="22"/>
          <w:szCs w:val="22"/>
        </w:rPr>
      </w:pPr>
    </w:p>
    <w:p w14:paraId="1BD5B572" w14:textId="77777777" w:rsidR="0055766A" w:rsidRDefault="0055766A" w:rsidP="00563C47">
      <w:pPr>
        <w:pStyle w:val="Ondertitel"/>
        <w:rPr>
          <w:b/>
          <w:bCs/>
          <w:color w:val="auto"/>
        </w:rPr>
      </w:pPr>
    </w:p>
    <w:p w14:paraId="53892B0E" w14:textId="1880AF67" w:rsidR="00EF1094" w:rsidRPr="00425A49" w:rsidRDefault="00EF1094" w:rsidP="00563C47">
      <w:pPr>
        <w:pStyle w:val="Ondertitel"/>
        <w:rPr>
          <w:b/>
          <w:bCs/>
          <w:color w:val="00B050"/>
          <w:sz w:val="24"/>
          <w:szCs w:val="24"/>
        </w:rPr>
      </w:pPr>
      <w:r w:rsidRPr="00425A49">
        <w:rPr>
          <w:b/>
          <w:bCs/>
          <w:color w:val="00B050"/>
          <w:sz w:val="24"/>
          <w:szCs w:val="24"/>
        </w:rPr>
        <w:t>Voor</w:t>
      </w:r>
      <w:r w:rsidR="00563C47" w:rsidRPr="00425A49">
        <w:rPr>
          <w:b/>
          <w:bCs/>
          <w:color w:val="00B050"/>
          <w:sz w:val="24"/>
          <w:szCs w:val="24"/>
        </w:rPr>
        <w:t xml:space="preserve"> </w:t>
      </w:r>
      <w:r w:rsidRPr="00425A49">
        <w:rPr>
          <w:b/>
          <w:bCs/>
          <w:color w:val="00B050"/>
          <w:sz w:val="24"/>
          <w:szCs w:val="24"/>
        </w:rPr>
        <w:t>basisscholen uit de gemeente Rhenen-Veenendaal-Renswoude</w:t>
      </w:r>
    </w:p>
    <w:p w14:paraId="4B40B405" w14:textId="06037DE4" w:rsidR="00676568" w:rsidRPr="00563C47" w:rsidRDefault="00676568" w:rsidP="007B65D1">
      <w:pPr>
        <w:rPr>
          <w:rFonts w:asciiTheme="minorHAnsi" w:hAnsiTheme="minorHAnsi" w:cstheme="minorHAnsi"/>
          <w:noProof/>
          <w:color w:val="385623" w:themeColor="accent6" w:themeShade="80"/>
          <w:shd w:val="clear" w:color="auto" w:fill="FFFFFF"/>
        </w:rPr>
      </w:pPr>
    </w:p>
    <w:p w14:paraId="74C3D388" w14:textId="1D785108" w:rsidR="00562CEA" w:rsidRPr="00563C47" w:rsidRDefault="00562CEA" w:rsidP="00562CEA">
      <w:pPr>
        <w:rPr>
          <w:rFonts w:asciiTheme="minorHAnsi" w:hAnsiTheme="minorHAnsi" w:cstheme="minorHAnsi"/>
          <w:color w:val="000000"/>
        </w:rPr>
      </w:pPr>
      <w:r w:rsidRPr="00563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Beste leerkracht,</w:t>
      </w:r>
      <w:r w:rsidRPr="00563C47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14:paraId="179710EE" w14:textId="06300549" w:rsidR="00562CEA" w:rsidRPr="0055766A" w:rsidRDefault="00562CEA" w:rsidP="00562CEA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55766A">
        <w:rPr>
          <w:rFonts w:asciiTheme="minorHAnsi" w:hAnsiTheme="minorHAnsi" w:cstheme="minorHAnsi"/>
          <w:i/>
          <w:iCs/>
          <w:color w:val="1F497D"/>
        </w:rPr>
        <w:t> </w:t>
      </w:r>
    </w:p>
    <w:p w14:paraId="19712C24" w14:textId="382DA22F" w:rsidR="00562CEA" w:rsidRPr="0055766A" w:rsidRDefault="0055766A" w:rsidP="00562CEA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55766A"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22BC9BE" wp14:editId="209744CB">
            <wp:simplePos x="0" y="0"/>
            <wp:positionH relativeFrom="column">
              <wp:posOffset>4146550</wp:posOffset>
            </wp:positionH>
            <wp:positionV relativeFrom="paragraph">
              <wp:posOffset>287655</wp:posOffset>
            </wp:positionV>
            <wp:extent cx="2068830" cy="1505585"/>
            <wp:effectExtent l="2222" t="0" r="3493" b="3492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_20170614_10_46_04_Pr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5" r="14669"/>
                    <a:stretch/>
                  </pic:blipFill>
                  <pic:spPr bwMode="auto">
                    <a:xfrm rot="5400000">
                      <a:off x="0" y="0"/>
                      <a:ext cx="2068830" cy="1505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CEA" w:rsidRPr="0055766A">
        <w:rPr>
          <w:rFonts w:asciiTheme="minorHAnsi" w:hAnsiTheme="minorHAnsi" w:cstheme="minorHAnsi"/>
          <w:i/>
          <w:iCs/>
          <w:color w:val="000000"/>
        </w:rPr>
        <w:t xml:space="preserve">Als educatieboeren van </w:t>
      </w:r>
      <w:r w:rsidR="00EF1094" w:rsidRPr="0055766A">
        <w:rPr>
          <w:rFonts w:asciiTheme="minorHAnsi" w:hAnsiTheme="minorHAnsi" w:cstheme="minorHAnsi"/>
          <w:i/>
          <w:iCs/>
          <w:color w:val="000000"/>
        </w:rPr>
        <w:t xml:space="preserve">Boerderij in de kijker </w:t>
      </w:r>
      <w:r w:rsidR="00562CEA" w:rsidRPr="0055766A">
        <w:rPr>
          <w:rFonts w:asciiTheme="minorHAnsi" w:hAnsiTheme="minorHAnsi" w:cstheme="minorHAnsi"/>
          <w:i/>
          <w:iCs/>
          <w:color w:val="000000"/>
        </w:rPr>
        <w:t>willen we u en uw leerlingen graag ontvangen voor een fijn buitenavontuur, op een gecertificeerde educatieboerderij in de buurt. Op de boerderij is er voor de kinderen veel te beleven!</w:t>
      </w:r>
    </w:p>
    <w:p w14:paraId="6EB37397" w14:textId="1AF15A9B" w:rsidR="00563C47" w:rsidRPr="0055766A" w:rsidRDefault="00562CEA" w:rsidP="00562CEA">
      <w:pPr>
        <w:rPr>
          <w:rFonts w:asciiTheme="minorHAnsi" w:hAnsiTheme="minorHAnsi" w:cstheme="minorHAnsi"/>
          <w:color w:val="000000"/>
        </w:rPr>
      </w:pPr>
      <w:r w:rsidRPr="0055766A">
        <w:rPr>
          <w:rFonts w:asciiTheme="minorHAnsi" w:hAnsiTheme="minorHAnsi" w:cstheme="minorHAnsi"/>
          <w:color w:val="000000"/>
        </w:rPr>
        <w:t xml:space="preserve">De boer(in) ontvangt de groep, geeft een rondleiding waarna de leerlingen aan de slag gaan met praktische opdrachten op en om het erf, stallen, moestuin, boomgaard en/of in de wei. </w:t>
      </w:r>
    </w:p>
    <w:p w14:paraId="755F516F" w14:textId="00701C6B" w:rsidR="00563C47" w:rsidRPr="0055766A" w:rsidRDefault="00563C47" w:rsidP="00562CEA">
      <w:pPr>
        <w:rPr>
          <w:rFonts w:asciiTheme="minorHAnsi" w:hAnsiTheme="minorHAnsi" w:cstheme="minorHAnsi"/>
          <w:color w:val="000000"/>
        </w:rPr>
      </w:pPr>
    </w:p>
    <w:p w14:paraId="4F0211E5" w14:textId="1E48028F" w:rsidR="00563C47" w:rsidRPr="00425A49" w:rsidRDefault="00563C47" w:rsidP="00562CEA">
      <w:pPr>
        <w:rPr>
          <w:rFonts w:asciiTheme="minorHAnsi" w:hAnsiTheme="minorHAnsi" w:cstheme="minorHAnsi"/>
          <w:b/>
          <w:bCs/>
          <w:color w:val="00B050"/>
        </w:rPr>
      </w:pPr>
      <w:r w:rsidRPr="00425A49">
        <w:rPr>
          <w:rFonts w:asciiTheme="minorHAnsi" w:hAnsiTheme="minorHAnsi" w:cstheme="minorHAnsi"/>
          <w:b/>
          <w:bCs/>
          <w:color w:val="00B050"/>
        </w:rPr>
        <w:t>Onze programma’s</w:t>
      </w:r>
    </w:p>
    <w:p w14:paraId="77B71BE2" w14:textId="77601A7E" w:rsidR="00563C47" w:rsidRPr="0055766A" w:rsidRDefault="00425A49" w:rsidP="00562CEA">
      <w:pPr>
        <w:rPr>
          <w:rFonts w:asciiTheme="minorHAnsi" w:hAnsiTheme="minorHAnsi" w:cstheme="minorHAnsi"/>
          <w:color w:val="000000"/>
        </w:rPr>
      </w:pPr>
      <w:r>
        <w:rPr>
          <w:rFonts w:ascii="Corbel" w:hAnsi="Corbel" w:cs="Calibri"/>
          <w:b/>
          <w:bCs/>
          <w:noProof/>
          <w:color w:val="FA5100"/>
          <w:sz w:val="21"/>
          <w:szCs w:val="21"/>
          <w:lang w:val="en-US"/>
        </w:rPr>
        <w:drawing>
          <wp:anchor distT="0" distB="0" distL="114300" distR="114300" simplePos="0" relativeHeight="251666432" behindDoc="0" locked="0" layoutInCell="1" allowOverlap="1" wp14:anchorId="559F8D18" wp14:editId="5CB335A0">
            <wp:simplePos x="0" y="0"/>
            <wp:positionH relativeFrom="column">
              <wp:posOffset>4428490</wp:posOffset>
            </wp:positionH>
            <wp:positionV relativeFrom="paragraph">
              <wp:posOffset>525889</wp:posOffset>
            </wp:positionV>
            <wp:extent cx="1513205" cy="2096135"/>
            <wp:effectExtent l="0" t="0" r="0" b="0"/>
            <wp:wrapSquare wrapText="bothSides"/>
            <wp:docPr id="8" name="Afbeelding 8" descr="Afbeelding met persoon, lucht, buiten, zoog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C2A1C46-FCE0-410F-A38E-444BBB6C173F_1_105_c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0"/>
                    <a:stretch/>
                  </pic:blipFill>
                  <pic:spPr bwMode="auto">
                    <a:xfrm>
                      <a:off x="0" y="0"/>
                      <a:ext cx="1513205" cy="2096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094" w:rsidRPr="0055766A">
        <w:rPr>
          <w:rFonts w:asciiTheme="minorHAnsi" w:hAnsiTheme="minorHAnsi" w:cstheme="minorHAnsi"/>
          <w:color w:val="000000"/>
        </w:rPr>
        <w:t>Er zijn drie programma’s waar scholen uit kunnen kiezen: De Koeien van Boer Jan</w:t>
      </w:r>
      <w:r w:rsidR="00563C47" w:rsidRPr="0055766A">
        <w:rPr>
          <w:rFonts w:asciiTheme="minorHAnsi" w:hAnsiTheme="minorHAnsi" w:cstheme="minorHAnsi"/>
          <w:color w:val="000000"/>
        </w:rPr>
        <w:t xml:space="preserve"> (groep 3, 4)</w:t>
      </w:r>
      <w:r w:rsidR="00EF1094" w:rsidRPr="0055766A">
        <w:rPr>
          <w:rFonts w:asciiTheme="minorHAnsi" w:hAnsiTheme="minorHAnsi" w:cstheme="minorHAnsi"/>
          <w:color w:val="000000"/>
        </w:rPr>
        <w:t>, Superboerderij</w:t>
      </w:r>
      <w:r w:rsidR="00563C47" w:rsidRPr="0055766A">
        <w:rPr>
          <w:rFonts w:asciiTheme="minorHAnsi" w:hAnsiTheme="minorHAnsi" w:cstheme="minorHAnsi"/>
          <w:color w:val="000000"/>
        </w:rPr>
        <w:t xml:space="preserve"> (groep 5, 6) en </w:t>
      </w:r>
      <w:r w:rsidR="00EF1094" w:rsidRPr="0055766A">
        <w:rPr>
          <w:rFonts w:asciiTheme="minorHAnsi" w:hAnsiTheme="minorHAnsi" w:cstheme="minorHAnsi"/>
          <w:color w:val="000000"/>
        </w:rPr>
        <w:t>Check je melkpak (gr. 7, 8)</w:t>
      </w:r>
      <w:r w:rsidR="00562CEA" w:rsidRPr="0055766A">
        <w:rPr>
          <w:rFonts w:asciiTheme="minorHAnsi" w:hAnsiTheme="minorHAnsi" w:cstheme="minorHAnsi"/>
          <w:color w:val="000000"/>
        </w:rPr>
        <w:t xml:space="preserve">. </w:t>
      </w:r>
      <w:r w:rsidR="00563C47" w:rsidRPr="0055766A">
        <w:rPr>
          <w:rFonts w:asciiTheme="minorHAnsi" w:hAnsiTheme="minorHAnsi" w:cstheme="minorHAnsi"/>
          <w:color w:val="000000"/>
        </w:rPr>
        <w:t>Deze programma’s bestaan uit lessuggesties voor op school en een uitgewerkt programma van 2 uur op de boerderij.</w:t>
      </w:r>
    </w:p>
    <w:p w14:paraId="25B724F7" w14:textId="3A375261" w:rsidR="00562CEA" w:rsidRPr="0055766A" w:rsidRDefault="00562CEA" w:rsidP="00562CEA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55766A">
        <w:rPr>
          <w:rFonts w:asciiTheme="minorHAnsi" w:hAnsiTheme="minorHAnsi" w:cstheme="minorHAnsi"/>
          <w:color w:val="000000"/>
        </w:rPr>
        <w:t>Van tevoren hebben de educatieboer en de school contact over het exacte programma. </w:t>
      </w:r>
    </w:p>
    <w:p w14:paraId="0DEBADEA" w14:textId="3FFD5B63" w:rsidR="00EF1094" w:rsidRPr="0055766A" w:rsidRDefault="00562CEA" w:rsidP="00562CEA">
      <w:pPr>
        <w:rPr>
          <w:rFonts w:asciiTheme="minorHAnsi" w:hAnsiTheme="minorHAnsi" w:cstheme="minorHAnsi"/>
          <w:color w:val="000000"/>
        </w:rPr>
      </w:pPr>
      <w:r w:rsidRPr="0055766A">
        <w:rPr>
          <w:rFonts w:asciiTheme="minorHAnsi" w:hAnsiTheme="minorHAnsi" w:cstheme="minorHAnsi"/>
          <w:color w:val="000000"/>
        </w:rPr>
        <w:t>Een bezoek aan het boerenbedrijf duurt ca 2 uur, de boer(in) verzorgt de les, de leerkracht en ouders zorgen voor ondersteuning. Vervoer naar de boerderij dient zelf geregeld te worden.</w:t>
      </w:r>
      <w:r w:rsidRPr="0055766A">
        <w:rPr>
          <w:rStyle w:val="apple-converted-space"/>
          <w:rFonts w:asciiTheme="minorHAnsi" w:hAnsiTheme="minorHAnsi" w:cstheme="minorHAnsi"/>
          <w:color w:val="000000"/>
        </w:rPr>
        <w:t> </w:t>
      </w:r>
    </w:p>
    <w:p w14:paraId="0EEF1C6D" w14:textId="36DAFA79" w:rsidR="00562CEA" w:rsidRPr="0055766A" w:rsidRDefault="00562CEA" w:rsidP="00562CEA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55766A">
        <w:rPr>
          <w:rFonts w:asciiTheme="minorHAnsi" w:hAnsiTheme="minorHAnsi" w:cstheme="minorHAnsi"/>
          <w:b/>
          <w:bCs/>
          <w:i/>
          <w:iCs/>
          <w:color w:val="FF5300"/>
        </w:rPr>
        <w:t> </w:t>
      </w:r>
    </w:p>
    <w:p w14:paraId="06222EC9" w14:textId="2D350109" w:rsidR="00562CEA" w:rsidRPr="00425A49" w:rsidRDefault="00562CEA" w:rsidP="00562CEA">
      <w:pPr>
        <w:rPr>
          <w:rFonts w:asciiTheme="minorHAnsi" w:hAnsiTheme="minorHAnsi" w:cstheme="minorHAnsi"/>
          <w:color w:val="00B050"/>
          <w:sz w:val="28"/>
          <w:szCs w:val="28"/>
        </w:rPr>
      </w:pPr>
      <w:r w:rsidRPr="00425A49">
        <w:rPr>
          <w:rFonts w:asciiTheme="minorHAnsi" w:hAnsiTheme="minorHAnsi" w:cstheme="minorHAnsi"/>
          <w:b/>
          <w:bCs/>
          <w:color w:val="00B050"/>
        </w:rPr>
        <w:t xml:space="preserve">Gratis </w:t>
      </w:r>
      <w:r w:rsidR="00EF1094" w:rsidRPr="00425A49">
        <w:rPr>
          <w:rFonts w:asciiTheme="minorHAnsi" w:hAnsiTheme="minorHAnsi" w:cstheme="minorHAnsi"/>
          <w:b/>
          <w:bCs/>
          <w:color w:val="00B050"/>
        </w:rPr>
        <w:t>kennismaken</w:t>
      </w:r>
      <w:r w:rsidRPr="00425A49">
        <w:rPr>
          <w:rFonts w:asciiTheme="minorHAnsi" w:hAnsiTheme="minorHAnsi" w:cstheme="minorHAnsi"/>
          <w:b/>
          <w:bCs/>
          <w:color w:val="00B050"/>
        </w:rPr>
        <w:t>!</w:t>
      </w:r>
    </w:p>
    <w:p w14:paraId="3D94D318" w14:textId="749572FA" w:rsidR="0052484A" w:rsidRPr="0055766A" w:rsidRDefault="00425A49" w:rsidP="0052484A">
      <w:pPr>
        <w:rPr>
          <w:rFonts w:asciiTheme="minorHAnsi" w:hAnsiTheme="minorHAnsi" w:cstheme="minorHAnsi"/>
          <w:color w:val="000000"/>
        </w:rPr>
      </w:pPr>
      <w:r w:rsidRPr="0055766A">
        <w:rPr>
          <w:rFonts w:ascii="Corbel" w:hAnsi="Corbel" w:cs="Calibri"/>
          <w:b/>
          <w:bCs/>
          <w:noProof/>
          <w:color w:val="FA5100"/>
          <w:sz w:val="21"/>
          <w:szCs w:val="21"/>
          <w:lang w:val="en-US"/>
        </w:rPr>
        <w:drawing>
          <wp:anchor distT="0" distB="0" distL="114300" distR="114300" simplePos="0" relativeHeight="251661312" behindDoc="0" locked="0" layoutInCell="1" allowOverlap="1" wp14:anchorId="697D817A" wp14:editId="089CE957">
            <wp:simplePos x="0" y="0"/>
            <wp:positionH relativeFrom="column">
              <wp:posOffset>4157980</wp:posOffset>
            </wp:positionH>
            <wp:positionV relativeFrom="paragraph">
              <wp:posOffset>1030605</wp:posOffset>
            </wp:positionV>
            <wp:extent cx="2091690" cy="1474470"/>
            <wp:effectExtent l="381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P_20170614_10_39_29_Pr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3" r="14123"/>
                    <a:stretch/>
                  </pic:blipFill>
                  <pic:spPr bwMode="auto">
                    <a:xfrm rot="5400000">
                      <a:off x="0" y="0"/>
                      <a:ext cx="2091690" cy="1474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C47" w:rsidRPr="0055766A">
        <w:rPr>
          <w:rFonts w:asciiTheme="minorHAnsi" w:hAnsiTheme="minorHAnsi" w:cstheme="minorHAnsi"/>
          <w:color w:val="000000"/>
        </w:rPr>
        <w:t xml:space="preserve">Boerderij in de kijker </w:t>
      </w:r>
      <w:r w:rsidR="005B3326" w:rsidRPr="0055766A">
        <w:rPr>
          <w:rFonts w:asciiTheme="minorHAnsi" w:hAnsiTheme="minorHAnsi" w:cstheme="minorHAnsi"/>
          <w:color w:val="000000"/>
        </w:rPr>
        <w:t>bestaat</w:t>
      </w:r>
      <w:r w:rsidR="004B0C3B" w:rsidRPr="0055766A">
        <w:rPr>
          <w:rFonts w:asciiTheme="minorHAnsi" w:hAnsiTheme="minorHAnsi" w:cstheme="minorHAnsi"/>
          <w:color w:val="000000"/>
        </w:rPr>
        <w:t>,</w:t>
      </w:r>
      <w:r w:rsidR="005B3326" w:rsidRPr="0055766A">
        <w:rPr>
          <w:rFonts w:asciiTheme="minorHAnsi" w:hAnsiTheme="minorHAnsi" w:cstheme="minorHAnsi"/>
          <w:color w:val="000000"/>
        </w:rPr>
        <w:t xml:space="preserve"> als boerderijeducatie netwerk </w:t>
      </w:r>
      <w:r w:rsidR="004B0C3B" w:rsidRPr="0055766A">
        <w:rPr>
          <w:rFonts w:asciiTheme="minorHAnsi" w:hAnsiTheme="minorHAnsi" w:cstheme="minorHAnsi"/>
          <w:color w:val="000000"/>
        </w:rPr>
        <w:t xml:space="preserve">in de provincie Utrecht, </w:t>
      </w:r>
      <w:r w:rsidR="00563C47" w:rsidRPr="0055766A">
        <w:rPr>
          <w:rFonts w:asciiTheme="minorHAnsi" w:hAnsiTheme="minorHAnsi" w:cstheme="minorHAnsi"/>
          <w:color w:val="000000"/>
        </w:rPr>
        <w:t>16 jaar</w:t>
      </w:r>
      <w:r w:rsidR="004B0C3B" w:rsidRPr="0055766A">
        <w:rPr>
          <w:rFonts w:asciiTheme="minorHAnsi" w:hAnsiTheme="minorHAnsi" w:cstheme="minorHAnsi"/>
          <w:color w:val="000000"/>
        </w:rPr>
        <w:t>. Sinds kort zijn ook educatieboeren in Renswoude, Rhenen en Veenendaal aangesloten</w:t>
      </w:r>
      <w:r w:rsidR="00563C47" w:rsidRPr="0055766A">
        <w:rPr>
          <w:rFonts w:asciiTheme="minorHAnsi" w:hAnsiTheme="minorHAnsi" w:cstheme="minorHAnsi"/>
          <w:color w:val="000000"/>
        </w:rPr>
        <w:t>. Om basisscholen in deze gemeenten te laten kennismaken met de educatieboeren in deze gemeenten</w:t>
      </w:r>
      <w:r w:rsidR="00076CBC" w:rsidRPr="0055766A">
        <w:rPr>
          <w:rFonts w:asciiTheme="minorHAnsi" w:hAnsiTheme="minorHAnsi" w:cstheme="minorHAnsi"/>
          <w:color w:val="000000"/>
        </w:rPr>
        <w:t xml:space="preserve">, geven we </w:t>
      </w:r>
      <w:r w:rsidR="00076CBC" w:rsidRPr="0055766A">
        <w:rPr>
          <w:rFonts w:asciiTheme="minorHAnsi" w:hAnsiTheme="minorHAnsi" w:cstheme="minorHAnsi"/>
          <w:b/>
          <w:bCs/>
          <w:color w:val="000000"/>
        </w:rPr>
        <w:t>20</w:t>
      </w:r>
      <w:r w:rsidR="0052484A" w:rsidRPr="0055766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076CBC" w:rsidRPr="0055766A">
        <w:rPr>
          <w:rFonts w:asciiTheme="minorHAnsi" w:hAnsiTheme="minorHAnsi" w:cstheme="minorHAnsi"/>
          <w:b/>
          <w:bCs/>
          <w:color w:val="000000"/>
        </w:rPr>
        <w:t xml:space="preserve">gratis lessen </w:t>
      </w:r>
      <w:r w:rsidR="00076CBC" w:rsidRPr="0055766A">
        <w:rPr>
          <w:rFonts w:asciiTheme="minorHAnsi" w:hAnsiTheme="minorHAnsi" w:cstheme="minorHAnsi"/>
          <w:color w:val="000000"/>
        </w:rPr>
        <w:t>weg voor v</w:t>
      </w:r>
      <w:r w:rsidR="00EF1094" w:rsidRPr="0055766A">
        <w:rPr>
          <w:rFonts w:asciiTheme="minorHAnsi" w:hAnsiTheme="minorHAnsi" w:cstheme="minorHAnsi"/>
          <w:color w:val="000000"/>
        </w:rPr>
        <w:t xml:space="preserve">oorjaar 2023 </w:t>
      </w:r>
      <w:r w:rsidR="00076CBC" w:rsidRPr="0055766A">
        <w:rPr>
          <w:rFonts w:asciiTheme="minorHAnsi" w:hAnsiTheme="minorHAnsi" w:cstheme="minorHAnsi"/>
          <w:color w:val="000000"/>
        </w:rPr>
        <w:t xml:space="preserve">voor </w:t>
      </w:r>
      <w:r w:rsidR="00EF1094" w:rsidRPr="0055766A">
        <w:rPr>
          <w:rFonts w:asciiTheme="minorHAnsi" w:hAnsiTheme="minorHAnsi" w:cstheme="minorHAnsi"/>
          <w:color w:val="000000"/>
        </w:rPr>
        <w:t>basisscholen</w:t>
      </w:r>
      <w:r w:rsidR="00076CBC" w:rsidRPr="0055766A">
        <w:rPr>
          <w:rFonts w:asciiTheme="minorHAnsi" w:hAnsiTheme="minorHAnsi" w:cstheme="minorHAnsi"/>
          <w:color w:val="000000"/>
        </w:rPr>
        <w:t xml:space="preserve">. </w:t>
      </w:r>
      <w:r w:rsidR="00EF1094" w:rsidRPr="0055766A">
        <w:rPr>
          <w:rFonts w:asciiTheme="minorHAnsi" w:hAnsiTheme="minorHAnsi" w:cstheme="minorHAnsi"/>
          <w:color w:val="000000"/>
        </w:rPr>
        <w:t xml:space="preserve">Normaliter kost een bezoek </w:t>
      </w:r>
      <w:r w:rsidR="00076CBC" w:rsidRPr="0055766A">
        <w:rPr>
          <w:rFonts w:asciiTheme="minorHAnsi" w:hAnsiTheme="minorHAnsi" w:cstheme="minorHAnsi"/>
          <w:color w:val="000000"/>
        </w:rPr>
        <w:t xml:space="preserve">€ </w:t>
      </w:r>
      <w:r w:rsidR="00EF1094" w:rsidRPr="0055766A">
        <w:rPr>
          <w:rFonts w:asciiTheme="minorHAnsi" w:hAnsiTheme="minorHAnsi" w:cstheme="minorHAnsi"/>
          <w:color w:val="000000"/>
        </w:rPr>
        <w:t xml:space="preserve">50,-. </w:t>
      </w:r>
      <w:r w:rsidR="00076CBC" w:rsidRPr="0055766A">
        <w:rPr>
          <w:rFonts w:asciiTheme="minorHAnsi" w:hAnsiTheme="minorHAnsi" w:cstheme="minorHAnsi"/>
          <w:color w:val="000000"/>
        </w:rPr>
        <w:t>De actie geldt voor m</w:t>
      </w:r>
      <w:r w:rsidR="00EF1094" w:rsidRPr="0055766A">
        <w:rPr>
          <w:rFonts w:asciiTheme="minorHAnsi" w:hAnsiTheme="minorHAnsi" w:cstheme="minorHAnsi"/>
          <w:color w:val="000000"/>
        </w:rPr>
        <w:t xml:space="preserve">aximaal </w:t>
      </w:r>
      <w:r w:rsidR="005B3326" w:rsidRPr="0055766A">
        <w:rPr>
          <w:rFonts w:asciiTheme="minorHAnsi" w:hAnsiTheme="minorHAnsi" w:cstheme="minorHAnsi"/>
          <w:color w:val="000000"/>
        </w:rPr>
        <w:t>2 groepen</w:t>
      </w:r>
      <w:r w:rsidR="00EF1094" w:rsidRPr="0055766A">
        <w:rPr>
          <w:rFonts w:asciiTheme="minorHAnsi" w:hAnsiTheme="minorHAnsi" w:cstheme="minorHAnsi"/>
          <w:color w:val="000000"/>
        </w:rPr>
        <w:t xml:space="preserve"> per school</w:t>
      </w:r>
      <w:r w:rsidR="0052484A" w:rsidRPr="0055766A">
        <w:rPr>
          <w:rFonts w:asciiTheme="minorHAnsi" w:hAnsiTheme="minorHAnsi" w:cstheme="minorHAnsi"/>
          <w:color w:val="000000"/>
        </w:rPr>
        <w:t>, groepen 3 t/m 8</w:t>
      </w:r>
      <w:r w:rsidR="00EF1094" w:rsidRPr="0055766A">
        <w:rPr>
          <w:rFonts w:asciiTheme="minorHAnsi" w:hAnsiTheme="minorHAnsi" w:cstheme="minorHAnsi"/>
          <w:color w:val="000000"/>
        </w:rPr>
        <w:t xml:space="preserve">. </w:t>
      </w:r>
      <w:r w:rsidR="00076CBC" w:rsidRPr="0055766A">
        <w:rPr>
          <w:rFonts w:asciiTheme="minorHAnsi" w:hAnsiTheme="minorHAnsi" w:cstheme="minorHAnsi"/>
          <w:color w:val="000000"/>
        </w:rPr>
        <w:t xml:space="preserve">Geef bij het aanmelden via het reserveringssysteem aan bij ‘opmerkingen’ dat u gebruik maakt van de gratis actie. </w:t>
      </w:r>
      <w:r w:rsidR="00562CEA" w:rsidRPr="0055766A">
        <w:rPr>
          <w:rStyle w:val="apple-converted-space"/>
          <w:rFonts w:asciiTheme="minorHAnsi" w:hAnsiTheme="minorHAnsi" w:cstheme="minorHAnsi"/>
          <w:color w:val="000000"/>
        </w:rPr>
        <w:t> </w:t>
      </w:r>
      <w:r w:rsidR="0052484A" w:rsidRPr="0055766A">
        <w:rPr>
          <w:rStyle w:val="apple-converted-space"/>
          <w:rFonts w:asciiTheme="minorHAnsi" w:hAnsiTheme="minorHAnsi" w:cstheme="minorHAnsi"/>
          <w:color w:val="000000"/>
        </w:rPr>
        <w:t>Er zijn maximaal 20 gratis lessen, die we toekennen op volgorde van aanmelden voor een les.</w:t>
      </w:r>
    </w:p>
    <w:p w14:paraId="52593601" w14:textId="0AF16E5E" w:rsidR="007B65D1" w:rsidRPr="0055766A" w:rsidRDefault="00562CEA" w:rsidP="007B65D1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55766A">
        <w:rPr>
          <w:rFonts w:asciiTheme="minorHAnsi" w:hAnsiTheme="minorHAnsi" w:cstheme="minorHAnsi"/>
          <w:b/>
          <w:bCs/>
          <w:color w:val="FA5100"/>
        </w:rPr>
        <w:t> </w:t>
      </w:r>
      <w:r w:rsidR="007B65D1" w:rsidRPr="0055766A">
        <w:rPr>
          <w:rFonts w:asciiTheme="minorHAnsi" w:hAnsiTheme="minorHAnsi" w:cstheme="minorHAnsi"/>
          <w:b/>
          <w:bCs/>
          <w:color w:val="000000"/>
        </w:rPr>
        <w:t> </w:t>
      </w:r>
      <w:r w:rsidR="007B65D1" w:rsidRPr="0055766A">
        <w:rPr>
          <w:rFonts w:asciiTheme="minorHAnsi" w:hAnsiTheme="minorHAnsi" w:cstheme="minorHAnsi"/>
          <w:b/>
          <w:bCs/>
          <w:color w:val="FA5100"/>
        </w:rPr>
        <w:t> </w:t>
      </w:r>
    </w:p>
    <w:p w14:paraId="43799E34" w14:textId="06EE7ADF" w:rsidR="007B65D1" w:rsidRPr="00425A49" w:rsidRDefault="007B65D1" w:rsidP="007B65D1">
      <w:pPr>
        <w:rPr>
          <w:rFonts w:asciiTheme="minorHAnsi" w:hAnsiTheme="minorHAnsi" w:cstheme="minorHAnsi"/>
          <w:color w:val="00B050"/>
        </w:rPr>
      </w:pPr>
      <w:r w:rsidRPr="00425A49">
        <w:rPr>
          <w:rFonts w:asciiTheme="minorHAnsi" w:hAnsiTheme="minorHAnsi" w:cstheme="minorHAnsi"/>
          <w:b/>
          <w:bCs/>
          <w:color w:val="00B050"/>
        </w:rPr>
        <w:t>Meer informatie of direct boeken?</w:t>
      </w:r>
    </w:p>
    <w:p w14:paraId="575A8503" w14:textId="43D6D03F" w:rsidR="00B01BA3" w:rsidRPr="0055766A" w:rsidRDefault="007B65D1" w:rsidP="007B65D1">
      <w:pPr>
        <w:rPr>
          <w:rFonts w:asciiTheme="minorHAnsi" w:hAnsiTheme="minorHAnsi" w:cstheme="minorHAnsi"/>
        </w:rPr>
      </w:pPr>
      <w:r w:rsidRPr="0055766A">
        <w:rPr>
          <w:rFonts w:asciiTheme="minorHAnsi" w:hAnsiTheme="minorHAnsi" w:cstheme="minorHAnsi"/>
          <w:color w:val="000000" w:themeColor="text1"/>
        </w:rPr>
        <w:t xml:space="preserve">Meer informatie over </w:t>
      </w:r>
      <w:r w:rsidR="00053E05" w:rsidRPr="0055766A">
        <w:rPr>
          <w:rFonts w:asciiTheme="minorHAnsi" w:hAnsiTheme="minorHAnsi" w:cstheme="minorHAnsi"/>
          <w:color w:val="000000" w:themeColor="text1"/>
        </w:rPr>
        <w:t xml:space="preserve">boerderijeducatie </w:t>
      </w:r>
      <w:r w:rsidR="00076CBC" w:rsidRPr="0055766A">
        <w:rPr>
          <w:rFonts w:asciiTheme="minorHAnsi" w:hAnsiTheme="minorHAnsi" w:cstheme="minorHAnsi"/>
          <w:color w:val="000000" w:themeColor="text1"/>
        </w:rPr>
        <w:t>en de programma’s leest u</w:t>
      </w:r>
      <w:r w:rsidR="00463422" w:rsidRPr="0055766A">
        <w:rPr>
          <w:rFonts w:asciiTheme="minorHAnsi" w:hAnsiTheme="minorHAnsi" w:cstheme="minorHAnsi"/>
          <w:color w:val="000000" w:themeColor="text1"/>
        </w:rPr>
        <w:t xml:space="preserve"> via de website: </w:t>
      </w:r>
      <w:hyperlink r:id="rId9" w:history="1">
        <w:r w:rsidR="00B01BA3" w:rsidRPr="0055766A">
          <w:rPr>
            <w:rStyle w:val="Hyperlink"/>
            <w:rFonts w:asciiTheme="minorHAnsi" w:hAnsiTheme="minorHAnsi" w:cstheme="minorHAnsi"/>
          </w:rPr>
          <w:t>www.boerderijindekijker.nl</w:t>
        </w:r>
      </w:hyperlink>
      <w:r w:rsidR="00B01BA3" w:rsidRPr="0055766A">
        <w:rPr>
          <w:rFonts w:asciiTheme="minorHAnsi" w:hAnsiTheme="minorHAnsi" w:cstheme="minorHAnsi"/>
        </w:rPr>
        <w:t>.</w:t>
      </w:r>
    </w:p>
    <w:p w14:paraId="23370BC5" w14:textId="77777777" w:rsidR="00425A49" w:rsidRDefault="00425A49" w:rsidP="00076CBC">
      <w:pPr>
        <w:rPr>
          <w:rFonts w:asciiTheme="minorHAnsi" w:hAnsiTheme="minorHAnsi" w:cstheme="minorHAnsi"/>
          <w:color w:val="000000" w:themeColor="text1"/>
        </w:rPr>
      </w:pPr>
    </w:p>
    <w:p w14:paraId="684366AB" w14:textId="0C047CDE" w:rsidR="00B01BA3" w:rsidRPr="0055766A" w:rsidRDefault="00B01BA3" w:rsidP="00076CBC">
      <w:pPr>
        <w:rPr>
          <w:rFonts w:asciiTheme="minorHAnsi" w:hAnsiTheme="minorHAnsi" w:cstheme="minorHAnsi"/>
          <w:color w:val="000000" w:themeColor="text1"/>
        </w:rPr>
      </w:pPr>
      <w:r w:rsidRPr="0055766A">
        <w:rPr>
          <w:rFonts w:asciiTheme="minorHAnsi" w:hAnsiTheme="minorHAnsi" w:cstheme="minorHAnsi"/>
          <w:color w:val="000000" w:themeColor="text1"/>
        </w:rPr>
        <w:lastRenderedPageBreak/>
        <w:t>De educatieboerderijen</w:t>
      </w:r>
      <w:r w:rsidR="0052484A" w:rsidRPr="0055766A">
        <w:rPr>
          <w:rFonts w:asciiTheme="minorHAnsi" w:hAnsiTheme="minorHAnsi" w:cstheme="minorHAnsi"/>
          <w:color w:val="000000" w:themeColor="text1"/>
        </w:rPr>
        <w:t xml:space="preserve"> (melkveehouderijen)</w:t>
      </w:r>
      <w:r w:rsidRPr="0055766A">
        <w:rPr>
          <w:rFonts w:asciiTheme="minorHAnsi" w:hAnsiTheme="minorHAnsi" w:cstheme="minorHAnsi"/>
          <w:color w:val="000000" w:themeColor="text1"/>
        </w:rPr>
        <w:t xml:space="preserve"> </w:t>
      </w:r>
      <w:r w:rsidR="00463422" w:rsidRPr="0055766A">
        <w:rPr>
          <w:rFonts w:asciiTheme="minorHAnsi" w:hAnsiTheme="minorHAnsi" w:cstheme="minorHAnsi"/>
          <w:color w:val="000000" w:themeColor="text1"/>
        </w:rPr>
        <w:t>in de buurt van</w:t>
      </w:r>
      <w:r w:rsidRPr="0055766A">
        <w:rPr>
          <w:rFonts w:asciiTheme="minorHAnsi" w:hAnsiTheme="minorHAnsi" w:cstheme="minorHAnsi"/>
          <w:color w:val="000000" w:themeColor="text1"/>
        </w:rPr>
        <w:t xml:space="preserve"> scholen Rhenen-Veenendaal-Renswoude</w:t>
      </w:r>
      <w:r w:rsidR="00463422" w:rsidRPr="0055766A">
        <w:rPr>
          <w:rFonts w:asciiTheme="minorHAnsi" w:hAnsiTheme="minorHAnsi" w:cstheme="minorHAnsi"/>
          <w:color w:val="000000" w:themeColor="text1"/>
        </w:rPr>
        <w:t xml:space="preserve"> zijn</w:t>
      </w:r>
      <w:r w:rsidRPr="0055766A">
        <w:rPr>
          <w:rFonts w:asciiTheme="minorHAnsi" w:hAnsiTheme="minorHAnsi" w:cstheme="minorHAnsi"/>
          <w:color w:val="000000" w:themeColor="text1"/>
        </w:rPr>
        <w:t>:</w:t>
      </w:r>
    </w:p>
    <w:p w14:paraId="39C0B806" w14:textId="2C23DFCD" w:rsidR="00B01BA3" w:rsidRPr="0055766A" w:rsidRDefault="00425A49" w:rsidP="00076CBC">
      <w:pPr>
        <w:pStyle w:val="Lijstalinea"/>
        <w:numPr>
          <w:ilvl w:val="0"/>
          <w:numId w:val="1"/>
        </w:numPr>
        <w:ind w:left="426"/>
        <w:rPr>
          <w:rFonts w:asciiTheme="minorHAnsi" w:hAnsiTheme="minorHAnsi" w:cstheme="minorHAnsi"/>
          <w:color w:val="000000" w:themeColor="text1"/>
        </w:rPr>
      </w:pPr>
      <w:hyperlink r:id="rId10" w:history="1">
        <w:r w:rsidR="00B01BA3" w:rsidRPr="0055766A">
          <w:rPr>
            <w:rStyle w:val="Hyperlink"/>
            <w:rFonts w:asciiTheme="minorHAnsi" w:hAnsiTheme="minorHAnsi" w:cstheme="minorHAnsi"/>
          </w:rPr>
          <w:t>Evert-Jan van Laar-Rhe</w:t>
        </w:r>
        <w:r w:rsidR="00B01BA3" w:rsidRPr="0055766A">
          <w:rPr>
            <w:rStyle w:val="Hyperlink"/>
            <w:rFonts w:asciiTheme="minorHAnsi" w:hAnsiTheme="minorHAnsi" w:cstheme="minorHAnsi"/>
          </w:rPr>
          <w:t>n</w:t>
        </w:r>
        <w:r w:rsidR="00B01BA3" w:rsidRPr="0055766A">
          <w:rPr>
            <w:rStyle w:val="Hyperlink"/>
            <w:rFonts w:asciiTheme="minorHAnsi" w:hAnsiTheme="minorHAnsi" w:cstheme="minorHAnsi"/>
          </w:rPr>
          <w:t>en</w:t>
        </w:r>
      </w:hyperlink>
      <w:r>
        <w:rPr>
          <w:rFonts w:asciiTheme="minorHAnsi" w:hAnsiTheme="minorHAnsi" w:cstheme="minorHAnsi"/>
          <w:color w:val="000000" w:themeColor="text1"/>
        </w:rPr>
        <w:t xml:space="preserve">. </w:t>
      </w:r>
      <w:r w:rsidR="00B01BA3" w:rsidRPr="0055766A">
        <w:rPr>
          <w:rFonts w:asciiTheme="minorHAnsi" w:hAnsiTheme="minorHAnsi" w:cstheme="minorHAnsi"/>
          <w:color w:val="000000" w:themeColor="text1"/>
        </w:rPr>
        <w:t>Maatsteeg 16, Achterberg. Melkveehouderij.</w:t>
      </w:r>
    </w:p>
    <w:p w14:paraId="11705B7F" w14:textId="4794FF6A" w:rsidR="00B01BA3" w:rsidRPr="0055766A" w:rsidRDefault="00425A49" w:rsidP="00076CBC">
      <w:pPr>
        <w:pStyle w:val="Lijstalinea"/>
        <w:numPr>
          <w:ilvl w:val="0"/>
          <w:numId w:val="1"/>
        </w:numPr>
        <w:ind w:left="426"/>
        <w:rPr>
          <w:rFonts w:asciiTheme="minorHAnsi" w:hAnsiTheme="minorHAnsi" w:cstheme="minorHAnsi"/>
          <w:color w:val="000000" w:themeColor="text1"/>
        </w:rPr>
      </w:pPr>
      <w:hyperlink r:id="rId11" w:history="1">
        <w:r w:rsidR="00B01BA3" w:rsidRPr="0055766A">
          <w:rPr>
            <w:rStyle w:val="Hyperlink"/>
            <w:rFonts w:asciiTheme="minorHAnsi" w:hAnsiTheme="minorHAnsi" w:cstheme="minorHAnsi"/>
          </w:rPr>
          <w:t>Co en Gea van Laar-V</w:t>
        </w:r>
        <w:r w:rsidR="00B01BA3" w:rsidRPr="0055766A">
          <w:rPr>
            <w:rStyle w:val="Hyperlink"/>
            <w:rFonts w:asciiTheme="minorHAnsi" w:hAnsiTheme="minorHAnsi" w:cstheme="minorHAnsi"/>
          </w:rPr>
          <w:t>e</w:t>
        </w:r>
        <w:r w:rsidR="00B01BA3" w:rsidRPr="0055766A">
          <w:rPr>
            <w:rStyle w:val="Hyperlink"/>
            <w:rFonts w:asciiTheme="minorHAnsi" w:hAnsiTheme="minorHAnsi" w:cstheme="minorHAnsi"/>
          </w:rPr>
          <w:t>enendaal</w:t>
        </w:r>
      </w:hyperlink>
      <w:r w:rsidR="00B01BA3" w:rsidRPr="0055766A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B01BA3" w:rsidRPr="0055766A">
        <w:rPr>
          <w:rFonts w:asciiTheme="minorHAnsi" w:hAnsiTheme="minorHAnsi" w:cstheme="minorHAnsi"/>
          <w:color w:val="000000" w:themeColor="text1"/>
        </w:rPr>
        <w:t>Rauweveldseweg</w:t>
      </w:r>
      <w:proofErr w:type="spellEnd"/>
      <w:r w:rsidR="00B01BA3" w:rsidRPr="0055766A">
        <w:rPr>
          <w:rFonts w:asciiTheme="minorHAnsi" w:hAnsiTheme="minorHAnsi" w:cstheme="minorHAnsi"/>
          <w:color w:val="000000" w:themeColor="text1"/>
        </w:rPr>
        <w:t xml:space="preserve"> 1, Veenendaal. Melkveehouderij en plattelandswinkel</w:t>
      </w:r>
    </w:p>
    <w:p w14:paraId="38885008" w14:textId="1CB23529" w:rsidR="00B01BA3" w:rsidRPr="0055766A" w:rsidRDefault="00425A49" w:rsidP="00076CBC">
      <w:pPr>
        <w:pStyle w:val="Lijstalinea"/>
        <w:numPr>
          <w:ilvl w:val="0"/>
          <w:numId w:val="1"/>
        </w:numPr>
        <w:ind w:left="426"/>
        <w:rPr>
          <w:rFonts w:asciiTheme="minorHAnsi" w:hAnsiTheme="minorHAnsi" w:cstheme="minorHAnsi"/>
          <w:color w:val="000000" w:themeColor="text1"/>
        </w:rPr>
      </w:pPr>
      <w:hyperlink r:id="rId12" w:history="1">
        <w:r w:rsidR="00B01BA3" w:rsidRPr="0055766A">
          <w:rPr>
            <w:rStyle w:val="Hyperlink"/>
            <w:rFonts w:asciiTheme="minorHAnsi" w:hAnsiTheme="minorHAnsi" w:cstheme="minorHAnsi"/>
          </w:rPr>
          <w:t>Janet van Ginkel-Ren</w:t>
        </w:r>
        <w:r w:rsidR="00B01BA3" w:rsidRPr="0055766A">
          <w:rPr>
            <w:rStyle w:val="Hyperlink"/>
            <w:rFonts w:asciiTheme="minorHAnsi" w:hAnsiTheme="minorHAnsi" w:cstheme="minorHAnsi"/>
          </w:rPr>
          <w:t>s</w:t>
        </w:r>
        <w:r w:rsidR="00B01BA3" w:rsidRPr="0055766A">
          <w:rPr>
            <w:rStyle w:val="Hyperlink"/>
            <w:rFonts w:asciiTheme="minorHAnsi" w:hAnsiTheme="minorHAnsi" w:cstheme="minorHAnsi"/>
          </w:rPr>
          <w:t>woude</w:t>
        </w:r>
      </w:hyperlink>
      <w:r w:rsidR="00B01BA3" w:rsidRPr="0055766A">
        <w:rPr>
          <w:rFonts w:asciiTheme="minorHAnsi" w:hAnsiTheme="minorHAnsi" w:cstheme="minorHAnsi"/>
          <w:color w:val="000000" w:themeColor="text1"/>
        </w:rPr>
        <w:t>. Boerderij de Rouwe Hofstede. Oude Holleweg 53, Renswoude</w:t>
      </w:r>
      <w:r>
        <w:rPr>
          <w:rFonts w:asciiTheme="minorHAnsi" w:hAnsiTheme="minorHAnsi" w:cstheme="minorHAnsi"/>
          <w:color w:val="000000" w:themeColor="text1"/>
        </w:rPr>
        <w:t>. Melkveehouderij.</w:t>
      </w:r>
    </w:p>
    <w:p w14:paraId="6C70DF74" w14:textId="48D67BFB" w:rsidR="00B01BA3" w:rsidRPr="0055766A" w:rsidRDefault="00B01BA3" w:rsidP="007B65D1">
      <w:pPr>
        <w:rPr>
          <w:rFonts w:asciiTheme="minorHAnsi" w:hAnsiTheme="minorHAnsi" w:cstheme="minorHAnsi"/>
          <w:color w:val="000000" w:themeColor="text1"/>
        </w:rPr>
      </w:pPr>
      <w:r w:rsidRPr="0055766A">
        <w:rPr>
          <w:rFonts w:asciiTheme="minorHAnsi" w:hAnsiTheme="minorHAnsi" w:cstheme="minorHAnsi"/>
          <w:color w:val="000000" w:themeColor="text1"/>
        </w:rPr>
        <w:t>Klik voor meer informatie over deze boerderijen op de link.</w:t>
      </w:r>
    </w:p>
    <w:p w14:paraId="3BF8DDE7" w14:textId="6A920AB0" w:rsidR="00463422" w:rsidRPr="0055766A" w:rsidRDefault="00463422" w:rsidP="007B65D1">
      <w:pPr>
        <w:rPr>
          <w:rFonts w:asciiTheme="minorHAnsi" w:hAnsiTheme="minorHAnsi" w:cstheme="minorHAnsi"/>
          <w:color w:val="000000" w:themeColor="text1"/>
        </w:rPr>
      </w:pPr>
    </w:p>
    <w:p w14:paraId="6FEF9BC3" w14:textId="725743EC" w:rsidR="00463422" w:rsidRPr="0055766A" w:rsidRDefault="00463422" w:rsidP="00463422">
      <w:pPr>
        <w:rPr>
          <w:rFonts w:asciiTheme="minorHAnsi" w:hAnsiTheme="minorHAnsi" w:cstheme="minorHAnsi"/>
          <w:color w:val="000000" w:themeColor="text1"/>
        </w:rPr>
      </w:pPr>
      <w:r w:rsidRPr="0055766A">
        <w:rPr>
          <w:rFonts w:asciiTheme="minorHAnsi" w:hAnsiTheme="minorHAnsi" w:cstheme="minorHAnsi"/>
          <w:color w:val="000000" w:themeColor="text1"/>
        </w:rPr>
        <w:t>Voor direct boeken op datum bij é</w:t>
      </w:r>
      <w:r w:rsidR="00076CBC" w:rsidRPr="0055766A">
        <w:rPr>
          <w:rFonts w:asciiTheme="minorHAnsi" w:hAnsiTheme="minorHAnsi" w:cstheme="minorHAnsi"/>
          <w:color w:val="000000" w:themeColor="text1"/>
        </w:rPr>
        <w:t>é</w:t>
      </w:r>
      <w:r w:rsidRPr="0055766A">
        <w:rPr>
          <w:rFonts w:asciiTheme="minorHAnsi" w:hAnsiTheme="minorHAnsi" w:cstheme="minorHAnsi"/>
          <w:color w:val="000000" w:themeColor="text1"/>
        </w:rPr>
        <w:t xml:space="preserve">n van deze boeren, </w:t>
      </w:r>
      <w:hyperlink r:id="rId13" w:history="1">
        <w:r w:rsidRPr="0055766A">
          <w:rPr>
            <w:rStyle w:val="Hyperlink"/>
            <w:rFonts w:asciiTheme="minorHAnsi" w:hAnsiTheme="minorHAnsi" w:cstheme="minorHAnsi"/>
          </w:rPr>
          <w:t>klik hier</w:t>
        </w:r>
      </w:hyperlink>
      <w:r w:rsidRPr="0055766A">
        <w:rPr>
          <w:rFonts w:asciiTheme="minorHAnsi" w:hAnsiTheme="minorHAnsi" w:cstheme="minorHAnsi"/>
          <w:color w:val="000000" w:themeColor="text1"/>
        </w:rPr>
        <w:t>.</w:t>
      </w:r>
      <w:r w:rsidR="005B3326" w:rsidRPr="0055766A">
        <w:rPr>
          <w:rFonts w:asciiTheme="minorHAnsi" w:hAnsiTheme="minorHAnsi" w:cstheme="minorHAnsi"/>
          <w:color w:val="000000" w:themeColor="text1"/>
        </w:rPr>
        <w:t xml:space="preserve"> Of surf naar: </w:t>
      </w:r>
      <w:hyperlink r:id="rId14" w:history="1">
        <w:r w:rsidR="005B3326" w:rsidRPr="0055766A">
          <w:rPr>
            <w:rStyle w:val="Hyperlink"/>
            <w:rFonts w:asciiTheme="minorHAnsi" w:hAnsiTheme="minorHAnsi" w:cstheme="minorHAnsi"/>
          </w:rPr>
          <w:t>www.nmegids.nl/boerderijindekijker</w:t>
        </w:r>
      </w:hyperlink>
      <w:r w:rsidR="005B3326" w:rsidRPr="0055766A">
        <w:rPr>
          <w:rFonts w:asciiTheme="minorHAnsi" w:hAnsiTheme="minorHAnsi" w:cstheme="minorHAnsi"/>
          <w:color w:val="000000" w:themeColor="text1"/>
        </w:rPr>
        <w:t xml:space="preserve">. Maak een account aan en boek direct een excursie bij een boer in de buurt. </w:t>
      </w:r>
    </w:p>
    <w:p w14:paraId="34557573" w14:textId="1E6B0398" w:rsidR="00BA7360" w:rsidRPr="0055766A" w:rsidRDefault="00BA7360" w:rsidP="007B65D1">
      <w:pPr>
        <w:rPr>
          <w:rFonts w:asciiTheme="minorHAnsi" w:hAnsiTheme="minorHAnsi" w:cstheme="minorHAnsi"/>
          <w:color w:val="000000"/>
        </w:rPr>
      </w:pPr>
    </w:p>
    <w:p w14:paraId="60799B25" w14:textId="051F6C1A" w:rsidR="007B65D1" w:rsidRPr="0055766A" w:rsidRDefault="007B65D1" w:rsidP="007B65D1">
      <w:pPr>
        <w:rPr>
          <w:rFonts w:asciiTheme="minorHAnsi" w:hAnsiTheme="minorHAnsi" w:cstheme="minorHAnsi"/>
          <w:color w:val="000000"/>
        </w:rPr>
      </w:pPr>
      <w:r w:rsidRPr="0055766A">
        <w:rPr>
          <w:rFonts w:asciiTheme="minorHAnsi" w:hAnsiTheme="minorHAnsi" w:cstheme="minorHAnsi"/>
          <w:color w:val="000000"/>
        </w:rPr>
        <w:t xml:space="preserve">Graag tot snel op </w:t>
      </w:r>
      <w:proofErr w:type="spellStart"/>
      <w:r w:rsidRPr="0055766A">
        <w:rPr>
          <w:rFonts w:asciiTheme="minorHAnsi" w:hAnsiTheme="minorHAnsi" w:cstheme="minorHAnsi"/>
          <w:color w:val="000000"/>
        </w:rPr>
        <w:t>één</w:t>
      </w:r>
      <w:proofErr w:type="spellEnd"/>
      <w:r w:rsidRPr="0055766A">
        <w:rPr>
          <w:rFonts w:asciiTheme="minorHAnsi" w:hAnsiTheme="minorHAnsi" w:cstheme="minorHAnsi"/>
          <w:color w:val="000000"/>
        </w:rPr>
        <w:t xml:space="preserve"> van onze boerderijen!</w:t>
      </w:r>
      <w:r w:rsidRPr="0055766A">
        <w:rPr>
          <w:rStyle w:val="apple-converted-space"/>
          <w:rFonts w:asciiTheme="minorHAnsi" w:hAnsiTheme="minorHAnsi" w:cstheme="minorHAnsi"/>
          <w:color w:val="000000"/>
        </w:rPr>
        <w:t> </w:t>
      </w:r>
    </w:p>
    <w:p w14:paraId="09292364" w14:textId="032D596F" w:rsidR="00BA7360" w:rsidRPr="0055766A" w:rsidRDefault="00BA7360" w:rsidP="007B65D1">
      <w:pPr>
        <w:rPr>
          <w:rFonts w:asciiTheme="minorHAnsi" w:hAnsiTheme="minorHAnsi" w:cstheme="minorHAnsi"/>
          <w:color w:val="000000"/>
        </w:rPr>
      </w:pPr>
    </w:p>
    <w:p w14:paraId="38F92B3E" w14:textId="1FABD216" w:rsidR="00BA7360" w:rsidRPr="0055766A" w:rsidRDefault="007B65D1" w:rsidP="007B65D1">
      <w:pPr>
        <w:rPr>
          <w:rFonts w:asciiTheme="minorHAnsi" w:hAnsiTheme="minorHAnsi" w:cstheme="minorHAnsi"/>
          <w:color w:val="000000"/>
        </w:rPr>
      </w:pPr>
      <w:r w:rsidRPr="0055766A">
        <w:rPr>
          <w:rFonts w:asciiTheme="minorHAnsi" w:hAnsiTheme="minorHAnsi" w:cstheme="minorHAnsi"/>
          <w:color w:val="000000"/>
        </w:rPr>
        <w:t>Hartelijke groeten</w:t>
      </w:r>
      <w:r w:rsidR="00053E05" w:rsidRPr="0055766A">
        <w:rPr>
          <w:rFonts w:asciiTheme="minorHAnsi" w:hAnsiTheme="minorHAnsi" w:cstheme="minorHAnsi"/>
          <w:color w:val="000000"/>
        </w:rPr>
        <w:t>,</w:t>
      </w:r>
    </w:p>
    <w:p w14:paraId="7F9AC711" w14:textId="05F9F734" w:rsidR="00BA7360" w:rsidRPr="0055766A" w:rsidRDefault="00BA7360" w:rsidP="007B65D1">
      <w:pPr>
        <w:rPr>
          <w:rFonts w:asciiTheme="minorHAnsi" w:hAnsiTheme="minorHAnsi" w:cstheme="minorHAnsi"/>
          <w:color w:val="000000"/>
        </w:rPr>
      </w:pPr>
    </w:p>
    <w:p w14:paraId="3441C930" w14:textId="575C3B88" w:rsidR="007B65D1" w:rsidRPr="0055766A" w:rsidRDefault="00BA7360" w:rsidP="007B65D1">
      <w:pPr>
        <w:rPr>
          <w:rFonts w:asciiTheme="minorHAnsi" w:hAnsiTheme="minorHAnsi" w:cstheme="minorHAnsi"/>
          <w:color w:val="000000"/>
        </w:rPr>
      </w:pPr>
      <w:r w:rsidRPr="0055766A">
        <w:rPr>
          <w:rFonts w:asciiTheme="minorHAnsi" w:hAnsiTheme="minorHAnsi" w:cstheme="minorHAnsi"/>
          <w:color w:val="000000"/>
        </w:rPr>
        <w:t>Namens de</w:t>
      </w:r>
      <w:r w:rsidR="007B65D1" w:rsidRPr="0055766A">
        <w:rPr>
          <w:rFonts w:asciiTheme="minorHAnsi" w:hAnsiTheme="minorHAnsi" w:cstheme="minorHAnsi"/>
          <w:color w:val="000000"/>
        </w:rPr>
        <w:t xml:space="preserve"> educatieboeren en boerinnen van B</w:t>
      </w:r>
      <w:r w:rsidR="00B01BA3" w:rsidRPr="0055766A">
        <w:rPr>
          <w:rFonts w:asciiTheme="minorHAnsi" w:hAnsiTheme="minorHAnsi" w:cstheme="minorHAnsi"/>
          <w:color w:val="000000"/>
        </w:rPr>
        <w:t>oerderij in de kijker</w:t>
      </w:r>
      <w:r w:rsidR="007B65D1" w:rsidRPr="0055766A">
        <w:rPr>
          <w:rFonts w:asciiTheme="minorHAnsi" w:hAnsiTheme="minorHAnsi" w:cstheme="minorHAnsi"/>
          <w:color w:val="000000"/>
        </w:rPr>
        <w:t>!</w:t>
      </w:r>
    </w:p>
    <w:p w14:paraId="07C8D6F3" w14:textId="64FBC02E" w:rsidR="00BA7360" w:rsidRPr="0055766A" w:rsidRDefault="00BA7360" w:rsidP="00BA7360">
      <w:pPr>
        <w:rPr>
          <w:rFonts w:asciiTheme="minorHAnsi" w:hAnsiTheme="minorHAnsi" w:cstheme="minorHAnsi"/>
          <w:color w:val="000000" w:themeColor="text1"/>
          <w:lang w:val="en-US"/>
        </w:rPr>
      </w:pPr>
      <w:r w:rsidRPr="0055766A">
        <w:rPr>
          <w:rFonts w:asciiTheme="minorHAnsi" w:hAnsiTheme="minorHAnsi" w:cstheme="minorHAnsi"/>
          <w:color w:val="000000" w:themeColor="text1"/>
          <w:lang w:val="en-US"/>
        </w:rPr>
        <w:t>Michelle Poort</w:t>
      </w:r>
    </w:p>
    <w:p w14:paraId="2A6935CA" w14:textId="3C6F8CF6" w:rsidR="00BA7360" w:rsidRPr="0055766A" w:rsidRDefault="00B01BA3" w:rsidP="00BA7360">
      <w:pPr>
        <w:rPr>
          <w:rFonts w:asciiTheme="minorHAnsi" w:hAnsiTheme="minorHAnsi" w:cstheme="minorHAnsi"/>
          <w:color w:val="000000" w:themeColor="text1"/>
          <w:lang w:val="en-US"/>
        </w:rPr>
      </w:pPr>
      <w:proofErr w:type="spellStart"/>
      <w:r w:rsidRPr="0055766A">
        <w:rPr>
          <w:rFonts w:asciiTheme="minorHAnsi" w:hAnsiTheme="minorHAnsi" w:cstheme="minorHAnsi"/>
          <w:color w:val="000000" w:themeColor="text1"/>
          <w:lang w:val="en-US"/>
        </w:rPr>
        <w:t>Coörd</w:t>
      </w:r>
      <w:bookmarkStart w:id="0" w:name="_GoBack"/>
      <w:bookmarkEnd w:id="0"/>
      <w:r w:rsidRPr="0055766A">
        <w:rPr>
          <w:rFonts w:asciiTheme="minorHAnsi" w:hAnsiTheme="minorHAnsi" w:cstheme="minorHAnsi"/>
          <w:color w:val="000000" w:themeColor="text1"/>
          <w:lang w:val="en-US"/>
        </w:rPr>
        <w:t>inator</w:t>
      </w:r>
      <w:proofErr w:type="spellEnd"/>
    </w:p>
    <w:p w14:paraId="7269E4CF" w14:textId="522768B8" w:rsidR="00BA7360" w:rsidRPr="0055766A" w:rsidRDefault="005B3326" w:rsidP="00BA7360">
      <w:pPr>
        <w:rPr>
          <w:rFonts w:asciiTheme="minorHAnsi" w:hAnsiTheme="minorHAnsi" w:cstheme="minorHAnsi"/>
          <w:color w:val="000000" w:themeColor="text1"/>
          <w:lang w:val="en-US"/>
        </w:rPr>
      </w:pPr>
      <w:r w:rsidRPr="0055766A">
        <w:rPr>
          <w:rFonts w:asciiTheme="minorHAnsi" w:hAnsiTheme="minorHAnsi" w:cstheme="minorHAnsi"/>
          <w:color w:val="000000" w:themeColor="text1"/>
          <w:lang w:val="en-US"/>
        </w:rPr>
        <w:t>Mail: info@boerderijindekijker.nl</w:t>
      </w:r>
    </w:p>
    <w:p w14:paraId="5984EB78" w14:textId="7DD906E0" w:rsidR="00FE731D" w:rsidRPr="0055766A" w:rsidRDefault="0055766A" w:rsidP="00053E05">
      <w:pPr>
        <w:rPr>
          <w:rFonts w:ascii="Corbel" w:hAnsi="Corbel" w:cs="Calibri"/>
          <w:b/>
          <w:bCs/>
          <w:color w:val="FA5100"/>
          <w:sz w:val="21"/>
          <w:szCs w:val="21"/>
          <w:lang w:val="en-US"/>
        </w:rPr>
      </w:pPr>
      <w:r w:rsidRPr="0055766A">
        <w:rPr>
          <w:rFonts w:ascii="Corbel" w:hAnsi="Corbel" w:cs="Calibri"/>
          <w:b/>
          <w:bCs/>
          <w:noProof/>
          <w:color w:val="FA5100"/>
          <w:sz w:val="21"/>
          <w:szCs w:val="21"/>
          <w:lang w:val="en-US"/>
        </w:rPr>
        <w:drawing>
          <wp:anchor distT="0" distB="0" distL="114300" distR="114300" simplePos="0" relativeHeight="251663360" behindDoc="0" locked="0" layoutInCell="1" allowOverlap="1" wp14:anchorId="6E6112F9" wp14:editId="4192763A">
            <wp:simplePos x="0" y="0"/>
            <wp:positionH relativeFrom="column">
              <wp:posOffset>-143510</wp:posOffset>
            </wp:positionH>
            <wp:positionV relativeFrom="paragraph">
              <wp:posOffset>377190</wp:posOffset>
            </wp:positionV>
            <wp:extent cx="5737860" cy="4042410"/>
            <wp:effectExtent l="0" t="0" r="2540" b="0"/>
            <wp:wrapSquare wrapText="bothSides"/>
            <wp:docPr id="6" name="Afbeelding 6" descr="Afbeelding met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perboer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731D" w:rsidRPr="0055766A" w:rsidSect="0055766A">
      <w:pgSz w:w="11906" w:h="16838"/>
      <w:pgMar w:top="1347" w:right="1417" w:bottom="172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47FD6"/>
    <w:multiLevelType w:val="hybridMultilevel"/>
    <w:tmpl w:val="ECAE6A9E"/>
    <w:lvl w:ilvl="0" w:tplc="7E54D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39"/>
    <w:rsid w:val="00037C93"/>
    <w:rsid w:val="00053E05"/>
    <w:rsid w:val="00076CBC"/>
    <w:rsid w:val="000A4A94"/>
    <w:rsid w:val="000A6539"/>
    <w:rsid w:val="000A7028"/>
    <w:rsid w:val="0010728E"/>
    <w:rsid w:val="00132ACB"/>
    <w:rsid w:val="001401DE"/>
    <w:rsid w:val="00186690"/>
    <w:rsid w:val="001900AC"/>
    <w:rsid w:val="001938AC"/>
    <w:rsid w:val="0025311D"/>
    <w:rsid w:val="002633B8"/>
    <w:rsid w:val="002C0BAC"/>
    <w:rsid w:val="002D044E"/>
    <w:rsid w:val="002E0640"/>
    <w:rsid w:val="00370A4C"/>
    <w:rsid w:val="003712E1"/>
    <w:rsid w:val="00396D48"/>
    <w:rsid w:val="003A35B4"/>
    <w:rsid w:val="003B28C4"/>
    <w:rsid w:val="00405A72"/>
    <w:rsid w:val="00425A49"/>
    <w:rsid w:val="00463422"/>
    <w:rsid w:val="00482D61"/>
    <w:rsid w:val="004866CA"/>
    <w:rsid w:val="004A7B47"/>
    <w:rsid w:val="004B0C3B"/>
    <w:rsid w:val="004C78D8"/>
    <w:rsid w:val="0052484A"/>
    <w:rsid w:val="00526624"/>
    <w:rsid w:val="0055766A"/>
    <w:rsid w:val="00562CEA"/>
    <w:rsid w:val="00563C47"/>
    <w:rsid w:val="005B3326"/>
    <w:rsid w:val="005C32B4"/>
    <w:rsid w:val="005C4280"/>
    <w:rsid w:val="005D3B28"/>
    <w:rsid w:val="005E7EB1"/>
    <w:rsid w:val="005F3746"/>
    <w:rsid w:val="00613BF7"/>
    <w:rsid w:val="00676568"/>
    <w:rsid w:val="006A7880"/>
    <w:rsid w:val="006E597E"/>
    <w:rsid w:val="00721CED"/>
    <w:rsid w:val="00730F2F"/>
    <w:rsid w:val="007614B4"/>
    <w:rsid w:val="007B1E14"/>
    <w:rsid w:val="007B32B5"/>
    <w:rsid w:val="007B65D1"/>
    <w:rsid w:val="007E61AA"/>
    <w:rsid w:val="00841C27"/>
    <w:rsid w:val="00843D11"/>
    <w:rsid w:val="008719FD"/>
    <w:rsid w:val="008E1757"/>
    <w:rsid w:val="00911A6E"/>
    <w:rsid w:val="00926A49"/>
    <w:rsid w:val="009D345D"/>
    <w:rsid w:val="00A2340D"/>
    <w:rsid w:val="00A603EB"/>
    <w:rsid w:val="00A85244"/>
    <w:rsid w:val="00AA67F3"/>
    <w:rsid w:val="00AD737C"/>
    <w:rsid w:val="00B01BA3"/>
    <w:rsid w:val="00B16724"/>
    <w:rsid w:val="00B920CF"/>
    <w:rsid w:val="00B92C06"/>
    <w:rsid w:val="00BA57EB"/>
    <w:rsid w:val="00BA7360"/>
    <w:rsid w:val="00BB45E4"/>
    <w:rsid w:val="00C13B9D"/>
    <w:rsid w:val="00C238EA"/>
    <w:rsid w:val="00C32244"/>
    <w:rsid w:val="00C336C1"/>
    <w:rsid w:val="00C46536"/>
    <w:rsid w:val="00C562B6"/>
    <w:rsid w:val="00C755C5"/>
    <w:rsid w:val="00C969DD"/>
    <w:rsid w:val="00CB6AE7"/>
    <w:rsid w:val="00CC1D03"/>
    <w:rsid w:val="00CD351B"/>
    <w:rsid w:val="00CE7616"/>
    <w:rsid w:val="00CF272C"/>
    <w:rsid w:val="00CF6599"/>
    <w:rsid w:val="00DB0616"/>
    <w:rsid w:val="00DB10D1"/>
    <w:rsid w:val="00DE6CCA"/>
    <w:rsid w:val="00E13399"/>
    <w:rsid w:val="00E314E6"/>
    <w:rsid w:val="00E463C7"/>
    <w:rsid w:val="00E706B7"/>
    <w:rsid w:val="00EA715E"/>
    <w:rsid w:val="00EB6BC7"/>
    <w:rsid w:val="00EF1094"/>
    <w:rsid w:val="00EF754C"/>
    <w:rsid w:val="00F075A3"/>
    <w:rsid w:val="00F31DD5"/>
    <w:rsid w:val="00F3746D"/>
    <w:rsid w:val="00F97B5D"/>
    <w:rsid w:val="00FB4E96"/>
    <w:rsid w:val="00FB774F"/>
    <w:rsid w:val="00F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15C2"/>
  <w15:chartTrackingRefBased/>
  <w15:docId w15:val="{914D9B7D-84DC-1D4A-ABA8-B0C79662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2CEA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A6539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FE731D"/>
    <w:rPr>
      <w:b/>
      <w:bCs/>
    </w:rPr>
  </w:style>
  <w:style w:type="paragraph" w:customStyle="1" w:styleId="aanboddetailtekstheader">
    <w:name w:val="aanboddetailtekstheader"/>
    <w:basedOn w:val="Standaard"/>
    <w:rsid w:val="00FE731D"/>
    <w:pPr>
      <w:spacing w:before="100" w:beforeAutospacing="1" w:after="100" w:afterAutospacing="1"/>
    </w:pPr>
  </w:style>
  <w:style w:type="character" w:styleId="Hyperlink">
    <w:name w:val="Hyperlink"/>
    <w:basedOn w:val="Standaardalinea-lettertype"/>
    <w:uiPriority w:val="99"/>
    <w:unhideWhenUsed/>
    <w:rsid w:val="00037C9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7C9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7C93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7B47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7B4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ardalinea-lettertype"/>
    <w:rsid w:val="007B65D1"/>
  </w:style>
  <w:style w:type="paragraph" w:styleId="Lijstalinea">
    <w:name w:val="List Paragraph"/>
    <w:basedOn w:val="Standaard"/>
    <w:uiPriority w:val="34"/>
    <w:qFormat/>
    <w:rsid w:val="00B01BA3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563C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63C47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63C4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63C47"/>
    <w:rPr>
      <w:rFonts w:eastAsiaTheme="minorEastAsia"/>
      <w:color w:val="5A5A5A" w:themeColor="text1" w:themeTint="A5"/>
      <w:spacing w:val="15"/>
      <w:sz w:val="22"/>
      <w:szCs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6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4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2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0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3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2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8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6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6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nmegids.nl/boerderijindekijk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boerderijindekijker.nl/project/boerderij-de-rouwe-hofsted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boerderijindekijker.nl/project/melkveebedrijf-fam-van-laar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s://boerderijindekijker.nl/project/melkveebedrijf-fam-van-laar-in-rhen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erderijindekijker.nl" TargetMode="External"/><Relationship Id="rId14" Type="http://schemas.openxmlformats.org/officeDocument/2006/relationships/hyperlink" Target="http://www.nmegids.nl/boerderijindekijker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 Stegeman</dc:creator>
  <cp:keywords/>
  <dc:description/>
  <cp:lastModifiedBy>Michelle Poort</cp:lastModifiedBy>
  <cp:revision>4</cp:revision>
  <cp:lastPrinted>2021-05-27T09:46:00Z</cp:lastPrinted>
  <dcterms:created xsi:type="dcterms:W3CDTF">2023-01-23T14:34:00Z</dcterms:created>
  <dcterms:modified xsi:type="dcterms:W3CDTF">2023-01-30T11:54:00Z</dcterms:modified>
</cp:coreProperties>
</file>