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0" w:type="dxa"/>
                          <w:left w:w="270" w:type="dxa"/>
                          <w:bottom w:w="135" w:type="dxa"/>
                          <w:right w:w="270" w:type="dxa"/>
                        </w:tcMar>
                        <w:hideMark/>
                      </w:tcPr>
                      <w:p w:rsidR="001363DE" w:rsidRPr="001363DE" w:rsidRDefault="001363DE" w:rsidP="001363DE">
                        <w:pPr>
                          <w:spacing w:after="0" w:line="360" w:lineRule="auto"/>
                          <w:outlineLvl w:val="0"/>
                          <w:rPr>
                            <w:rFonts w:ascii="Trebuchet MS" w:eastAsia="Times New Roman" w:hAnsi="Trebuchet MS" w:cs="Helvetica"/>
                            <w:b/>
                            <w:bCs/>
                            <w:color w:val="0066B2"/>
                            <w:spacing w:val="-15"/>
                            <w:kern w:val="36"/>
                            <w:sz w:val="51"/>
                            <w:szCs w:val="51"/>
                            <w:lang w:eastAsia="nl-NL"/>
                          </w:rPr>
                        </w:pPr>
                        <w:bookmarkStart w:id="0" w:name="_GoBack"/>
                        <w:bookmarkEnd w:id="0"/>
                        <w:r w:rsidRPr="001363DE">
                          <w:rPr>
                            <w:rFonts w:ascii="Trebuchet MS" w:eastAsia="Times New Roman" w:hAnsi="Trebuchet MS" w:cs="Helvetica"/>
                            <w:b/>
                            <w:bCs/>
                            <w:color w:val="0066B2"/>
                            <w:spacing w:val="-15"/>
                            <w:kern w:val="36"/>
                            <w:sz w:val="51"/>
                            <w:szCs w:val="51"/>
                            <w:lang w:eastAsia="nl-NL"/>
                          </w:rPr>
                          <w:t>Het determinatieprobleem: Sperwer/Havik</w:t>
                        </w:r>
                      </w:p>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 </w:t>
                        </w:r>
                        <w:r w:rsidRPr="001363DE">
                          <w:rPr>
                            <w:rFonts w:ascii="Helvetica" w:eastAsia="Times New Roman" w:hAnsi="Helvetica" w:cs="Helvetica"/>
                            <w:color w:val="606060"/>
                            <w:sz w:val="23"/>
                            <w:szCs w:val="23"/>
                            <w:lang w:eastAsia="nl-NL"/>
                          </w:rPr>
                          <w:br/>
                          <w:t xml:space="preserve">Sperwer en Havik lijken qua bouw en tekening erg op elkaar. Beide hebben een lange staart en korte vleugels, zijn fijn gebandeerd op buik en borst, hebben grijze bovendelen en beide hebben een opvallende gele iris (die kan verkleuren naar oranje) en gele poten. Toch is determinatie best te doen als je weet waar te beginnen.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9342"/>
      </w:tblGrid>
      <w:tr w:rsidR="001363DE" w:rsidRPr="001363DE" w:rsidTr="00BF4760">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0" w:type="dxa"/>
                    <w:left w:w="135" w:type="dxa"/>
                    <w:bottom w:w="0" w:type="dxa"/>
                    <w:right w:w="135" w:type="dxa"/>
                  </w:tcMa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960"/>
                  </w:tblGrid>
                  <w:tr w:rsidR="001363DE" w:rsidRPr="001363DE" w:rsidTr="00BF4760">
                    <w:tc>
                      <w:tcPr>
                        <w:tcW w:w="0" w:type="auto"/>
                        <w:hideMark/>
                      </w:tcPr>
                      <w:p w:rsidR="001363DE" w:rsidRPr="001363DE" w:rsidRDefault="001363DE" w:rsidP="001363DE">
                        <w:pPr>
                          <w:spacing w:after="0" w:line="240" w:lineRule="auto"/>
                          <w:rPr>
                            <w:rFonts w:ascii="Times New Roman" w:eastAsia="Times New Roman" w:hAnsi="Times New Roman" w:cs="Times New Roman"/>
                            <w:sz w:val="24"/>
                            <w:szCs w:val="24"/>
                            <w:lang w:eastAsia="nl-NL"/>
                          </w:rPr>
                        </w:pPr>
                        <w:r w:rsidRPr="001363DE">
                          <w:rPr>
                            <w:rFonts w:ascii="Times New Roman" w:eastAsia="Times New Roman" w:hAnsi="Times New Roman" w:cs="Times New Roman"/>
                            <w:noProof/>
                            <w:sz w:val="24"/>
                            <w:szCs w:val="24"/>
                            <w:lang w:eastAsia="nl-NL"/>
                          </w:rPr>
                          <w:drawing>
                            <wp:inline distT="0" distB="0" distL="0" distR="0" wp14:anchorId="311BF729" wp14:editId="18E5A8E1">
                              <wp:extent cx="2505075" cy="1771650"/>
                              <wp:effectExtent l="0" t="0" r="9525" b="0"/>
                              <wp:docPr id="1" name="Afbeelding 1" descr="https://gallery.mailchimp.com/e64d63bf3840b1e2dd8dd85ff/images/92ec004b-111e-4bef-95de-ed300ae34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e64d63bf3840b1e2dd8dd85ff/images/92ec004b-111e-4bef-95de-ed300ae3492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075" cy="1771650"/>
                                      </a:xfrm>
                                      <a:prstGeom prst="rect">
                                        <a:avLst/>
                                      </a:prstGeom>
                                      <a:noFill/>
                                      <a:ln>
                                        <a:noFill/>
                                      </a:ln>
                                    </pic:spPr>
                                  </pic:pic>
                                </a:graphicData>
                              </a:graphic>
                            </wp:inline>
                          </w:drawing>
                        </w:r>
                      </w:p>
                    </w:tc>
                  </w:tr>
                </w:tbl>
                <w:tbl>
                  <w:tblPr>
                    <w:tblpPr w:leftFromText="45" w:rightFromText="45" w:vertAnchor="text"/>
                    <w:tblW w:w="3945" w:type="dxa"/>
                    <w:tblCellMar>
                      <w:left w:w="0" w:type="dxa"/>
                      <w:right w:w="0" w:type="dxa"/>
                    </w:tblCellMar>
                    <w:tblLook w:val="04A0" w:firstRow="1" w:lastRow="0" w:firstColumn="1" w:lastColumn="0" w:noHBand="0" w:noVBand="1"/>
                  </w:tblPr>
                  <w:tblGrid>
                    <w:gridCol w:w="3945"/>
                  </w:tblGrid>
                  <w:tr w:rsidR="001363DE" w:rsidRPr="001363DE" w:rsidTr="00BF4760">
                    <w:tc>
                      <w:tcPr>
                        <w:tcW w:w="0" w:type="auto"/>
                        <w:hideMark/>
                      </w:tcPr>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b/>
                            <w:bCs/>
                            <w:color w:val="606060"/>
                            <w:sz w:val="23"/>
                            <w:szCs w:val="23"/>
                            <w:lang w:eastAsia="nl-NL"/>
                          </w:rPr>
                          <w:t>Stap 1:</w:t>
                        </w:r>
                        <w:r w:rsidRPr="001363DE">
                          <w:rPr>
                            <w:rFonts w:ascii="Helvetica" w:eastAsia="Times New Roman" w:hAnsi="Helvetica" w:cs="Helvetica"/>
                            <w:color w:val="606060"/>
                            <w:sz w:val="23"/>
                            <w:szCs w:val="23"/>
                            <w:lang w:eastAsia="nl-NL"/>
                          </w:rPr>
                          <w:t xml:space="preserve"> Het makkelijkste eerst.</w:t>
                        </w:r>
                        <w:r w:rsidRPr="001363DE">
                          <w:rPr>
                            <w:rFonts w:ascii="Helvetica" w:eastAsia="Times New Roman" w:hAnsi="Helvetica" w:cs="Helvetica"/>
                            <w:color w:val="606060"/>
                            <w:sz w:val="23"/>
                            <w:szCs w:val="23"/>
                            <w:lang w:eastAsia="nl-NL"/>
                          </w:rPr>
                          <w:br/>
                          <w:t>Onvolwassen Haviken onderscheiden zich doordat ze zijn voorzien van lengtestreping op buik en borst. Sperwers zijn altijd dwarsgebandeerd of gesperwerd, zoals dat ook wel heet.</w:t>
                        </w:r>
                        <w:r w:rsidRPr="001363DE">
                          <w:rPr>
                            <w:rFonts w:ascii="Helvetica" w:eastAsia="Times New Roman" w:hAnsi="Helvetica" w:cs="Helvetica"/>
                            <w:color w:val="606060"/>
                            <w:sz w:val="23"/>
                            <w:szCs w:val="23"/>
                            <w:lang w:eastAsia="nl-NL"/>
                          </w:rPr>
                          <w:br/>
                          <w:t xml:space="preserve">- Lengtestreping op buik en borst: onvolwassen Havik.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0" w:type="dxa"/>
                          <w:left w:w="270" w:type="dxa"/>
                          <w:bottom w:w="135" w:type="dxa"/>
                          <w:right w:w="270" w:type="dxa"/>
                        </w:tcMar>
                        <w:hideMark/>
                      </w:tcPr>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i/>
                            <w:iCs/>
                            <w:color w:val="606060"/>
                            <w:sz w:val="23"/>
                            <w:szCs w:val="23"/>
                            <w:lang w:eastAsia="nl-NL"/>
                          </w:rPr>
                          <w:t>Foto 1: Onvolwassen Havik vrouw. Lengtestreping op de onderdelen, groot en grof gebouwd met brede borstkas en ver uitstekende kop.</w:t>
                        </w:r>
                        <w:r w:rsidRPr="001363DE">
                          <w:rPr>
                            <w:rFonts w:ascii="Helvetica" w:eastAsia="Times New Roman" w:hAnsi="Helvetica" w:cs="Helvetica"/>
                            <w:color w:val="606060"/>
                            <w:sz w:val="23"/>
                            <w:szCs w:val="23"/>
                            <w:lang w:eastAsia="nl-NL"/>
                          </w:rPr>
                          <w:t xml:space="preserve">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9342"/>
      </w:tblGrid>
      <w:tr w:rsidR="001363DE" w:rsidRPr="001363DE" w:rsidTr="00BF4760">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0" w:type="dxa"/>
                    <w:left w:w="135" w:type="dxa"/>
                    <w:bottom w:w="0" w:type="dxa"/>
                    <w:right w:w="135" w:type="dxa"/>
                  </w:tcMa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960"/>
                  </w:tblGrid>
                  <w:tr w:rsidR="001363DE" w:rsidRPr="001363DE" w:rsidTr="00BF4760">
                    <w:tc>
                      <w:tcPr>
                        <w:tcW w:w="0" w:type="auto"/>
                        <w:hideMark/>
                      </w:tcPr>
                      <w:p w:rsidR="001363DE" w:rsidRPr="001363DE" w:rsidRDefault="001363DE" w:rsidP="001363DE">
                        <w:pPr>
                          <w:spacing w:after="0" w:line="240" w:lineRule="auto"/>
                          <w:rPr>
                            <w:rFonts w:ascii="Times New Roman" w:eastAsia="Times New Roman" w:hAnsi="Times New Roman" w:cs="Times New Roman"/>
                            <w:sz w:val="24"/>
                            <w:szCs w:val="24"/>
                            <w:lang w:eastAsia="nl-NL"/>
                          </w:rPr>
                        </w:pPr>
                        <w:r w:rsidRPr="001363DE">
                          <w:rPr>
                            <w:rFonts w:ascii="Times New Roman" w:eastAsia="Times New Roman" w:hAnsi="Times New Roman" w:cs="Times New Roman"/>
                            <w:noProof/>
                            <w:sz w:val="24"/>
                            <w:szCs w:val="24"/>
                            <w:lang w:eastAsia="nl-NL"/>
                          </w:rPr>
                          <w:drawing>
                            <wp:inline distT="0" distB="0" distL="0" distR="0" wp14:anchorId="2BED32F2" wp14:editId="45C84A3A">
                              <wp:extent cx="2505075" cy="1647825"/>
                              <wp:effectExtent l="0" t="0" r="9525" b="9525"/>
                              <wp:docPr id="2" name="Afbeelding 2" descr="https://gallery.mailchimp.com/e64d63bf3840b1e2dd8dd85ff/images/b040c183-0189-4d6f-b3dd-e4e4ef583e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e64d63bf3840b1e2dd8dd85ff/images/b040c183-0189-4d6f-b3dd-e4e4ef583e5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1647825"/>
                                      </a:xfrm>
                                      <a:prstGeom prst="rect">
                                        <a:avLst/>
                                      </a:prstGeom>
                                      <a:noFill/>
                                      <a:ln>
                                        <a:noFill/>
                                      </a:ln>
                                    </pic:spPr>
                                  </pic:pic>
                                </a:graphicData>
                              </a:graphic>
                            </wp:inline>
                          </w:drawing>
                        </w:r>
                      </w:p>
                    </w:tc>
                  </w:tr>
                </w:tbl>
                <w:tbl>
                  <w:tblPr>
                    <w:tblpPr w:leftFromText="45" w:rightFromText="45" w:vertAnchor="text"/>
                    <w:tblW w:w="3945" w:type="dxa"/>
                    <w:tblCellMar>
                      <w:left w:w="0" w:type="dxa"/>
                      <w:right w:w="0" w:type="dxa"/>
                    </w:tblCellMar>
                    <w:tblLook w:val="04A0" w:firstRow="1" w:lastRow="0" w:firstColumn="1" w:lastColumn="0" w:noHBand="0" w:noVBand="1"/>
                  </w:tblPr>
                  <w:tblGrid>
                    <w:gridCol w:w="3945"/>
                  </w:tblGrid>
                  <w:tr w:rsidR="001363DE" w:rsidRPr="001363DE" w:rsidTr="00BF4760">
                    <w:tc>
                      <w:tcPr>
                        <w:tcW w:w="0" w:type="auto"/>
                        <w:hideMark/>
                      </w:tcPr>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b/>
                            <w:bCs/>
                            <w:color w:val="606060"/>
                            <w:sz w:val="23"/>
                            <w:szCs w:val="23"/>
                            <w:lang w:eastAsia="nl-NL"/>
                          </w:rPr>
                          <w:t>Stap 2:</w:t>
                        </w:r>
                        <w:r w:rsidRPr="001363DE">
                          <w:rPr>
                            <w:rFonts w:ascii="Helvetica" w:eastAsia="Times New Roman" w:hAnsi="Helvetica" w:cs="Helvetica"/>
                            <w:color w:val="606060"/>
                            <w:sz w:val="23"/>
                            <w:szCs w:val="23"/>
                            <w:lang w:eastAsia="nl-NL"/>
                          </w:rPr>
                          <w:t xml:space="preserve"> deze vereist iets meer oefening: de uitersten van klein naar groot. Sperwer man is compact gebouwd met een kleine kop en dito snaveltje. Havik vrouw is de grootste in de rij met relatief lange vleugels en een ver uitstekende kop en enorme snavel.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0" w:type="dxa"/>
                          <w:left w:w="270" w:type="dxa"/>
                          <w:bottom w:w="135" w:type="dxa"/>
                          <w:right w:w="270" w:type="dxa"/>
                        </w:tcMar>
                        <w:hideMark/>
                      </w:tcPr>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i/>
                            <w:iCs/>
                            <w:color w:val="606060"/>
                            <w:sz w:val="23"/>
                            <w:szCs w:val="23"/>
                            <w:lang w:eastAsia="nl-NL"/>
                          </w:rPr>
                          <w:t>Foto 2: Volwassen Sperwer man. Klein maar fijn, compact gebouwd, smalle staart en lichaam en rode bandering op buik en borst.</w:t>
                        </w:r>
                        <w:r w:rsidRPr="001363DE">
                          <w:rPr>
                            <w:rFonts w:ascii="Helvetica" w:eastAsia="Times New Roman" w:hAnsi="Helvetica" w:cs="Helvetica"/>
                            <w:color w:val="606060"/>
                            <w:sz w:val="23"/>
                            <w:szCs w:val="23"/>
                            <w:lang w:eastAsia="nl-NL"/>
                          </w:rPr>
                          <w:br/>
                        </w:r>
                        <w:r w:rsidRPr="001363DE">
                          <w:rPr>
                            <w:rFonts w:ascii="Helvetica" w:eastAsia="Times New Roman" w:hAnsi="Helvetica" w:cs="Helvetica"/>
                            <w:color w:val="606060"/>
                            <w:sz w:val="23"/>
                            <w:szCs w:val="23"/>
                            <w:lang w:eastAsia="nl-NL"/>
                          </w:rPr>
                          <w:br/>
                        </w:r>
                        <w:r w:rsidRPr="001363DE">
                          <w:rPr>
                            <w:rFonts w:ascii="Helvetica" w:eastAsia="Times New Roman" w:hAnsi="Helvetica" w:cs="Helvetica"/>
                            <w:color w:val="606060"/>
                            <w:sz w:val="23"/>
                            <w:szCs w:val="23"/>
                            <w:lang w:eastAsia="nl-NL"/>
                          </w:rPr>
                          <w:lastRenderedPageBreak/>
                          <w:t>Volwassen Sperwer mannetjes hebben daarbij prachtige rode bandering op de onderdelen. Sperwer man en Havik vrouw zijn dus relatief makkelijk uit elkaar te halen. </w:t>
                        </w:r>
                        <w:r w:rsidRPr="001363DE">
                          <w:rPr>
                            <w:rFonts w:ascii="Helvetica" w:eastAsia="Times New Roman" w:hAnsi="Helvetica" w:cs="Helvetica"/>
                            <w:color w:val="606060"/>
                            <w:sz w:val="23"/>
                            <w:szCs w:val="23"/>
                            <w:lang w:eastAsia="nl-NL"/>
                          </w:rPr>
                          <w:br/>
                        </w:r>
                        <w:r w:rsidRPr="001363DE">
                          <w:rPr>
                            <w:rFonts w:ascii="Helvetica" w:eastAsia="Times New Roman" w:hAnsi="Helvetica" w:cs="Helvetica"/>
                            <w:color w:val="606060"/>
                            <w:sz w:val="23"/>
                            <w:szCs w:val="23"/>
                            <w:lang w:eastAsia="nl-NL"/>
                          </w:rPr>
                          <w:br/>
                          <w:t>- Klein en compact: Sperwer man. Groot en grof: Havik vrouw</w:t>
                        </w:r>
                        <w:r w:rsidRPr="001363DE">
                          <w:rPr>
                            <w:rFonts w:ascii="Helvetica" w:eastAsia="Times New Roman" w:hAnsi="Helvetica" w:cs="Helvetica"/>
                            <w:color w:val="606060"/>
                            <w:sz w:val="23"/>
                            <w:szCs w:val="23"/>
                            <w:lang w:eastAsia="nl-NL"/>
                          </w:rPr>
                          <w:br/>
                        </w:r>
                        <w:r w:rsidRPr="001363DE">
                          <w:rPr>
                            <w:rFonts w:ascii="Helvetica" w:eastAsia="Times New Roman" w:hAnsi="Helvetica" w:cs="Helvetica"/>
                            <w:color w:val="606060"/>
                            <w:sz w:val="23"/>
                            <w:szCs w:val="23"/>
                            <w:lang w:eastAsia="nl-NL"/>
                          </w:rPr>
                          <w:br/>
                        </w:r>
                        <w:r w:rsidRPr="001363DE">
                          <w:rPr>
                            <w:rFonts w:ascii="Helvetica" w:eastAsia="Times New Roman" w:hAnsi="Helvetica" w:cs="Helvetica"/>
                            <w:b/>
                            <w:bCs/>
                            <w:color w:val="606060"/>
                            <w:sz w:val="23"/>
                            <w:szCs w:val="23"/>
                            <w:lang w:eastAsia="nl-NL"/>
                          </w:rPr>
                          <w:t>Stap 3:</w:t>
                        </w:r>
                        <w:r w:rsidRPr="001363DE">
                          <w:rPr>
                            <w:rFonts w:ascii="Helvetica" w:eastAsia="Times New Roman" w:hAnsi="Helvetica" w:cs="Helvetica"/>
                            <w:color w:val="606060"/>
                            <w:sz w:val="23"/>
                            <w:szCs w:val="23"/>
                            <w:lang w:eastAsia="nl-NL"/>
                          </w:rPr>
                          <w:t xml:space="preserve"> Nu spitsen we het determinatievraagstuk toe op dat wat werkelijk moeilijk is: Sperwer vrouw en Havik man. Daar resteren nog slechts een paar 'harde' kenmerken. Bij zittende vogels is dat de dikte van de poot. Haviken hebben stevige dikke poten (potlooddikte), Sperwers juist opvallende dunne en lange pootjes (breinaald).</w:t>
                        </w:r>
                        <w:r w:rsidRPr="001363DE">
                          <w:rPr>
                            <w:rFonts w:ascii="Helvetica" w:eastAsia="Times New Roman" w:hAnsi="Helvetica" w:cs="Helvetica"/>
                            <w:color w:val="606060"/>
                            <w:sz w:val="23"/>
                            <w:szCs w:val="23"/>
                            <w:lang w:eastAsia="nl-NL"/>
                          </w:rPr>
                          <w:br/>
                        </w:r>
                        <w:r w:rsidRPr="001363DE">
                          <w:rPr>
                            <w:rFonts w:ascii="Helvetica" w:eastAsia="Times New Roman" w:hAnsi="Helvetica" w:cs="Helvetica"/>
                            <w:color w:val="606060"/>
                            <w:sz w:val="23"/>
                            <w:szCs w:val="23"/>
                            <w:lang w:eastAsia="nl-NL"/>
                          </w:rPr>
                          <w:br/>
                          <w:t>Als u foto’s heeft dan kunt u de dikte van de poot vergelijken met de diameter van het oog. </w:t>
                        </w:r>
                        <w:r w:rsidRPr="001363DE">
                          <w:rPr>
                            <w:rFonts w:ascii="Helvetica" w:eastAsia="Times New Roman" w:hAnsi="Helvetica" w:cs="Helvetica"/>
                            <w:color w:val="606060"/>
                            <w:sz w:val="23"/>
                            <w:szCs w:val="23"/>
                            <w:lang w:eastAsia="nl-NL"/>
                          </w:rPr>
                          <w:br/>
                        </w:r>
                        <w:r w:rsidRPr="001363DE">
                          <w:rPr>
                            <w:rFonts w:ascii="Helvetica" w:eastAsia="Times New Roman" w:hAnsi="Helvetica" w:cs="Helvetica"/>
                            <w:color w:val="606060"/>
                            <w:sz w:val="23"/>
                            <w:szCs w:val="23"/>
                            <w:lang w:eastAsia="nl-NL"/>
                          </w:rPr>
                          <w:br/>
                          <w:t>- Dikte poot groter dan diameter oog: Havik</w:t>
                        </w:r>
                        <w:r w:rsidRPr="001363DE">
                          <w:rPr>
                            <w:rFonts w:ascii="Helvetica" w:eastAsia="Times New Roman" w:hAnsi="Helvetica" w:cs="Helvetica"/>
                            <w:color w:val="606060"/>
                            <w:sz w:val="23"/>
                            <w:szCs w:val="23"/>
                            <w:lang w:eastAsia="nl-NL"/>
                          </w:rPr>
                          <w:br/>
                          <w:t xml:space="preserve">- Dikte poot kleiner dan diameter oog: Sperwer.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9342"/>
      </w:tblGrid>
      <w:tr w:rsidR="001363DE" w:rsidRPr="001363DE" w:rsidTr="00BF4760">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0" w:type="dxa"/>
                    <w:left w:w="135" w:type="dxa"/>
                    <w:bottom w:w="0" w:type="dxa"/>
                    <w:right w:w="135" w:type="dxa"/>
                  </w:tcMa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960"/>
                  </w:tblGrid>
                  <w:tr w:rsidR="001363DE" w:rsidRPr="001363DE" w:rsidTr="00BF4760">
                    <w:tc>
                      <w:tcPr>
                        <w:tcW w:w="0" w:type="auto"/>
                        <w:hideMark/>
                      </w:tcPr>
                      <w:p w:rsidR="001363DE" w:rsidRPr="001363DE" w:rsidRDefault="001363DE" w:rsidP="001363DE">
                        <w:pPr>
                          <w:spacing w:after="0" w:line="240" w:lineRule="auto"/>
                          <w:rPr>
                            <w:rFonts w:ascii="Times New Roman" w:eastAsia="Times New Roman" w:hAnsi="Times New Roman" w:cs="Times New Roman"/>
                            <w:sz w:val="24"/>
                            <w:szCs w:val="24"/>
                            <w:lang w:eastAsia="nl-NL"/>
                          </w:rPr>
                        </w:pPr>
                        <w:r w:rsidRPr="001363DE">
                          <w:rPr>
                            <w:rFonts w:ascii="Times New Roman" w:eastAsia="Times New Roman" w:hAnsi="Times New Roman" w:cs="Times New Roman"/>
                            <w:noProof/>
                            <w:sz w:val="24"/>
                            <w:szCs w:val="24"/>
                            <w:lang w:eastAsia="nl-NL"/>
                          </w:rPr>
                          <w:drawing>
                            <wp:inline distT="0" distB="0" distL="0" distR="0" wp14:anchorId="1A36A543" wp14:editId="3D6EAAC5">
                              <wp:extent cx="2505075" cy="1866900"/>
                              <wp:effectExtent l="0" t="0" r="9525" b="0"/>
                              <wp:docPr id="3" name="Afbeelding 3" descr="https://gallery.mailchimp.com/e64d63bf3840b1e2dd8dd85ff/images/93db053f-5904-46cc-90bd-3d715e3b3a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e64d63bf3840b1e2dd8dd85ff/images/93db053f-5904-46cc-90bd-3d715e3b3a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1866900"/>
                                      </a:xfrm>
                                      <a:prstGeom prst="rect">
                                        <a:avLst/>
                                      </a:prstGeom>
                                      <a:noFill/>
                                      <a:ln>
                                        <a:noFill/>
                                      </a:ln>
                                    </pic:spPr>
                                  </pic:pic>
                                </a:graphicData>
                              </a:graphic>
                            </wp:inline>
                          </w:drawing>
                        </w:r>
                      </w:p>
                    </w:tc>
                  </w:tr>
                </w:tbl>
                <w:tbl>
                  <w:tblPr>
                    <w:tblpPr w:leftFromText="45" w:rightFromText="45" w:vertAnchor="text"/>
                    <w:tblW w:w="3945" w:type="dxa"/>
                    <w:tblCellMar>
                      <w:left w:w="0" w:type="dxa"/>
                      <w:right w:w="0" w:type="dxa"/>
                    </w:tblCellMar>
                    <w:tblLook w:val="04A0" w:firstRow="1" w:lastRow="0" w:firstColumn="1" w:lastColumn="0" w:noHBand="0" w:noVBand="1"/>
                  </w:tblPr>
                  <w:tblGrid>
                    <w:gridCol w:w="3945"/>
                  </w:tblGrid>
                  <w:tr w:rsidR="001363DE" w:rsidRPr="001363DE" w:rsidTr="00BF4760">
                    <w:tc>
                      <w:tcPr>
                        <w:tcW w:w="0" w:type="auto"/>
                        <w:hideMark/>
                      </w:tcPr>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Bij vliegende vogels heb je niet veel aan die pootdikte. Dan kan de bandering op de onderzijde van de arm- en handpennen een goed aanknopingspunt zijn. Bij volwassen Haviken is die bandering vaag, soms vrijwel afwezig. Bij Sperwer is die bandering altijd solide en duidelijk.</w:t>
                        </w:r>
                        <w:r w:rsidRPr="001363DE">
                          <w:rPr>
                            <w:rFonts w:ascii="Helvetica" w:eastAsia="Times New Roman" w:hAnsi="Helvetica" w:cs="Helvetica"/>
                            <w:color w:val="606060"/>
                            <w:sz w:val="23"/>
                            <w:szCs w:val="23"/>
                            <w:lang w:eastAsia="nl-NL"/>
                          </w:rPr>
                          <w:br/>
                          <w:t xml:space="preserve">- Vage bandering op de onderzijde van arm- en handpennen: Havik.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0" w:type="dxa"/>
                          <w:left w:w="270" w:type="dxa"/>
                          <w:bottom w:w="135" w:type="dxa"/>
                          <w:right w:w="270" w:type="dxa"/>
                        </w:tcMar>
                        <w:hideMark/>
                      </w:tcPr>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i/>
                            <w:iCs/>
                            <w:color w:val="606060"/>
                            <w:sz w:val="23"/>
                            <w:szCs w:val="23"/>
                            <w:lang w:eastAsia="nl-NL"/>
                          </w:rPr>
                          <w:t>Foto 3: Volwassen Havik man. Kenmerkend is dat nauwelijks bandering op arm- en handpennen aanwezig is.</w:t>
                        </w:r>
                        <w:r w:rsidRPr="001363DE">
                          <w:rPr>
                            <w:rFonts w:ascii="Helvetica" w:eastAsia="Times New Roman" w:hAnsi="Helvetica" w:cs="Helvetica"/>
                            <w:color w:val="606060"/>
                            <w:sz w:val="23"/>
                            <w:szCs w:val="23"/>
                            <w:lang w:eastAsia="nl-NL"/>
                          </w:rPr>
                          <w:br/>
                        </w:r>
                        <w:r w:rsidRPr="001363DE">
                          <w:rPr>
                            <w:rFonts w:ascii="Helvetica" w:eastAsia="Times New Roman" w:hAnsi="Helvetica" w:cs="Helvetica"/>
                            <w:color w:val="606060"/>
                            <w:sz w:val="23"/>
                            <w:szCs w:val="23"/>
                            <w:lang w:eastAsia="nl-NL"/>
                          </w:rPr>
                          <w:br/>
                          <w:t xml:space="preserve">En natuurlijk heb je dan nog de buitencategorie van lastige determinatie: jongvolwassen Haviken met nog wel duidelijke bandering op arm- en handpennen. Dan resteert niets anders dan de zachte kenmerken, maar ook die zijn - met een </w:t>
                        </w:r>
                        <w:r w:rsidRPr="001363DE">
                          <w:rPr>
                            <w:rFonts w:ascii="Helvetica" w:eastAsia="Times New Roman" w:hAnsi="Helvetica" w:cs="Helvetica"/>
                            <w:color w:val="606060"/>
                            <w:sz w:val="23"/>
                            <w:szCs w:val="23"/>
                            <w:lang w:eastAsia="nl-NL"/>
                          </w:rPr>
                          <w:lastRenderedPageBreak/>
                          <w:t xml:space="preserve">beetje oefening - bruikbaar. Die zachte kenmerken hebben allemaal te maken met lichaamsbouw.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9342"/>
      </w:tblGrid>
      <w:tr w:rsidR="001363DE" w:rsidRPr="001363DE" w:rsidTr="00BF4760">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0" w:type="dxa"/>
                    <w:left w:w="135" w:type="dxa"/>
                    <w:bottom w:w="0" w:type="dxa"/>
                    <w:right w:w="135" w:type="dxa"/>
                  </w:tcMa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960"/>
                  </w:tblGrid>
                  <w:tr w:rsidR="001363DE" w:rsidRPr="001363DE" w:rsidTr="00BF4760">
                    <w:tc>
                      <w:tcPr>
                        <w:tcW w:w="0" w:type="auto"/>
                        <w:hideMark/>
                      </w:tcPr>
                      <w:p w:rsidR="001363DE" w:rsidRPr="001363DE" w:rsidRDefault="001363DE" w:rsidP="001363DE">
                        <w:pPr>
                          <w:spacing w:after="0" w:line="240" w:lineRule="auto"/>
                          <w:rPr>
                            <w:rFonts w:ascii="Times New Roman" w:eastAsia="Times New Roman" w:hAnsi="Times New Roman" w:cs="Times New Roman"/>
                            <w:sz w:val="24"/>
                            <w:szCs w:val="24"/>
                            <w:lang w:eastAsia="nl-NL"/>
                          </w:rPr>
                        </w:pPr>
                        <w:r w:rsidRPr="001363DE">
                          <w:rPr>
                            <w:rFonts w:ascii="Times New Roman" w:eastAsia="Times New Roman" w:hAnsi="Times New Roman" w:cs="Times New Roman"/>
                            <w:noProof/>
                            <w:sz w:val="24"/>
                            <w:szCs w:val="24"/>
                            <w:lang w:eastAsia="nl-NL"/>
                          </w:rPr>
                          <w:drawing>
                            <wp:inline distT="0" distB="0" distL="0" distR="0" wp14:anchorId="3958878D" wp14:editId="1454F3B5">
                              <wp:extent cx="2505075" cy="1771650"/>
                              <wp:effectExtent l="0" t="0" r="9525" b="0"/>
                              <wp:docPr id="4" name="Afbeelding 4" descr="https://gallery.mailchimp.com/e64d63bf3840b1e2dd8dd85ff/images/fbf8fb7b-a1ab-45de-a5b4-251cddbdc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e64d63bf3840b1e2dd8dd85ff/images/fbf8fb7b-a1ab-45de-a5b4-251cddbdc95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1771650"/>
                                      </a:xfrm>
                                      <a:prstGeom prst="rect">
                                        <a:avLst/>
                                      </a:prstGeom>
                                      <a:noFill/>
                                      <a:ln>
                                        <a:noFill/>
                                      </a:ln>
                                    </pic:spPr>
                                  </pic:pic>
                                </a:graphicData>
                              </a:graphic>
                            </wp:inline>
                          </w:drawing>
                        </w:r>
                      </w:p>
                    </w:tc>
                  </w:tr>
                </w:tbl>
                <w:tbl>
                  <w:tblPr>
                    <w:tblpPr w:leftFromText="45" w:rightFromText="45" w:vertAnchor="text"/>
                    <w:tblW w:w="3945" w:type="dxa"/>
                    <w:tblCellMar>
                      <w:left w:w="0" w:type="dxa"/>
                      <w:right w:w="0" w:type="dxa"/>
                    </w:tblCellMar>
                    <w:tblLook w:val="04A0" w:firstRow="1" w:lastRow="0" w:firstColumn="1" w:lastColumn="0" w:noHBand="0" w:noVBand="1"/>
                  </w:tblPr>
                  <w:tblGrid>
                    <w:gridCol w:w="3945"/>
                  </w:tblGrid>
                  <w:tr w:rsidR="001363DE" w:rsidRPr="001363DE" w:rsidTr="00BF4760">
                    <w:tc>
                      <w:tcPr>
                        <w:tcW w:w="0" w:type="auto"/>
                        <w:hideMark/>
                      </w:tcPr>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Sperwers hebben een smallere borstkas dan Haviken, een smallere staart en de kop steekt iets minder ver uit. </w:t>
                        </w:r>
                        <w:r w:rsidRPr="001363DE">
                          <w:rPr>
                            <w:rFonts w:ascii="Helvetica" w:eastAsia="Times New Roman" w:hAnsi="Helvetica" w:cs="Helvetica"/>
                            <w:color w:val="606060"/>
                            <w:sz w:val="23"/>
                            <w:szCs w:val="23"/>
                            <w:lang w:eastAsia="nl-NL"/>
                          </w:rPr>
                          <w:br/>
                        </w:r>
                        <w:r w:rsidRPr="001363DE">
                          <w:rPr>
                            <w:rFonts w:ascii="Helvetica" w:eastAsia="Times New Roman" w:hAnsi="Helvetica" w:cs="Helvetica"/>
                            <w:color w:val="606060"/>
                            <w:sz w:val="23"/>
                            <w:szCs w:val="23"/>
                            <w:lang w:eastAsia="nl-NL"/>
                          </w:rPr>
                          <w:br/>
                          <w:t xml:space="preserve">- Lichaamsbouw smal en slank: Sperwer. Lichaamsbouw gespierd en sterk: Havik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0" w:type="dxa"/>
                          <w:left w:w="270" w:type="dxa"/>
                          <w:bottom w:w="135" w:type="dxa"/>
                          <w:right w:w="270" w:type="dxa"/>
                        </w:tcMar>
                        <w:hideMark/>
                      </w:tcPr>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i/>
                            <w:iCs/>
                            <w:color w:val="606060"/>
                            <w:sz w:val="23"/>
                            <w:szCs w:val="23"/>
                            <w:lang w:eastAsia="nl-NL"/>
                          </w:rPr>
                          <w:t>Foto 4: Onvolwassen Sperwer vrouw. Slanker gebouwd, dwarsbandering op de onderdelen en duidelijk bandering op arm- en handpennen.</w:t>
                        </w:r>
                        <w:r w:rsidRPr="001363DE">
                          <w:rPr>
                            <w:rFonts w:ascii="Helvetica" w:eastAsia="Times New Roman" w:hAnsi="Helvetica" w:cs="Helvetica"/>
                            <w:color w:val="606060"/>
                            <w:sz w:val="23"/>
                            <w:szCs w:val="23"/>
                            <w:lang w:eastAsia="nl-NL"/>
                          </w:rPr>
                          <w:br/>
                        </w:r>
                        <w:r w:rsidRPr="001363DE">
                          <w:rPr>
                            <w:rFonts w:ascii="Helvetica" w:eastAsia="Times New Roman" w:hAnsi="Helvetica" w:cs="Helvetica"/>
                            <w:color w:val="606060"/>
                            <w:sz w:val="23"/>
                            <w:szCs w:val="23"/>
                            <w:lang w:eastAsia="nl-NL"/>
                          </w:rPr>
                          <w:br/>
                          <w:t>Bovenstaande foto's: Bram ter Keurs.</w:t>
                        </w:r>
                        <w:r w:rsidRPr="001363DE">
                          <w:rPr>
                            <w:rFonts w:ascii="Helvetica" w:eastAsia="Times New Roman" w:hAnsi="Helvetica" w:cs="Helvetica"/>
                            <w:color w:val="606060"/>
                            <w:sz w:val="23"/>
                            <w:szCs w:val="23"/>
                            <w:lang w:eastAsia="nl-NL"/>
                          </w:rPr>
                          <w:br/>
                        </w:r>
                        <w:r w:rsidRPr="001363DE">
                          <w:rPr>
                            <w:rFonts w:ascii="Helvetica" w:eastAsia="Times New Roman" w:hAnsi="Helvetica" w:cs="Helvetica"/>
                            <w:color w:val="606060"/>
                            <w:sz w:val="23"/>
                            <w:szCs w:val="23"/>
                            <w:lang w:eastAsia="nl-NL"/>
                          </w:rPr>
                          <w:br/>
                          <w:t xml:space="preserve">Sperwers en Haviken jagen met name in het najaar/winter ook binnen de bebouwde kom. Vaak zitten de dieren dan even met of zonder prooi op het gazon of op de heg. Daarom hieronder een aantal kenmerken van dieren op de grond.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9342"/>
      </w:tblGrid>
      <w:tr w:rsidR="001363DE" w:rsidRPr="001363DE" w:rsidTr="00BF4760">
        <w:tc>
          <w:tcPr>
            <w:tcW w:w="0" w:type="auto"/>
            <w:tcMar>
              <w:top w:w="135" w:type="dxa"/>
              <w:left w:w="135" w:type="dxa"/>
              <w:bottom w:w="135" w:type="dxa"/>
              <w:right w:w="135" w:type="dxa"/>
            </w:tcMar>
            <w:hideMark/>
          </w:tcPr>
          <w:tbl>
            <w:tblPr>
              <w:tblpPr w:leftFromText="45" w:rightFromText="45" w:vertAnchor="text"/>
              <w:tblW w:w="4080" w:type="dxa"/>
              <w:tblCellMar>
                <w:left w:w="0" w:type="dxa"/>
                <w:right w:w="0" w:type="dxa"/>
              </w:tblCellMar>
              <w:tblLook w:val="04A0" w:firstRow="1" w:lastRow="0" w:firstColumn="1" w:lastColumn="0" w:noHBand="0" w:noVBand="1"/>
            </w:tblPr>
            <w:tblGrid>
              <w:gridCol w:w="4095"/>
            </w:tblGrid>
            <w:tr w:rsidR="001363DE" w:rsidRPr="001363DE" w:rsidTr="00BF4760">
              <w:tc>
                <w:tcPr>
                  <w:tcW w:w="0" w:type="auto"/>
                  <w:tcMar>
                    <w:top w:w="0" w:type="dxa"/>
                    <w:left w:w="135" w:type="dxa"/>
                    <w:bottom w:w="0" w:type="dxa"/>
                    <w:right w:w="0" w:type="dxa"/>
                  </w:tcMar>
                  <w:hideMark/>
                </w:tcPr>
                <w:p w:rsidR="001363DE" w:rsidRPr="001363DE" w:rsidRDefault="001363DE" w:rsidP="001363DE">
                  <w:pPr>
                    <w:spacing w:after="0" w:line="240" w:lineRule="auto"/>
                    <w:rPr>
                      <w:rFonts w:ascii="Times New Roman" w:eastAsia="Times New Roman" w:hAnsi="Times New Roman" w:cs="Times New Roman"/>
                      <w:sz w:val="24"/>
                      <w:szCs w:val="24"/>
                      <w:lang w:eastAsia="nl-NL"/>
                    </w:rPr>
                  </w:pPr>
                  <w:r w:rsidRPr="001363DE">
                    <w:rPr>
                      <w:rFonts w:ascii="Times New Roman" w:eastAsia="Times New Roman" w:hAnsi="Times New Roman" w:cs="Times New Roman"/>
                      <w:noProof/>
                      <w:sz w:val="24"/>
                      <w:szCs w:val="24"/>
                      <w:lang w:eastAsia="nl-NL"/>
                    </w:rPr>
                    <w:drawing>
                      <wp:inline distT="0" distB="0" distL="0" distR="0" wp14:anchorId="7EA79219" wp14:editId="7D9CB965">
                        <wp:extent cx="2505075" cy="1666875"/>
                        <wp:effectExtent l="0" t="0" r="9525" b="9525"/>
                        <wp:docPr id="5" name="Afbeelding 5" descr="https://gallery.mailchimp.com/e64d63bf3840b1e2dd8dd85ff/images/f4e1df8e-0e58-46de-a8aa-4beaace442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allery.mailchimp.com/e64d63bf3840b1e2dd8dd85ff/images/f4e1df8e-0e58-46de-a8aa-4beaace442f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075" cy="1666875"/>
                                </a:xfrm>
                                <a:prstGeom prst="rect">
                                  <a:avLst/>
                                </a:prstGeom>
                                <a:noFill/>
                                <a:ln>
                                  <a:noFill/>
                                </a:ln>
                              </pic:spPr>
                            </pic:pic>
                          </a:graphicData>
                        </a:graphic>
                      </wp:inline>
                    </w:drawing>
                  </w:r>
                </w:p>
              </w:tc>
            </w:tr>
          </w:tbl>
          <w:tbl>
            <w:tblPr>
              <w:tblpPr w:leftFromText="45" w:rightFromText="45" w:vertAnchor="text" w:tblpXSpec="right" w:tblpYSpec="center"/>
              <w:tblW w:w="4080" w:type="dxa"/>
              <w:tblCellMar>
                <w:left w:w="0" w:type="dxa"/>
                <w:right w:w="0" w:type="dxa"/>
              </w:tblCellMar>
              <w:tblLook w:val="04A0" w:firstRow="1" w:lastRow="0" w:firstColumn="1" w:lastColumn="0" w:noHBand="0" w:noVBand="1"/>
            </w:tblPr>
            <w:tblGrid>
              <w:gridCol w:w="4095"/>
            </w:tblGrid>
            <w:tr w:rsidR="001363DE" w:rsidRPr="001363DE" w:rsidTr="00BF4760">
              <w:tc>
                <w:tcPr>
                  <w:tcW w:w="0" w:type="auto"/>
                  <w:tcMar>
                    <w:top w:w="0" w:type="dxa"/>
                    <w:left w:w="0" w:type="dxa"/>
                    <w:bottom w:w="0" w:type="dxa"/>
                    <w:right w:w="135" w:type="dxa"/>
                  </w:tcMar>
                  <w:hideMark/>
                </w:tcPr>
                <w:p w:rsidR="001363DE" w:rsidRPr="001363DE" w:rsidRDefault="001363DE" w:rsidP="001363DE">
                  <w:pPr>
                    <w:spacing w:after="0" w:line="240" w:lineRule="auto"/>
                    <w:rPr>
                      <w:rFonts w:ascii="Times New Roman" w:eastAsia="Times New Roman" w:hAnsi="Times New Roman" w:cs="Times New Roman"/>
                      <w:sz w:val="24"/>
                      <w:szCs w:val="24"/>
                      <w:lang w:eastAsia="nl-NL"/>
                    </w:rPr>
                  </w:pPr>
                  <w:r w:rsidRPr="001363DE">
                    <w:rPr>
                      <w:rFonts w:ascii="Times New Roman" w:eastAsia="Times New Roman" w:hAnsi="Times New Roman" w:cs="Times New Roman"/>
                      <w:noProof/>
                      <w:sz w:val="24"/>
                      <w:szCs w:val="24"/>
                      <w:lang w:eastAsia="nl-NL"/>
                    </w:rPr>
                    <w:drawing>
                      <wp:inline distT="0" distB="0" distL="0" distR="0" wp14:anchorId="008162B0" wp14:editId="7EB3AB50">
                        <wp:extent cx="2505075" cy="1666875"/>
                        <wp:effectExtent l="0" t="0" r="9525" b="9525"/>
                        <wp:docPr id="6" name="Afbeelding 6" descr="https://gallery.mailchimp.com/e64d63bf3840b1e2dd8dd85ff/images/d08cfb5a-163e-46a4-a1b6-3aa342749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allery.mailchimp.com/e64d63bf3840b1e2dd8dd85ff/images/d08cfb5a-163e-46a4-a1b6-3aa34274971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5075" cy="1666875"/>
                                </a:xfrm>
                                <a:prstGeom prst="rect">
                                  <a:avLst/>
                                </a:prstGeom>
                                <a:noFill/>
                                <a:ln>
                                  <a:noFill/>
                                </a:ln>
                              </pic:spPr>
                            </pic:pic>
                          </a:graphicData>
                        </a:graphic>
                      </wp:inline>
                    </w:drawing>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36"/>
              <w:gridCol w:w="4536"/>
            </w:tblGrid>
            <w:tr w:rsidR="001363DE" w:rsidRPr="001363DE" w:rsidTr="00BF4760">
              <w:tc>
                <w:tcPr>
                  <w:tcW w:w="45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36"/>
                  </w:tblGrid>
                  <w:tr w:rsidR="001363DE" w:rsidRPr="001363DE" w:rsidTr="00BF4760">
                    <w:tc>
                      <w:tcPr>
                        <w:tcW w:w="0" w:type="auto"/>
                        <w:tcMar>
                          <w:top w:w="0" w:type="dxa"/>
                          <w:left w:w="270" w:type="dxa"/>
                          <w:bottom w:w="135" w:type="dxa"/>
                          <w:right w:w="270" w:type="dxa"/>
                        </w:tcMar>
                        <w:hideMark/>
                      </w:tcPr>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b/>
                            <w:bCs/>
                            <w:color w:val="606060"/>
                            <w:sz w:val="23"/>
                            <w:szCs w:val="23"/>
                            <w:lang w:eastAsia="nl-NL"/>
                          </w:rPr>
                          <w:t>Havik</w:t>
                        </w:r>
                        <w:r w:rsidRPr="001363DE">
                          <w:rPr>
                            <w:rFonts w:ascii="Helvetica" w:eastAsia="Times New Roman" w:hAnsi="Helvetica" w:cs="Helvetica"/>
                            <w:color w:val="606060"/>
                            <w:sz w:val="23"/>
                            <w:szCs w:val="23"/>
                            <w:lang w:eastAsia="nl-NL"/>
                          </w:rPr>
                          <w:t xml:space="preserve"> </w:t>
                        </w:r>
                      </w:p>
                      <w:p w:rsidR="001363DE" w:rsidRPr="001363DE" w:rsidRDefault="001363DE" w:rsidP="001363DE">
                        <w:pPr>
                          <w:numPr>
                            <w:ilvl w:val="0"/>
                            <w:numId w:val="1"/>
                          </w:numPr>
                          <w:spacing w:before="100" w:beforeAutospacing="1" w:after="100" w:afterAutospacing="1"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Dikke buik en forse borst;</w:t>
                        </w:r>
                      </w:p>
                      <w:p w:rsidR="001363DE" w:rsidRPr="001363DE" w:rsidRDefault="001363DE" w:rsidP="001363DE">
                        <w:pPr>
                          <w:numPr>
                            <w:ilvl w:val="0"/>
                            <w:numId w:val="1"/>
                          </w:numPr>
                          <w:spacing w:before="100" w:beforeAutospacing="1" w:after="100" w:afterAutospacing="1"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Dikke poten;</w:t>
                        </w:r>
                      </w:p>
                      <w:p w:rsidR="001363DE" w:rsidRPr="001363DE" w:rsidRDefault="001363DE" w:rsidP="001363DE">
                        <w:pPr>
                          <w:numPr>
                            <w:ilvl w:val="0"/>
                            <w:numId w:val="1"/>
                          </w:numPr>
                          <w:spacing w:before="100" w:beforeAutospacing="1" w:after="100" w:afterAutospacing="1"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Volwassen man: relatief klein (niet te onderscheiden van een Sperwer vrouwtje).</w:t>
                        </w:r>
                      </w:p>
                      <w:p w:rsidR="001363DE" w:rsidRPr="001363DE" w:rsidRDefault="001363DE" w:rsidP="001363DE">
                        <w:pPr>
                          <w:numPr>
                            <w:ilvl w:val="0"/>
                            <w:numId w:val="1"/>
                          </w:numPr>
                          <w:spacing w:before="100" w:beforeAutospacing="1" w:after="100" w:afterAutospacing="1"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Volwassen vrouw: erg groot;</w:t>
                        </w:r>
                      </w:p>
                      <w:p w:rsidR="001363DE" w:rsidRPr="001363DE" w:rsidRDefault="001363DE" w:rsidP="001363DE">
                        <w:pPr>
                          <w:numPr>
                            <w:ilvl w:val="0"/>
                            <w:numId w:val="1"/>
                          </w:numPr>
                          <w:spacing w:before="100" w:beforeAutospacing="1" w:after="100" w:afterAutospacing="1"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Juveniel: druppelachtige bruine vlekjes op de borst.</w:t>
                        </w:r>
                      </w:p>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 xml:space="preserve">Foto : Havik (Jan van Dijk).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c>
                <w:tcPr>
                  <w:tcW w:w="45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36"/>
                  </w:tblGrid>
                  <w:tr w:rsidR="001363DE" w:rsidRPr="001363DE" w:rsidTr="00BF4760">
                    <w:tc>
                      <w:tcPr>
                        <w:tcW w:w="0" w:type="auto"/>
                        <w:tcMar>
                          <w:top w:w="0" w:type="dxa"/>
                          <w:left w:w="270" w:type="dxa"/>
                          <w:bottom w:w="135" w:type="dxa"/>
                          <w:right w:w="270" w:type="dxa"/>
                        </w:tcMar>
                        <w:hideMark/>
                      </w:tcPr>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b/>
                            <w:bCs/>
                            <w:color w:val="606060"/>
                            <w:sz w:val="23"/>
                            <w:szCs w:val="23"/>
                            <w:lang w:eastAsia="nl-NL"/>
                          </w:rPr>
                          <w:t>Sperwer</w:t>
                        </w:r>
                        <w:r w:rsidRPr="001363DE">
                          <w:rPr>
                            <w:rFonts w:ascii="Helvetica" w:eastAsia="Times New Roman" w:hAnsi="Helvetica" w:cs="Helvetica"/>
                            <w:color w:val="606060"/>
                            <w:sz w:val="23"/>
                            <w:szCs w:val="23"/>
                            <w:lang w:eastAsia="nl-NL"/>
                          </w:rPr>
                          <w:t xml:space="preserve"> </w:t>
                        </w:r>
                      </w:p>
                      <w:p w:rsidR="001363DE" w:rsidRPr="001363DE" w:rsidRDefault="001363DE" w:rsidP="001363DE">
                        <w:pPr>
                          <w:numPr>
                            <w:ilvl w:val="0"/>
                            <w:numId w:val="2"/>
                          </w:numPr>
                          <w:spacing w:before="100" w:beforeAutospacing="1" w:after="100" w:afterAutospacing="1"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Platte buik;</w:t>
                        </w:r>
                      </w:p>
                      <w:p w:rsidR="001363DE" w:rsidRPr="001363DE" w:rsidRDefault="001363DE" w:rsidP="001363DE">
                        <w:pPr>
                          <w:numPr>
                            <w:ilvl w:val="0"/>
                            <w:numId w:val="2"/>
                          </w:numPr>
                          <w:spacing w:before="100" w:beforeAutospacing="1" w:after="100" w:afterAutospacing="1"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Dunne poten;</w:t>
                        </w:r>
                      </w:p>
                      <w:p w:rsidR="001363DE" w:rsidRPr="001363DE" w:rsidRDefault="001363DE" w:rsidP="001363DE">
                        <w:pPr>
                          <w:numPr>
                            <w:ilvl w:val="0"/>
                            <w:numId w:val="2"/>
                          </w:numPr>
                          <w:spacing w:before="100" w:beforeAutospacing="1" w:after="100" w:afterAutospacing="1"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Volwassen man: klein, hebben rood/oranje dwarsbandering op de borst, buik en wangen;</w:t>
                        </w:r>
                      </w:p>
                      <w:p w:rsidR="001363DE" w:rsidRPr="001363DE" w:rsidRDefault="001363DE" w:rsidP="001363DE">
                        <w:pPr>
                          <w:numPr>
                            <w:ilvl w:val="0"/>
                            <w:numId w:val="2"/>
                          </w:numPr>
                          <w:spacing w:before="100" w:beforeAutospacing="1" w:after="100" w:afterAutospacing="1"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Volwassen vrouw: relatief groot, bruingrijze dwarsbandering op borst, buik en wangen;</w:t>
                        </w:r>
                      </w:p>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 xml:space="preserve">Foto: Sperwer (Jolanda Wannet).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1363DE" w:rsidRPr="001363DE" w:rsidTr="00BF4760">
                    <w:tc>
                      <w:tcPr>
                        <w:tcW w:w="0" w:type="auto"/>
                        <w:tcMar>
                          <w:top w:w="0" w:type="dxa"/>
                          <w:left w:w="270" w:type="dxa"/>
                          <w:bottom w:w="135" w:type="dxa"/>
                          <w:right w:w="270" w:type="dxa"/>
                        </w:tcMar>
                        <w:hideMark/>
                      </w:tcPr>
                      <w:p w:rsidR="001363DE" w:rsidRPr="001363DE" w:rsidRDefault="001363DE" w:rsidP="001363DE">
                        <w:pPr>
                          <w:spacing w:after="0" w:line="360" w:lineRule="auto"/>
                          <w:rPr>
                            <w:rFonts w:ascii="Helvetica" w:eastAsia="Times New Roman" w:hAnsi="Helvetica" w:cs="Helvetica"/>
                            <w:color w:val="606060"/>
                            <w:sz w:val="23"/>
                            <w:szCs w:val="23"/>
                            <w:lang w:eastAsia="nl-NL"/>
                          </w:rPr>
                        </w:pPr>
                        <w:r w:rsidRPr="001363DE">
                          <w:rPr>
                            <w:rFonts w:ascii="Helvetica" w:eastAsia="Times New Roman" w:hAnsi="Helvetica" w:cs="Helvetica"/>
                            <w:color w:val="606060"/>
                            <w:sz w:val="23"/>
                            <w:szCs w:val="23"/>
                            <w:lang w:eastAsia="nl-NL"/>
                          </w:rPr>
                          <w:t xml:space="preserve">Vaak zijn meerdere kenmerken nodig voor een zekere determinatie en soms blijft een vogel ongedetermineerd. Het blijft dus lastig, maar alles draait om oefenen en zo vaak als mogelijk kijken. Foto's kunnen natuurlijk uitkomst bieden. Op het forum van </w:t>
                        </w:r>
                        <w:hyperlink r:id="rId12" w:tgtFrame="_blank" w:history="1">
                          <w:r w:rsidRPr="001363DE">
                            <w:rPr>
                              <w:rFonts w:ascii="Helvetica" w:eastAsia="Times New Roman" w:hAnsi="Helvetica" w:cs="Helvetica"/>
                              <w:color w:val="0000FF"/>
                              <w:sz w:val="23"/>
                              <w:szCs w:val="23"/>
                              <w:u w:val="single"/>
                              <w:lang w:eastAsia="nl-NL"/>
                            </w:rPr>
                            <w:t>Waarneming.nl</w:t>
                          </w:r>
                        </w:hyperlink>
                        <w:r w:rsidRPr="001363DE">
                          <w:rPr>
                            <w:rFonts w:ascii="Helvetica" w:eastAsia="Times New Roman" w:hAnsi="Helvetica" w:cs="Helvetica"/>
                            <w:color w:val="606060"/>
                            <w:sz w:val="23"/>
                            <w:szCs w:val="23"/>
                            <w:lang w:eastAsia="nl-NL"/>
                          </w:rPr>
                          <w:t xml:space="preserve"> staat altijd iemand klaar om u te helpen bij uw determinatie. </w:t>
                        </w: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1363DE" w:rsidRPr="001363DE" w:rsidRDefault="001363DE" w:rsidP="001363DE">
            <w:pPr>
              <w:spacing w:after="0" w:line="240" w:lineRule="auto"/>
              <w:rPr>
                <w:rFonts w:ascii="Times New Roman" w:eastAsia="Times New Roman" w:hAnsi="Times New Roman" w:cs="Times New Roman"/>
                <w:sz w:val="20"/>
                <w:szCs w:val="20"/>
                <w:lang w:eastAsia="nl-NL"/>
              </w:rPr>
            </w:pPr>
          </w:p>
        </w:tc>
      </w:tr>
    </w:tbl>
    <w:p w:rsidR="00873570" w:rsidRDefault="00873570"/>
    <w:sectPr w:rsidR="008735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91FC3"/>
    <w:multiLevelType w:val="multilevel"/>
    <w:tmpl w:val="73AC2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B3F62A4"/>
    <w:multiLevelType w:val="multilevel"/>
    <w:tmpl w:val="FA122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DE"/>
    <w:rsid w:val="001363DE"/>
    <w:rsid w:val="002D3616"/>
    <w:rsid w:val="00873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363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6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363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6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aarneming.us9.list-manage.com/track/click?u=e64d63bf3840b1e2dd8dd85ff&amp;id=743c4945e2&amp;e=6af0eb73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3615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HJHuizing</dc:creator>
  <cp:lastModifiedBy>Frank en Els</cp:lastModifiedBy>
  <cp:revision>2</cp:revision>
  <dcterms:created xsi:type="dcterms:W3CDTF">2017-10-22T15:04:00Z</dcterms:created>
  <dcterms:modified xsi:type="dcterms:W3CDTF">2017-10-22T15:04:00Z</dcterms:modified>
</cp:coreProperties>
</file>