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E1EE" w14:textId="77777777" w:rsidR="00CF54C8" w:rsidRDefault="00CF54C8">
      <w:pPr>
        <w:rPr>
          <w:b/>
          <w:bCs/>
          <w:sz w:val="28"/>
          <w:szCs w:val="28"/>
        </w:rPr>
      </w:pPr>
    </w:p>
    <w:p w14:paraId="1BEE1FB6" w14:textId="77CF575D" w:rsidR="00315E93" w:rsidRPr="00393B29" w:rsidRDefault="00BD5682">
      <w:pPr>
        <w:rPr>
          <w:b/>
          <w:bCs/>
          <w:sz w:val="28"/>
          <w:szCs w:val="28"/>
        </w:rPr>
      </w:pPr>
      <w:r w:rsidRPr="00393B29">
        <w:rPr>
          <w:b/>
          <w:bCs/>
          <w:sz w:val="28"/>
          <w:szCs w:val="28"/>
        </w:rPr>
        <w:t>Concept regeling attenties bij bijzondere gelegenheden</w:t>
      </w:r>
      <w:r w:rsidR="00CF54C8">
        <w:rPr>
          <w:b/>
          <w:bCs/>
          <w:sz w:val="28"/>
          <w:szCs w:val="28"/>
        </w:rPr>
        <w:t xml:space="preserve"> (versie 2023)</w:t>
      </w:r>
    </w:p>
    <w:p w14:paraId="5DE10FA9" w14:textId="2B32003E" w:rsidR="00BD5682" w:rsidRDefault="00BD5682">
      <w:r>
        <w:t xml:space="preserve">Tijdens de laatste bestuursvergadering op 27 juli </w:t>
      </w:r>
      <w:proofErr w:type="spellStart"/>
      <w:r>
        <w:t>j.l</w:t>
      </w:r>
      <w:proofErr w:type="spellEnd"/>
      <w:r>
        <w:t>. heb ik aangeboden een voorstel te maken.</w:t>
      </w:r>
    </w:p>
    <w:p w14:paraId="38400831" w14:textId="68578331" w:rsidR="00BD5682" w:rsidRDefault="00BD5682">
      <w:r>
        <w:t>Het is een utopie te denken dat je een regeling kunt maken die alle voorkomende gebeurtenissen afdekt. Er zullen zich altijd gelegenheden voordoen, die niet terug te vinden zijn in een regeling, maar die</w:t>
      </w:r>
      <w:r w:rsidR="00393B29">
        <w:t xml:space="preserve"> met gezond verstand zullen moeten worden beoordeeld.</w:t>
      </w:r>
    </w:p>
    <w:p w14:paraId="281F2B95" w14:textId="7C54CDE5" w:rsidR="00E46360" w:rsidRDefault="00E46360">
      <w:r>
        <w:t>Dit concept dient als uitgangspunt voor het aangaan van de discussie in deze.</w:t>
      </w:r>
    </w:p>
    <w:p w14:paraId="52ADCC26" w14:textId="3E2882C9" w:rsidR="00802E65" w:rsidRPr="007F4928" w:rsidRDefault="00802E65">
      <w:pPr>
        <w:rPr>
          <w:b/>
          <w:bCs/>
          <w:sz w:val="24"/>
          <w:szCs w:val="24"/>
        </w:rPr>
      </w:pPr>
      <w:r w:rsidRPr="007F4928">
        <w:rPr>
          <w:b/>
          <w:bCs/>
          <w:sz w:val="24"/>
          <w:szCs w:val="24"/>
        </w:rPr>
        <w:t>Voorkomende gebeurtenissen:</w:t>
      </w:r>
    </w:p>
    <w:p w14:paraId="332E34A8" w14:textId="171BC870" w:rsidR="00802E65" w:rsidRPr="007F4928" w:rsidRDefault="00802E65" w:rsidP="00802E65">
      <w:pPr>
        <w:pStyle w:val="Lijstalinea"/>
        <w:numPr>
          <w:ilvl w:val="0"/>
          <w:numId w:val="1"/>
        </w:numPr>
        <w:rPr>
          <w:b/>
          <w:bCs/>
        </w:rPr>
      </w:pPr>
      <w:r w:rsidRPr="007F4928">
        <w:rPr>
          <w:b/>
          <w:bCs/>
        </w:rPr>
        <w:t>Van trieste aard</w:t>
      </w:r>
      <w:r w:rsidR="00966ECF" w:rsidRPr="007F4928">
        <w:rPr>
          <w:b/>
          <w:bCs/>
        </w:rPr>
        <w:t>:</w:t>
      </w:r>
    </w:p>
    <w:p w14:paraId="20CD92EA" w14:textId="0BA1CDFE" w:rsidR="00802E65" w:rsidRDefault="00802E65" w:rsidP="00802E65">
      <w:pPr>
        <w:pStyle w:val="Lijstalinea"/>
        <w:numPr>
          <w:ilvl w:val="0"/>
          <w:numId w:val="2"/>
        </w:numPr>
      </w:pPr>
      <w:r>
        <w:t xml:space="preserve">Overlijden van leden: een </w:t>
      </w:r>
      <w:r w:rsidR="00F73943">
        <w:t xml:space="preserve">troost boeket voor de nabestaande(n) ter waarde van ca. € </w:t>
      </w:r>
      <w:r w:rsidR="0001798E">
        <w:t>50</w:t>
      </w:r>
      <w:r w:rsidR="00F73943">
        <w:t>.</w:t>
      </w:r>
    </w:p>
    <w:p w14:paraId="11173E7A" w14:textId="0050EB1C" w:rsidR="00F73943" w:rsidRDefault="00F73943" w:rsidP="00802E65">
      <w:pPr>
        <w:pStyle w:val="Lijstalinea"/>
        <w:numPr>
          <w:ilvl w:val="0"/>
          <w:numId w:val="2"/>
        </w:numPr>
      </w:pPr>
      <w:r>
        <w:t xml:space="preserve">Overlijden van naaste van een lid. </w:t>
      </w:r>
      <w:r w:rsidR="00C268BA">
        <w:t xml:space="preserve">(NB: </w:t>
      </w:r>
      <w:r>
        <w:t xml:space="preserve">Onder naaste wordt verstaan </w:t>
      </w:r>
      <w:r w:rsidR="00C268BA">
        <w:t xml:space="preserve">de partner en kinderen: </w:t>
      </w:r>
      <w:r w:rsidR="0001798E">
        <w:t>een troostboeket ter waarde van ca. € 25</w:t>
      </w:r>
      <w:r w:rsidR="00C268BA">
        <w:t xml:space="preserve"> </w:t>
      </w:r>
      <w:r w:rsidR="0001798E">
        <w:t>.</w:t>
      </w:r>
    </w:p>
    <w:p w14:paraId="496332C2" w14:textId="3B5851C3" w:rsidR="0001798E" w:rsidRDefault="0001798E" w:rsidP="0001798E">
      <w:pPr>
        <w:pStyle w:val="Lijstalinea"/>
        <w:numPr>
          <w:ilvl w:val="0"/>
          <w:numId w:val="1"/>
        </w:numPr>
      </w:pPr>
      <w:r w:rsidRPr="007F4928">
        <w:rPr>
          <w:b/>
          <w:bCs/>
        </w:rPr>
        <w:t>Medische aangelegenheden.</w:t>
      </w:r>
      <w:r>
        <w:t xml:space="preserve"> </w:t>
      </w:r>
      <w:r w:rsidR="00A42989">
        <w:t xml:space="preserve">Dit is een moeilijke. Waar trek je grenzen? Wat is dusdanig erg dat je er aandacht </w:t>
      </w:r>
      <w:r w:rsidR="007A4604">
        <w:t xml:space="preserve">aan </w:t>
      </w:r>
      <w:r w:rsidR="00A42989">
        <w:t>dient te besteden? Hier kun je geen sluitend antwoord op vinden tenzij je dit zeer rigide gaat toepassen. Wat voor de een eigenlijk niks voorstelt, kan voor een ander als zeer ingrijpend worden ervaren.</w:t>
      </w:r>
      <w:r w:rsidR="00FD1A74">
        <w:t xml:space="preserve"> Een bijkomende moeilijkheid is dat het ondoenlijk is om </w:t>
      </w:r>
      <w:r w:rsidR="007A4604">
        <w:t xml:space="preserve">alles bij te houden. Dit is typisch een geval van het gezonde verstand, daarbij je realiserend dat je het nooit voor iedereen goed kan doen. Ik stel voor </w:t>
      </w:r>
      <w:r w:rsidR="003A4F8D">
        <w:t>dat we een kaart sturen ter ondersteuning (oppepper) in gevallen wij dat gepast vinden en op bezoek gaan, vergezeld van een bloemetje in geval het een ernstige aangelegenheid betreft. Voorbeelden: een ziekteproces met een te verwachten dodelijke afloop, een ingrijpende operatie</w:t>
      </w:r>
      <w:r w:rsidR="00966ECF">
        <w:t>, een langdurig ziekte – en/of herstelproces (bijvoorbeeld long covid).</w:t>
      </w:r>
    </w:p>
    <w:p w14:paraId="557AEB2B" w14:textId="35B1A508" w:rsidR="00966ECF" w:rsidRPr="007F4928" w:rsidRDefault="00966ECF" w:rsidP="0001798E">
      <w:pPr>
        <w:pStyle w:val="Lijstalinea"/>
        <w:numPr>
          <w:ilvl w:val="0"/>
          <w:numId w:val="1"/>
        </w:numPr>
        <w:rPr>
          <w:b/>
          <w:bCs/>
        </w:rPr>
      </w:pPr>
      <w:r w:rsidRPr="007F4928">
        <w:rPr>
          <w:b/>
          <w:bCs/>
        </w:rPr>
        <w:t>Van vrolijke aard:</w:t>
      </w:r>
    </w:p>
    <w:p w14:paraId="7B1501CA" w14:textId="51D78E25" w:rsidR="00966ECF" w:rsidRDefault="00966ECF" w:rsidP="00966ECF">
      <w:pPr>
        <w:pStyle w:val="Lijstalinea"/>
        <w:numPr>
          <w:ilvl w:val="0"/>
          <w:numId w:val="4"/>
        </w:numPr>
      </w:pPr>
      <w:r>
        <w:t>Huwelijk van leden:</w:t>
      </w:r>
      <w:r w:rsidR="00E46360">
        <w:t xml:space="preserve"> bloemenhulde ad ca. € 25. </w:t>
      </w:r>
    </w:p>
    <w:p w14:paraId="61B6DEAA" w14:textId="4B85C8E1" w:rsidR="00966ECF" w:rsidRDefault="00966ECF" w:rsidP="00966ECF">
      <w:pPr>
        <w:pStyle w:val="Lijstalinea"/>
        <w:numPr>
          <w:ilvl w:val="0"/>
          <w:numId w:val="4"/>
        </w:numPr>
      </w:pPr>
      <w:r>
        <w:t>Geboorte van een kind bij een van de leden:</w:t>
      </w:r>
      <w:r w:rsidR="00E46360">
        <w:t xml:space="preserve"> geboortekaart plus slabberlap o.i.d. ca. € 15</w:t>
      </w:r>
    </w:p>
    <w:p w14:paraId="0D3791D6" w14:textId="46456F59" w:rsidR="00966ECF" w:rsidRDefault="00966ECF" w:rsidP="00966ECF">
      <w:pPr>
        <w:pStyle w:val="Lijstalinea"/>
        <w:numPr>
          <w:ilvl w:val="0"/>
          <w:numId w:val="4"/>
        </w:numPr>
      </w:pPr>
      <w:r>
        <w:t>50 – jarig huwelijk (dit geldt ook voor geregistreerd partnerschap of samenlevingscontract)</w:t>
      </w:r>
      <w:r w:rsidR="00C6113D">
        <w:t>:</w:t>
      </w:r>
      <w:r w:rsidR="00E46360">
        <w:t xml:space="preserve"> bloemenhulde ad ca. € 25.</w:t>
      </w:r>
    </w:p>
    <w:p w14:paraId="528CCBBA" w14:textId="5625D746" w:rsidR="00C6113D" w:rsidRDefault="00C6113D" w:rsidP="00966ECF">
      <w:pPr>
        <w:pStyle w:val="Lijstalinea"/>
        <w:numPr>
          <w:ilvl w:val="0"/>
          <w:numId w:val="4"/>
        </w:numPr>
      </w:pPr>
      <w:r>
        <w:t xml:space="preserve">Een lid dat de 80 – jarige leeftijd bereikt: deze wordt bezocht door een lid van het bestuur met medeneming van een fles naar believen (NB: dit wordt gevraagd bij het maken van een afspraak). De bezoeker maakt een kort verslag van zijn/haar bezoek en vermeldt daarin ook in grote lijnen het levensverhaal van de jarige en zeker ook zijn relatie met IVN. Dit verslag kan dan worden aangeboden voor publicatie in de </w:t>
      </w:r>
      <w:proofErr w:type="spellStart"/>
      <w:r>
        <w:t>Kroetwusj</w:t>
      </w:r>
      <w:proofErr w:type="spellEnd"/>
      <w:r>
        <w:t xml:space="preserve"> onder de titel van bijvoorbeeld Krasse </w:t>
      </w:r>
      <w:r w:rsidR="00E46360">
        <w:t>Knar</w:t>
      </w:r>
      <w:r w:rsidR="00A5475D">
        <w:t xml:space="preserve"> of Oud Besje</w:t>
      </w:r>
    </w:p>
    <w:p w14:paraId="77F9608B" w14:textId="5C6BD52F" w:rsidR="00C6113D" w:rsidRDefault="00782E5E" w:rsidP="00966ECF">
      <w:pPr>
        <w:pStyle w:val="Lijstalinea"/>
        <w:numPr>
          <w:ilvl w:val="0"/>
          <w:numId w:val="4"/>
        </w:numPr>
      </w:pPr>
      <w:r>
        <w:t xml:space="preserve">Toekennen Koninklijke Onderscheiding aan leden: bloemenhulde ad ca. € 25. Bij het toekennen van een Koninklijke Onderscheiding aan een partner van een lid een felicitatiekaart. </w:t>
      </w:r>
    </w:p>
    <w:p w14:paraId="2FDE43D1" w14:textId="24AF3D92" w:rsidR="00800933" w:rsidRDefault="00800933" w:rsidP="00966ECF">
      <w:pPr>
        <w:pStyle w:val="Lijstalinea"/>
        <w:numPr>
          <w:ilvl w:val="0"/>
          <w:numId w:val="4"/>
        </w:numPr>
      </w:pPr>
      <w:r>
        <w:t>Toekennen van een andere bijzonder onderscheiding</w:t>
      </w:r>
      <w:r w:rsidR="00655B06">
        <w:t xml:space="preserve"> aan leden</w:t>
      </w:r>
      <w:r>
        <w:t xml:space="preserve">, bijvoorbeeld </w:t>
      </w:r>
      <w:r w:rsidR="007F4928">
        <w:t xml:space="preserve">van het </w:t>
      </w:r>
      <w:proofErr w:type="spellStart"/>
      <w:r w:rsidR="007F4928">
        <w:t>Carnegie</w:t>
      </w:r>
      <w:proofErr w:type="spellEnd"/>
      <w:r w:rsidR="007F4928">
        <w:t xml:space="preserve"> Heldenfonds: een felicitatiekaart.</w:t>
      </w:r>
    </w:p>
    <w:p w14:paraId="42A6EADC" w14:textId="69DAA027" w:rsidR="00A5475D" w:rsidRDefault="00A5475D" w:rsidP="00966ECF">
      <w:pPr>
        <w:pStyle w:val="Lijstalinea"/>
        <w:numPr>
          <w:ilvl w:val="0"/>
          <w:numId w:val="4"/>
        </w:numPr>
      </w:pPr>
      <w:r>
        <w:t xml:space="preserve">Het slagen </w:t>
      </w:r>
      <w:r w:rsidR="001C4B0F">
        <w:t xml:space="preserve">van een lid </w:t>
      </w:r>
      <w:r>
        <w:t>voor een cursus die een relatie heeft met IVN, bijvoorbeeld Natuurgids: bloemenhulde ad ca. € 25.</w:t>
      </w:r>
    </w:p>
    <w:p w14:paraId="1A9ACA13" w14:textId="34978E43" w:rsidR="00FD1A74" w:rsidRDefault="00FD1A74" w:rsidP="00FD1A74">
      <w:pPr>
        <w:rPr>
          <w:b/>
          <w:bCs/>
        </w:rPr>
      </w:pPr>
    </w:p>
    <w:p w14:paraId="78BA9201" w14:textId="77777777" w:rsidR="00CF54C8" w:rsidRPr="007F4928" w:rsidRDefault="00CF54C8" w:rsidP="00FD1A74">
      <w:pPr>
        <w:rPr>
          <w:b/>
          <w:bCs/>
        </w:rPr>
      </w:pPr>
    </w:p>
    <w:p w14:paraId="35395F5B" w14:textId="60F37A4C" w:rsidR="00FD1A74" w:rsidRPr="007F4928" w:rsidRDefault="00916466" w:rsidP="00FD1A74">
      <w:pPr>
        <w:rPr>
          <w:b/>
          <w:bCs/>
        </w:rPr>
      </w:pPr>
      <w:r w:rsidRPr="007F4928">
        <w:rPr>
          <w:b/>
          <w:bCs/>
        </w:rPr>
        <w:lastRenderedPageBreak/>
        <w:t>Opmerkingen:</w:t>
      </w:r>
    </w:p>
    <w:p w14:paraId="67035C22" w14:textId="759EE708" w:rsidR="00FD1A74" w:rsidRDefault="00FD1A74" w:rsidP="00FD1A74">
      <w:r>
        <w:t>Bij alles geldt natuurlijk dat je op de een of andere wijze wel op de hoogte dient te zijn van enige gebeurtenis. Je kunt niet verwachten van het bestuur en/of leden dat je van alles op de hoogte bent.</w:t>
      </w:r>
    </w:p>
    <w:p w14:paraId="6C120C20" w14:textId="12CDF79E" w:rsidR="003A4F8D" w:rsidRDefault="003A4F8D" w:rsidP="00FD1A74">
      <w:r>
        <w:t>De leden hebben hierin ook een verantwoordelijkheid wat betreft het signaleren van gebeurtenissen die de aandacht van de vereniging betreft.</w:t>
      </w:r>
    </w:p>
    <w:p w14:paraId="02A128C4" w14:textId="452D0D6E" w:rsidR="00E46360" w:rsidRDefault="00E46360" w:rsidP="00FD1A74">
      <w:r>
        <w:t>Alle genoemde bedragen kunnen uiteraard worden aangepast, naargelang het bestuur dat wenst.</w:t>
      </w:r>
    </w:p>
    <w:p w14:paraId="6A68914D" w14:textId="77777777" w:rsidR="00A5475D" w:rsidRDefault="00782E5E" w:rsidP="00A5475D">
      <w:r>
        <w:t xml:space="preserve">Onder leden dient te worden verstaan: leden en </w:t>
      </w:r>
      <w:r w:rsidR="00800933">
        <w:t>huisgenoot leden.</w:t>
      </w:r>
    </w:p>
    <w:p w14:paraId="2EA3B8CE" w14:textId="695B30B5" w:rsidR="004620A1" w:rsidRDefault="004620A1" w:rsidP="00A5475D">
      <w:r>
        <w:t>Eerstegraads familieleden:</w:t>
      </w:r>
      <w:r w:rsidR="00C268BA">
        <w:t xml:space="preserve"> partner,</w:t>
      </w:r>
      <w:r>
        <w:t xml:space="preserve"> ouders (ook adoptie – en stiefouders, schoonouders, kinderen (ook adoptie – en stiefkinderen), schoondochters en – zonen.</w:t>
      </w:r>
    </w:p>
    <w:p w14:paraId="3C23C6BA" w14:textId="09847D40" w:rsidR="004620A1" w:rsidRDefault="004620A1" w:rsidP="00A5475D">
      <w:r>
        <w:t xml:space="preserve">Tweedegraads familieleden: broers en zussen, schoonzussen en zwagers, stiefbroers en </w:t>
      </w:r>
      <w:r w:rsidR="0001798E">
        <w:t>–</w:t>
      </w:r>
      <w:r>
        <w:t xml:space="preserve"> zussen</w:t>
      </w:r>
      <w:r w:rsidR="0001798E">
        <w:t>.</w:t>
      </w:r>
    </w:p>
    <w:p w14:paraId="3AC5BE84" w14:textId="1107A6CE" w:rsidR="0001798E" w:rsidRDefault="0001798E" w:rsidP="00A5475D">
      <w:r>
        <w:t>Onder partner wordt verstaan: getrouwd, geregistreerd partnerschap of samenlevingscontract.</w:t>
      </w:r>
    </w:p>
    <w:p w14:paraId="6D96D598" w14:textId="4E8D213A" w:rsidR="002948A1" w:rsidRDefault="002948A1" w:rsidP="00A5475D"/>
    <w:p w14:paraId="17409566" w14:textId="252F382A" w:rsidR="002948A1" w:rsidRDefault="002948A1" w:rsidP="00A5475D">
      <w:r>
        <w:t>Harry Lemmens</w:t>
      </w:r>
    </w:p>
    <w:sectPr w:rsidR="002948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27125" w14:textId="77777777" w:rsidR="003321C8" w:rsidRDefault="003321C8" w:rsidP="00CF54C8">
      <w:pPr>
        <w:spacing w:after="0" w:line="240" w:lineRule="auto"/>
      </w:pPr>
      <w:r>
        <w:separator/>
      </w:r>
    </w:p>
  </w:endnote>
  <w:endnote w:type="continuationSeparator" w:id="0">
    <w:p w14:paraId="0A1BEAE0" w14:textId="77777777" w:rsidR="003321C8" w:rsidRDefault="003321C8" w:rsidP="00CF5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543494"/>
      <w:docPartObj>
        <w:docPartGallery w:val="Page Numbers (Bottom of Page)"/>
        <w:docPartUnique/>
      </w:docPartObj>
    </w:sdtPr>
    <w:sdtContent>
      <w:p w14:paraId="70D8E4EB" w14:textId="2E45BD0D" w:rsidR="00CF54C8" w:rsidRDefault="00CF54C8">
        <w:pPr>
          <w:pStyle w:val="Voettekst"/>
          <w:jc w:val="right"/>
        </w:pPr>
        <w:r>
          <w:fldChar w:fldCharType="begin"/>
        </w:r>
        <w:r>
          <w:instrText>PAGE   \* MERGEFORMAT</w:instrText>
        </w:r>
        <w:r>
          <w:fldChar w:fldCharType="separate"/>
        </w:r>
        <w:r>
          <w:t>2</w:t>
        </w:r>
        <w:r>
          <w:fldChar w:fldCharType="end"/>
        </w:r>
      </w:p>
    </w:sdtContent>
  </w:sdt>
  <w:p w14:paraId="0E918CA7" w14:textId="77777777" w:rsidR="00CF54C8" w:rsidRDefault="00CF54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9BF9" w14:textId="77777777" w:rsidR="003321C8" w:rsidRDefault="003321C8" w:rsidP="00CF54C8">
      <w:pPr>
        <w:spacing w:after="0" w:line="240" w:lineRule="auto"/>
      </w:pPr>
      <w:r>
        <w:separator/>
      </w:r>
    </w:p>
  </w:footnote>
  <w:footnote w:type="continuationSeparator" w:id="0">
    <w:p w14:paraId="62AE9A30" w14:textId="77777777" w:rsidR="003321C8" w:rsidRDefault="003321C8" w:rsidP="00CF5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CC5B" w14:textId="2B883DF8" w:rsidR="00CF54C8" w:rsidRDefault="00CF54C8" w:rsidP="00CF54C8">
    <w:pPr>
      <w:pStyle w:val="Koptekst"/>
      <w:jc w:val="right"/>
    </w:pPr>
    <w:r>
      <w:rPr>
        <w:noProof/>
      </w:rPr>
      <w:drawing>
        <wp:inline distT="0" distB="0" distL="0" distR="0" wp14:anchorId="5C0A51B3" wp14:editId="1E9DAAE8">
          <wp:extent cx="1206500" cy="497681"/>
          <wp:effectExtent l="0" t="0" r="0" b="0"/>
          <wp:docPr id="15877589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403" cy="505066"/>
                  </a:xfrm>
                  <a:prstGeom prst="rect">
                    <a:avLst/>
                  </a:prstGeom>
                  <a:noFill/>
                  <a:ln>
                    <a:noFill/>
                  </a:ln>
                </pic:spPr>
              </pic:pic>
            </a:graphicData>
          </a:graphic>
        </wp:inline>
      </w:drawing>
    </w:r>
  </w:p>
  <w:p w14:paraId="31393283" w14:textId="77777777" w:rsidR="00CF54C8" w:rsidRDefault="00CF54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6A"/>
    <w:multiLevelType w:val="hybridMultilevel"/>
    <w:tmpl w:val="80AE1C96"/>
    <w:lvl w:ilvl="0" w:tplc="EEBAE46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D40524"/>
    <w:multiLevelType w:val="hybridMultilevel"/>
    <w:tmpl w:val="E45060D2"/>
    <w:lvl w:ilvl="0" w:tplc="D1BEF2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4C215DEA"/>
    <w:multiLevelType w:val="hybridMultilevel"/>
    <w:tmpl w:val="232CB4BC"/>
    <w:lvl w:ilvl="0" w:tplc="3D6CA42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7029377F"/>
    <w:multiLevelType w:val="hybridMultilevel"/>
    <w:tmpl w:val="CDC0BEB0"/>
    <w:lvl w:ilvl="0" w:tplc="4200465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1541327">
    <w:abstractNumId w:val="3"/>
  </w:num>
  <w:num w:numId="2" w16cid:durableId="50664464">
    <w:abstractNumId w:val="1"/>
  </w:num>
  <w:num w:numId="3" w16cid:durableId="1552498414">
    <w:abstractNumId w:val="0"/>
  </w:num>
  <w:num w:numId="4" w16cid:durableId="1524898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82"/>
    <w:rsid w:val="0001798E"/>
    <w:rsid w:val="001C4B0F"/>
    <w:rsid w:val="002948A1"/>
    <w:rsid w:val="002F0723"/>
    <w:rsid w:val="00315E93"/>
    <w:rsid w:val="003321C8"/>
    <w:rsid w:val="00393B29"/>
    <w:rsid w:val="003A4F8D"/>
    <w:rsid w:val="004620A1"/>
    <w:rsid w:val="00655B06"/>
    <w:rsid w:val="00782E5E"/>
    <w:rsid w:val="007A4604"/>
    <w:rsid w:val="007F4928"/>
    <w:rsid w:val="00800933"/>
    <w:rsid w:val="00802E65"/>
    <w:rsid w:val="00916466"/>
    <w:rsid w:val="00966ECF"/>
    <w:rsid w:val="00A42989"/>
    <w:rsid w:val="00A5475D"/>
    <w:rsid w:val="00B36D40"/>
    <w:rsid w:val="00BA75CD"/>
    <w:rsid w:val="00BD5682"/>
    <w:rsid w:val="00BF4A76"/>
    <w:rsid w:val="00C268BA"/>
    <w:rsid w:val="00C6113D"/>
    <w:rsid w:val="00CF54C8"/>
    <w:rsid w:val="00D11175"/>
    <w:rsid w:val="00DA15AA"/>
    <w:rsid w:val="00E46360"/>
    <w:rsid w:val="00EC3B74"/>
    <w:rsid w:val="00F73943"/>
    <w:rsid w:val="00FD1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B1E"/>
  <w15:chartTrackingRefBased/>
  <w15:docId w15:val="{1BDF16A6-6427-442F-80D5-BB2CD039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2E65"/>
    <w:pPr>
      <w:ind w:left="720"/>
      <w:contextualSpacing/>
    </w:pPr>
  </w:style>
  <w:style w:type="paragraph" w:styleId="Koptekst">
    <w:name w:val="header"/>
    <w:basedOn w:val="Standaard"/>
    <w:link w:val="KoptekstChar"/>
    <w:uiPriority w:val="99"/>
    <w:unhideWhenUsed/>
    <w:rsid w:val="00CF54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4C8"/>
  </w:style>
  <w:style w:type="paragraph" w:styleId="Voettekst">
    <w:name w:val="footer"/>
    <w:basedOn w:val="Standaard"/>
    <w:link w:val="VoettekstChar"/>
    <w:uiPriority w:val="99"/>
    <w:unhideWhenUsed/>
    <w:rsid w:val="00CF54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3133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Lemmens</dc:creator>
  <cp:keywords/>
  <dc:description/>
  <cp:lastModifiedBy>Henk Jacobs</cp:lastModifiedBy>
  <cp:revision>2</cp:revision>
  <dcterms:created xsi:type="dcterms:W3CDTF">2025-11-14T19:13:00Z</dcterms:created>
  <dcterms:modified xsi:type="dcterms:W3CDTF">2025-11-14T19:13:00Z</dcterms:modified>
</cp:coreProperties>
</file>