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DC1F" w14:textId="77777777" w:rsidR="00356D4E" w:rsidRDefault="00356D4E" w:rsidP="00356D4E">
      <w:r>
        <w:t>Gedachten over activiteiten in het bos met de Christiaan Huygensschool</w:t>
      </w:r>
    </w:p>
    <w:p w14:paraId="477D505A" w14:textId="77777777" w:rsidR="00356D4E" w:rsidRDefault="00356D4E" w:rsidP="00356D4E"/>
    <w:p w14:paraId="2D80644A" w14:textId="77777777" w:rsidR="00356D4E" w:rsidRDefault="00356D4E" w:rsidP="00356D4E">
      <w:pPr>
        <w:pStyle w:val="Lijstalinea"/>
        <w:numPr>
          <w:ilvl w:val="0"/>
          <w:numId w:val="1"/>
        </w:numPr>
        <w:rPr>
          <w:rFonts w:eastAsia="Times New Roman"/>
        </w:rPr>
      </w:pPr>
      <w:r>
        <w:rPr>
          <w:rFonts w:eastAsia="Times New Roman"/>
        </w:rPr>
        <w:t>Basis is kringloop en alle dieren enz. die aan de kringloop meedoen.</w:t>
      </w:r>
    </w:p>
    <w:p w14:paraId="31942B53" w14:textId="77777777" w:rsidR="00356D4E" w:rsidRDefault="00356D4E" w:rsidP="00356D4E">
      <w:pPr>
        <w:pStyle w:val="Lijstalinea"/>
        <w:numPr>
          <w:ilvl w:val="1"/>
          <w:numId w:val="1"/>
        </w:numPr>
        <w:rPr>
          <w:rFonts w:eastAsia="Times New Roman"/>
        </w:rPr>
      </w:pPr>
      <w:r>
        <w:rPr>
          <w:rFonts w:eastAsia="Times New Roman"/>
        </w:rPr>
        <w:t>We gaan op zoek naar bodemdieren door takken om te draaien en bladafval te onderzoeken</w:t>
      </w:r>
    </w:p>
    <w:p w14:paraId="1C4ECAB9" w14:textId="77777777" w:rsidR="00356D4E" w:rsidRDefault="00356D4E" w:rsidP="00356D4E">
      <w:pPr>
        <w:pStyle w:val="Lijstalinea"/>
        <w:numPr>
          <w:ilvl w:val="1"/>
          <w:numId w:val="1"/>
        </w:numPr>
        <w:rPr>
          <w:rFonts w:eastAsia="Times New Roman"/>
        </w:rPr>
      </w:pPr>
      <w:r>
        <w:rPr>
          <w:rFonts w:eastAsia="Times New Roman"/>
        </w:rPr>
        <w:t>We gaan met kleine schopjes graven en gaan  op zoek naar in de grond levende dieren. Voornamelijk wormen, maar soms ook kleine spinnen</w:t>
      </w:r>
    </w:p>
    <w:p w14:paraId="15C3DE32" w14:textId="77777777" w:rsidR="00356D4E" w:rsidRDefault="00356D4E" w:rsidP="00356D4E">
      <w:pPr>
        <w:pStyle w:val="Lijstalinea"/>
        <w:numPr>
          <w:ilvl w:val="1"/>
          <w:numId w:val="1"/>
        </w:numPr>
        <w:rPr>
          <w:rFonts w:eastAsia="Times New Roman"/>
        </w:rPr>
      </w:pPr>
      <w:r>
        <w:rPr>
          <w:rFonts w:eastAsia="Times New Roman"/>
        </w:rPr>
        <w:t>Paddenstoelen zijn ook een onderdeel van de kringloop, de reducenten. We gaan ze opzoeken en bekijken of we ook de schimmeldraden kunnen vinden</w:t>
      </w:r>
    </w:p>
    <w:p w14:paraId="162FE67A" w14:textId="77777777" w:rsidR="00356D4E" w:rsidRDefault="00356D4E" w:rsidP="00356D4E">
      <w:pPr>
        <w:pStyle w:val="Lijstalinea"/>
        <w:numPr>
          <w:ilvl w:val="1"/>
          <w:numId w:val="1"/>
        </w:numPr>
        <w:rPr>
          <w:rFonts w:eastAsia="Times New Roman"/>
        </w:rPr>
      </w:pPr>
      <w:r>
        <w:rPr>
          <w:rFonts w:eastAsia="Times New Roman"/>
        </w:rPr>
        <w:t>Slakken zijn afvaleters. Ze zijn ook primaire consumenten. We gaan op zoek naar de slakken</w:t>
      </w:r>
    </w:p>
    <w:p w14:paraId="46A9A6A5" w14:textId="77777777" w:rsidR="00356D4E" w:rsidRDefault="00356D4E" w:rsidP="00356D4E">
      <w:pPr>
        <w:pStyle w:val="Lijstalinea"/>
        <w:numPr>
          <w:ilvl w:val="1"/>
          <w:numId w:val="1"/>
        </w:numPr>
        <w:rPr>
          <w:rFonts w:eastAsia="Times New Roman"/>
        </w:rPr>
      </w:pPr>
      <w:r>
        <w:rPr>
          <w:rFonts w:eastAsia="Times New Roman"/>
        </w:rPr>
        <w:t xml:space="preserve">Bodemprofiel maken. Er is een grondboor beschikbaar om een bodemprofiel te maken. </w:t>
      </w:r>
    </w:p>
    <w:p w14:paraId="756AD6FD" w14:textId="77777777" w:rsidR="00356D4E" w:rsidRDefault="00356D4E" w:rsidP="00356D4E">
      <w:pPr>
        <w:pStyle w:val="Lijstalinea"/>
        <w:numPr>
          <w:ilvl w:val="1"/>
          <w:numId w:val="1"/>
        </w:numPr>
        <w:rPr>
          <w:rFonts w:eastAsia="Times New Roman"/>
        </w:rPr>
      </w:pPr>
      <w:r>
        <w:rPr>
          <w:rFonts w:eastAsia="Times New Roman"/>
        </w:rPr>
        <w:t>Na afloop stoppen we het bodemprofiel weer in de grond en laten we alle dieren vrij.</w:t>
      </w:r>
    </w:p>
    <w:p w14:paraId="1EC699F4" w14:textId="77777777" w:rsidR="00356D4E" w:rsidRDefault="00356D4E" w:rsidP="00356D4E">
      <w:pPr>
        <w:pStyle w:val="Lijstalinea"/>
        <w:numPr>
          <w:ilvl w:val="1"/>
          <w:numId w:val="1"/>
        </w:numPr>
        <w:rPr>
          <w:rFonts w:eastAsia="Times New Roman"/>
        </w:rPr>
      </w:pPr>
      <w:r>
        <w:rPr>
          <w:rFonts w:eastAsia="Times New Roman"/>
        </w:rPr>
        <w:t>Het is een groot grasveld dus kunnen we makkelijk elke klas op een andere plaats laten werken.</w:t>
      </w:r>
    </w:p>
    <w:p w14:paraId="440CEACD" w14:textId="77777777" w:rsidR="00356D4E" w:rsidRDefault="00356D4E" w:rsidP="00356D4E">
      <w:pPr>
        <w:pStyle w:val="Lijstalinea"/>
        <w:numPr>
          <w:ilvl w:val="0"/>
          <w:numId w:val="1"/>
        </w:numPr>
        <w:rPr>
          <w:rFonts w:eastAsia="Times New Roman"/>
        </w:rPr>
      </w:pPr>
      <w:r>
        <w:rPr>
          <w:rFonts w:eastAsia="Times New Roman"/>
        </w:rPr>
        <w:t>Standaard maken we gebruik van de bekende zoekkaarten, maar voor de bolleboosjes van deze school heb ik speciale zoekkaarten gemaakt voor slakken, pissebedden, duizendpoten en miljoenpoten waarbij ze iets verder gaan dan naaktslak of duizendpoot.</w:t>
      </w:r>
    </w:p>
    <w:p w14:paraId="3E98870D" w14:textId="77777777" w:rsidR="00356D4E" w:rsidRDefault="00356D4E" w:rsidP="00356D4E"/>
    <w:p w14:paraId="7C81C99F" w14:textId="77777777" w:rsidR="00356D4E" w:rsidRDefault="00356D4E" w:rsidP="00356D4E">
      <w:r>
        <w:t xml:space="preserve">We starten bij de parkeerplaats van het Wisentbos en lopen dan richting vijver waar we aan het werk gaan op de grens van gras en bos. In het gras kan een bodem profiel gemaakt worden. </w:t>
      </w:r>
    </w:p>
    <w:p w14:paraId="1A20D90B" w14:textId="77777777" w:rsidR="00356D4E" w:rsidRDefault="00356D4E" w:rsidP="00356D4E">
      <w:r>
        <w:t>We delen de groep in drieën waarbij één groep begint met het bodemprofiel, een andere met de schopjes in het bos en de derde met het omkeren van stammetjes en bladeren.</w:t>
      </w:r>
    </w:p>
    <w:p w14:paraId="79332D45" w14:textId="77777777" w:rsidR="00356D4E" w:rsidRDefault="00356D4E" w:rsidP="00356D4E">
      <w:r>
        <w:t>Als een groep een bepaald deel af heeft of het zat is geven we een opdracht voor b.v. de slakken of de paddenstoelen.</w:t>
      </w:r>
    </w:p>
    <w:p w14:paraId="3B5CABB3" w14:textId="77777777" w:rsidR="00356D4E" w:rsidRDefault="00356D4E" w:rsidP="00356D4E">
      <w:r>
        <w:t>De les in het bos duurt ongeveer 1h15.</w:t>
      </w:r>
    </w:p>
    <w:p w14:paraId="6D33C0C6" w14:textId="77777777" w:rsidR="00356D4E" w:rsidRDefault="00356D4E" w:rsidP="00356D4E"/>
    <w:p w14:paraId="75776875" w14:textId="77777777" w:rsidR="00356D4E" w:rsidRDefault="00356D4E" w:rsidP="00356D4E"/>
    <w:p w14:paraId="00EF4C84" w14:textId="77777777" w:rsidR="00356D4E" w:rsidRDefault="00356D4E" w:rsidP="00356D4E">
      <w:r>
        <w:t>Ook wil ik nog een spel doen waarbij zij actief bezig zijn en rennen. Mogelijkheden zijn boomtikkertje, Jacht spel Roofvogel, mus, vlieg Maar daar denk ik nog over na.</w:t>
      </w:r>
    </w:p>
    <w:p w14:paraId="775708BD" w14:textId="77777777" w:rsidR="00356D4E" w:rsidRDefault="00356D4E" w:rsidP="00356D4E">
      <w:r>
        <w:t>Denk dat het één van onderstaande wordt. Afhankelijk van de drukte die de kinderen maken kies ik. Zijn ze rustig dan is boomhangen goed, Zijn ze druk dan is het Vos-Konijn spel goed.</w:t>
      </w:r>
    </w:p>
    <w:p w14:paraId="60F741FB" w14:textId="77777777" w:rsidR="00356D4E" w:rsidRDefault="00356D4E" w:rsidP="00356D4E"/>
    <w:p w14:paraId="08AB2137" w14:textId="77777777" w:rsidR="00356D4E" w:rsidRDefault="00356D4E" w:rsidP="00356D4E">
      <w:r>
        <w:t>Boomhangen lijkt mij ook leuk en dan krijgt de winnaar een zoekkaart van het IVN naar keuze (Bij boomhangen klemt een leerling zich met armen en benen om de stam van een boom en wie dit het langste volhoud wint. (let op! Aparte wedstijd voor jongens en meisjes)</w:t>
      </w:r>
    </w:p>
    <w:p w14:paraId="2825E518" w14:textId="77777777" w:rsidR="00356D4E" w:rsidRDefault="00356D4E" w:rsidP="00356D4E"/>
    <w:p w14:paraId="50D28057" w14:textId="77777777" w:rsidR="00356D4E" w:rsidRDefault="00356D4E" w:rsidP="00356D4E">
      <w:r>
        <w:t xml:space="preserve">Iets rustiger is het spel Vos, konijn en konijnenjong. Hier zitten de kinderen in een kring en één speelt het konijn. (vrijwilliger die geblinddoekt is) De rest zijn vossen. Enkele voorwerpen dienen als jonge konijnen. De spelleider wijst één kind aan die vos gaat spelen en die moet zo stil mogelijk naar het konijn toe om een konijnenjong te stelen. Als het konijn de vos hoort wijst het konijn naar het kind dat nadert dat is dan af. En gaan we een andere vos aanwijzen. </w:t>
      </w:r>
    </w:p>
    <w:p w14:paraId="5E359032" w14:textId="77777777" w:rsidR="006441B2" w:rsidRDefault="006441B2"/>
    <w:sectPr w:rsidR="006441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3466D"/>
    <w:multiLevelType w:val="hybridMultilevel"/>
    <w:tmpl w:val="4C7ECC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88127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4E"/>
    <w:rsid w:val="00356D4E"/>
    <w:rsid w:val="006441B2"/>
    <w:rsid w:val="008442DA"/>
    <w:rsid w:val="00E63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C0CF"/>
  <w15:chartTrackingRefBased/>
  <w15:docId w15:val="{6DB09C5B-F049-48E7-8498-AD9D1701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6D4E"/>
    <w:pPr>
      <w:spacing w:line="240" w:lineRule="auto"/>
    </w:pPr>
    <w:rPr>
      <w:rFonts w:ascii="Calibri" w:hAnsi="Calibri" w:cs="Calibri"/>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56D4E"/>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2296</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de Haan</dc:creator>
  <cp:keywords/>
  <dc:description/>
  <cp:lastModifiedBy>Dirk de Haan</cp:lastModifiedBy>
  <cp:revision>1</cp:revision>
  <dcterms:created xsi:type="dcterms:W3CDTF">2023-05-06T16:47:00Z</dcterms:created>
  <dcterms:modified xsi:type="dcterms:W3CDTF">2023-05-06T16:48:00Z</dcterms:modified>
</cp:coreProperties>
</file>