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2AF" w:rsidRDefault="005B5DAC" w:rsidP="008404BF">
      <w:pPr>
        <w:tabs>
          <w:tab w:val="left" w:pos="3969"/>
        </w:tabs>
      </w:pPr>
      <w:r w:rsidRPr="005137A4">
        <w:rPr>
          <w:b/>
          <w:sz w:val="28"/>
          <w:szCs w:val="28"/>
        </w:rPr>
        <w:t xml:space="preserve">Jaarverslag van </w:t>
      </w:r>
      <w:r w:rsidR="00CC3D42">
        <w:rPr>
          <w:b/>
          <w:sz w:val="28"/>
          <w:szCs w:val="28"/>
        </w:rPr>
        <w:t>de</w:t>
      </w:r>
      <w:r w:rsidRPr="005137A4">
        <w:rPr>
          <w:b/>
          <w:sz w:val="28"/>
          <w:szCs w:val="28"/>
        </w:rPr>
        <w:t xml:space="preserve"> IVN</w:t>
      </w:r>
      <w:r w:rsidR="00CC3D42">
        <w:rPr>
          <w:b/>
          <w:sz w:val="28"/>
          <w:szCs w:val="28"/>
        </w:rPr>
        <w:t xml:space="preserve">-afdeling </w:t>
      </w:r>
      <w:r w:rsidRPr="005137A4">
        <w:rPr>
          <w:b/>
          <w:sz w:val="28"/>
          <w:szCs w:val="28"/>
        </w:rPr>
        <w:t>Aa en Hunze</w:t>
      </w:r>
      <w:r w:rsidR="004773C8">
        <w:rPr>
          <w:b/>
          <w:sz w:val="28"/>
          <w:szCs w:val="28"/>
        </w:rPr>
        <w:t xml:space="preserve"> 201</w:t>
      </w:r>
      <w:r w:rsidR="00DE0FCA">
        <w:rPr>
          <w:b/>
          <w:sz w:val="28"/>
          <w:szCs w:val="28"/>
        </w:rPr>
        <w:t>9</w:t>
      </w:r>
      <w:r w:rsidRPr="005137A4">
        <w:rPr>
          <w:sz w:val="28"/>
          <w:szCs w:val="28"/>
        </w:rPr>
        <w:br/>
      </w:r>
      <w:r w:rsidRPr="005137A4">
        <w:rPr>
          <w:b/>
          <w:color w:val="000000" w:themeColor="text1"/>
        </w:rPr>
        <w:t>Bestuurssamenstelling:</w:t>
      </w:r>
      <w:r w:rsidRPr="005137A4">
        <w:rPr>
          <w:b/>
          <w:color w:val="000000" w:themeColor="text1"/>
        </w:rPr>
        <w:br/>
      </w:r>
      <w:r w:rsidRPr="004773C8">
        <w:t>Voorzitter</w:t>
      </w:r>
      <w:r w:rsidRPr="004773C8">
        <w:tab/>
      </w:r>
      <w:r w:rsidR="00214E61">
        <w:t>Willem Swart</w:t>
      </w:r>
      <w:r w:rsidR="008110FC" w:rsidRPr="004773C8">
        <w:br/>
      </w:r>
      <w:r w:rsidRPr="004773C8">
        <w:t>Secretaris</w:t>
      </w:r>
      <w:r w:rsidRPr="004773C8">
        <w:tab/>
      </w:r>
      <w:r w:rsidR="00EF1E79">
        <w:t>Charles Houx</w:t>
      </w:r>
    </w:p>
    <w:p w:rsidR="005F6D9D" w:rsidRPr="004773C8" w:rsidRDefault="005B5DAC" w:rsidP="008404BF">
      <w:pPr>
        <w:tabs>
          <w:tab w:val="left" w:pos="3969"/>
        </w:tabs>
      </w:pPr>
      <w:r w:rsidRPr="004773C8">
        <w:t>Penningmeester</w:t>
      </w:r>
      <w:r w:rsidRPr="004773C8">
        <w:tab/>
      </w:r>
      <w:r w:rsidR="00DE0FCA">
        <w:t>Clara Lamein</w:t>
      </w:r>
      <w:r w:rsidRPr="004773C8">
        <w:br/>
        <w:t>Lid</w:t>
      </w:r>
      <w:r w:rsidR="00D7379E" w:rsidRPr="004773C8">
        <w:t>, coördinatie programmacommissie</w:t>
      </w:r>
      <w:r w:rsidR="00066F97" w:rsidRPr="004773C8">
        <w:tab/>
      </w:r>
      <w:r w:rsidR="00214E61">
        <w:t xml:space="preserve">Marianne van </w:t>
      </w:r>
      <w:proofErr w:type="spellStart"/>
      <w:r w:rsidR="00214E61">
        <w:t>Mansom</w:t>
      </w:r>
      <w:proofErr w:type="spellEnd"/>
    </w:p>
    <w:p w:rsidR="00F13A66" w:rsidRDefault="00F13A66" w:rsidP="00D7379E">
      <w:pPr>
        <w:pStyle w:val="Geenafstand"/>
        <w:tabs>
          <w:tab w:val="left" w:pos="567"/>
        </w:tabs>
        <w:rPr>
          <w:b/>
        </w:rPr>
      </w:pPr>
    </w:p>
    <w:p w:rsidR="00D7379E" w:rsidRPr="006B12AF" w:rsidRDefault="006C3729" w:rsidP="006B12AF">
      <w:r w:rsidRPr="006B12AF">
        <w:rPr>
          <w:b/>
        </w:rPr>
        <w:t>Bestuursvergaderingen</w:t>
      </w:r>
      <w:r w:rsidRPr="006B12AF">
        <w:rPr>
          <w:b/>
        </w:rPr>
        <w:br/>
      </w:r>
      <w:r w:rsidR="008110FC" w:rsidRPr="006B12AF">
        <w:t xml:space="preserve">Het bestuur is </w:t>
      </w:r>
      <w:r w:rsidR="00840160" w:rsidRPr="006B12AF">
        <w:t>9</w:t>
      </w:r>
      <w:r w:rsidR="00F06C12" w:rsidRPr="006B12AF">
        <w:t xml:space="preserve"> </w:t>
      </w:r>
      <w:r w:rsidR="00327EB6" w:rsidRPr="006B12AF">
        <w:t>keer bijeen geweest.</w:t>
      </w:r>
      <w:r w:rsidR="00327EB6" w:rsidRPr="006B12AF">
        <w:br/>
        <w:t>De wer</w:t>
      </w:r>
      <w:r w:rsidR="000826A2" w:rsidRPr="006B12AF">
        <w:t>kzaamheden bestonden</w:t>
      </w:r>
      <w:r w:rsidR="00F06C12" w:rsidRPr="006B12AF">
        <w:t xml:space="preserve"> onder andere </w:t>
      </w:r>
      <w:r w:rsidR="000826A2" w:rsidRPr="006B12AF">
        <w:t>uit:</w:t>
      </w:r>
    </w:p>
    <w:p w:rsidR="00D7379E" w:rsidRPr="006B12AF" w:rsidRDefault="00D7379E" w:rsidP="006B12AF">
      <w:pPr>
        <w:pStyle w:val="Lijstalinea"/>
        <w:numPr>
          <w:ilvl w:val="0"/>
          <w:numId w:val="12"/>
        </w:numPr>
        <w:ind w:left="567" w:hanging="567"/>
      </w:pPr>
      <w:r w:rsidRPr="006B12AF">
        <w:t>Behandeling ingekomen stukken</w:t>
      </w:r>
    </w:p>
    <w:p w:rsidR="00F06C12" w:rsidRPr="006B12AF" w:rsidRDefault="00F06C12" w:rsidP="006B12AF">
      <w:pPr>
        <w:pStyle w:val="Lijstalinea"/>
        <w:numPr>
          <w:ilvl w:val="0"/>
          <w:numId w:val="12"/>
        </w:numPr>
        <w:ind w:left="567" w:hanging="567"/>
      </w:pPr>
      <w:r w:rsidRPr="006B12AF">
        <w:t>Accepteren van nieuwe leden</w:t>
      </w:r>
    </w:p>
    <w:p w:rsidR="00D7379E" w:rsidRPr="006B12AF" w:rsidRDefault="00D7379E" w:rsidP="006B12AF">
      <w:pPr>
        <w:pStyle w:val="Lijstalinea"/>
        <w:numPr>
          <w:ilvl w:val="0"/>
          <w:numId w:val="12"/>
        </w:numPr>
        <w:ind w:left="567" w:hanging="567"/>
      </w:pPr>
      <w:r w:rsidRPr="006B12AF">
        <w:t>Bewaken fin</w:t>
      </w:r>
      <w:r w:rsidR="00FA2BE7" w:rsidRPr="006B12AF">
        <w:t>ancië</w:t>
      </w:r>
      <w:r w:rsidRPr="006B12AF">
        <w:t>n</w:t>
      </w:r>
    </w:p>
    <w:p w:rsidR="00D7379E" w:rsidRPr="006B12AF" w:rsidRDefault="00D7379E" w:rsidP="006B12AF">
      <w:pPr>
        <w:pStyle w:val="Lijstalinea"/>
        <w:numPr>
          <w:ilvl w:val="0"/>
          <w:numId w:val="12"/>
        </w:numPr>
        <w:ind w:left="567" w:hanging="567"/>
      </w:pPr>
      <w:r w:rsidRPr="006B12AF">
        <w:t xml:space="preserve">Activiteiten voor het programma </w:t>
      </w:r>
      <w:r w:rsidR="00D16EC3" w:rsidRPr="006B12AF">
        <w:t xml:space="preserve">vaststellen </w:t>
      </w:r>
      <w:r w:rsidRPr="006B12AF">
        <w:t>(lezingen, excursies)</w:t>
      </w:r>
    </w:p>
    <w:p w:rsidR="00CF7EAC" w:rsidRPr="006B12AF" w:rsidRDefault="00F06C12" w:rsidP="006B12AF">
      <w:pPr>
        <w:pStyle w:val="Lijstalinea"/>
        <w:numPr>
          <w:ilvl w:val="0"/>
          <w:numId w:val="12"/>
        </w:numPr>
        <w:ind w:left="567" w:hanging="567"/>
      </w:pPr>
      <w:r w:rsidRPr="006B12AF">
        <w:t xml:space="preserve">Uitvoeren </w:t>
      </w:r>
      <w:r w:rsidR="00CF7EAC" w:rsidRPr="006B12AF">
        <w:t>privacy-beleid</w:t>
      </w:r>
      <w:r w:rsidRPr="006B12AF">
        <w:t xml:space="preserve"> en beleid veilig IVN</w:t>
      </w:r>
      <w:r w:rsidR="00657A60" w:rsidRPr="006B12AF">
        <w:t xml:space="preserve"> (VOG en vertrouwenspersoon)</w:t>
      </w:r>
    </w:p>
    <w:p w:rsidR="00D7379E" w:rsidRPr="006B12AF" w:rsidRDefault="009571D4" w:rsidP="006B12AF">
      <w:pPr>
        <w:pStyle w:val="Lijstalinea"/>
        <w:numPr>
          <w:ilvl w:val="0"/>
          <w:numId w:val="12"/>
        </w:numPr>
        <w:ind w:left="567" w:hanging="567"/>
      </w:pPr>
      <w:r w:rsidRPr="006B12AF">
        <w:t xml:space="preserve">De </w:t>
      </w:r>
      <w:r w:rsidR="0006016F" w:rsidRPr="006B12AF">
        <w:t>e</w:t>
      </w:r>
      <w:r w:rsidR="00D7379E" w:rsidRPr="006B12AF">
        <w:t xml:space="preserve">xterne contacten met </w:t>
      </w:r>
      <w:r w:rsidR="00657A60" w:rsidRPr="006B12AF">
        <w:t>de IVN-regio</w:t>
      </w:r>
      <w:r w:rsidR="000E7389" w:rsidRPr="006B12AF">
        <w:t xml:space="preserve"> </w:t>
      </w:r>
      <w:r w:rsidR="00657A60" w:rsidRPr="006B12AF">
        <w:t>Noord</w:t>
      </w:r>
      <w:r w:rsidR="00D7379E" w:rsidRPr="006B12AF">
        <w:t xml:space="preserve">, </w:t>
      </w:r>
      <w:r w:rsidRPr="006B12AF">
        <w:t xml:space="preserve">provincie Drenthe, </w:t>
      </w:r>
      <w:r w:rsidR="00D7379E" w:rsidRPr="006B12AF">
        <w:t>gemeente</w:t>
      </w:r>
      <w:r w:rsidRPr="006B12AF">
        <w:t xml:space="preserve"> Aa en Hunze</w:t>
      </w:r>
      <w:r w:rsidR="0006016F" w:rsidRPr="006B12AF">
        <w:t xml:space="preserve"> en </w:t>
      </w:r>
      <w:r w:rsidRPr="006B12AF">
        <w:t>andere</w:t>
      </w:r>
      <w:r w:rsidR="00D7379E" w:rsidRPr="006B12AF">
        <w:t xml:space="preserve"> afdelingen</w:t>
      </w:r>
      <w:r w:rsidR="00F06C12" w:rsidRPr="006B12AF">
        <w:t>, met name Borger-Odoorn</w:t>
      </w:r>
      <w:r w:rsidR="0006016F" w:rsidRPr="006B12AF">
        <w:t>.</w:t>
      </w:r>
    </w:p>
    <w:p w:rsidR="0035001E" w:rsidRPr="006B12AF" w:rsidRDefault="0035001E" w:rsidP="006B12AF"/>
    <w:p w:rsidR="0024114E" w:rsidRPr="006B12AF" w:rsidRDefault="00773344" w:rsidP="006B12AF">
      <w:r w:rsidRPr="006B12AF">
        <w:t>De externe communicatie w</w:t>
      </w:r>
      <w:r w:rsidR="00214E61" w:rsidRPr="006B12AF">
        <w:t>erd in 201</w:t>
      </w:r>
      <w:r w:rsidR="00F06C12" w:rsidRPr="006B12AF">
        <w:t>9</w:t>
      </w:r>
      <w:r w:rsidR="00214E61" w:rsidRPr="006B12AF">
        <w:t xml:space="preserve"> </w:t>
      </w:r>
      <w:r w:rsidRPr="006B12AF">
        <w:t>verzorgd</w:t>
      </w:r>
      <w:r w:rsidR="00353C0F" w:rsidRPr="006B12AF">
        <w:t xml:space="preserve"> vier leden: </w:t>
      </w:r>
      <w:r w:rsidR="00214E61" w:rsidRPr="006B12AF">
        <w:t xml:space="preserve">Marianne </w:t>
      </w:r>
      <w:r w:rsidR="00353C0F" w:rsidRPr="006B12AF">
        <w:t xml:space="preserve">van </w:t>
      </w:r>
      <w:proofErr w:type="spellStart"/>
      <w:r w:rsidR="00353C0F" w:rsidRPr="006B12AF">
        <w:t>Mansom</w:t>
      </w:r>
      <w:proofErr w:type="spellEnd"/>
      <w:r w:rsidR="00353C0F" w:rsidRPr="006B12AF">
        <w:t xml:space="preserve"> verzorgt de website,</w:t>
      </w:r>
      <w:r w:rsidR="00214E61" w:rsidRPr="006B12AF">
        <w:t xml:space="preserve"> Willem Swart d</w:t>
      </w:r>
      <w:r w:rsidR="00353C0F" w:rsidRPr="006B12AF">
        <w:t>oet</w:t>
      </w:r>
      <w:r w:rsidR="00214E61" w:rsidRPr="006B12AF">
        <w:t xml:space="preserve"> de Schakel</w:t>
      </w:r>
      <w:r w:rsidR="00353C0F" w:rsidRPr="006B12AF">
        <w:t>,</w:t>
      </w:r>
      <w:r w:rsidR="00214E61" w:rsidRPr="006B12AF">
        <w:t xml:space="preserve"> </w:t>
      </w:r>
      <w:r w:rsidR="00997385" w:rsidRPr="006B12AF">
        <w:t xml:space="preserve">Bert Hof </w:t>
      </w:r>
      <w:r w:rsidR="00DD30E5" w:rsidRPr="006B12AF">
        <w:t>i</w:t>
      </w:r>
      <w:r w:rsidR="00F13A66" w:rsidRPr="006B12AF">
        <w:t xml:space="preserve">s webmaster </w:t>
      </w:r>
      <w:r w:rsidR="00997385" w:rsidRPr="006B12AF">
        <w:t xml:space="preserve">en Henny </w:t>
      </w:r>
      <w:proofErr w:type="spellStart"/>
      <w:r w:rsidR="00997385" w:rsidRPr="006B12AF">
        <w:t>Leijtens</w:t>
      </w:r>
      <w:proofErr w:type="spellEnd"/>
      <w:r w:rsidR="00F13A66" w:rsidRPr="006B12AF">
        <w:t xml:space="preserve"> </w:t>
      </w:r>
      <w:r w:rsidR="00DD30E5" w:rsidRPr="006B12AF">
        <w:t>i</w:t>
      </w:r>
      <w:r w:rsidR="00F13A66" w:rsidRPr="006B12AF">
        <w:t>s redacteur van onze nieuwsbrief.</w:t>
      </w:r>
    </w:p>
    <w:p w:rsidR="00242726" w:rsidRPr="006B12AF" w:rsidRDefault="00BC1E19" w:rsidP="006B12AF">
      <w:pPr>
        <w:rPr>
          <w:color w:val="000000" w:themeColor="text1"/>
        </w:rPr>
      </w:pPr>
      <w:r w:rsidRPr="006B12AF">
        <w:rPr>
          <w:color w:val="000000" w:themeColor="text1"/>
        </w:rPr>
        <w:t>V</w:t>
      </w:r>
      <w:r w:rsidR="00543A82" w:rsidRPr="006B12AF">
        <w:rPr>
          <w:color w:val="000000" w:themeColor="text1"/>
        </w:rPr>
        <w:t xml:space="preserve">ragen, die bij het bestuur binnen komen en niet door haar kunnen worden beantwoord, worden doorgaans naar </w:t>
      </w:r>
      <w:r w:rsidR="00242726" w:rsidRPr="006B12AF">
        <w:rPr>
          <w:color w:val="000000" w:themeColor="text1"/>
        </w:rPr>
        <w:t>d</w:t>
      </w:r>
      <w:r w:rsidR="00543A82" w:rsidRPr="006B12AF">
        <w:rPr>
          <w:color w:val="000000" w:themeColor="text1"/>
        </w:rPr>
        <w:t xml:space="preserve">e </w:t>
      </w:r>
      <w:r w:rsidR="009571D4" w:rsidRPr="006B12AF">
        <w:rPr>
          <w:color w:val="000000" w:themeColor="text1"/>
        </w:rPr>
        <w:t>co</w:t>
      </w:r>
      <w:r w:rsidR="00242726" w:rsidRPr="006B12AF">
        <w:rPr>
          <w:color w:val="000000" w:themeColor="text1"/>
        </w:rPr>
        <w:t>ördinator</w:t>
      </w:r>
      <w:r w:rsidR="00543A82" w:rsidRPr="006B12AF">
        <w:rPr>
          <w:color w:val="000000" w:themeColor="text1"/>
        </w:rPr>
        <w:t xml:space="preserve"> </w:t>
      </w:r>
      <w:r w:rsidR="00242726" w:rsidRPr="006B12AF">
        <w:rPr>
          <w:color w:val="000000" w:themeColor="text1"/>
        </w:rPr>
        <w:t xml:space="preserve">van een werkgroep </w:t>
      </w:r>
      <w:r w:rsidR="00543A82" w:rsidRPr="006B12AF">
        <w:rPr>
          <w:color w:val="000000" w:themeColor="text1"/>
        </w:rPr>
        <w:t>doorgestuurd.</w:t>
      </w:r>
      <w:r w:rsidR="00DD30E5" w:rsidRPr="006B12AF">
        <w:rPr>
          <w:color w:val="000000" w:themeColor="text1"/>
        </w:rPr>
        <w:t xml:space="preserve"> </w:t>
      </w:r>
      <w:r w:rsidR="00242726" w:rsidRPr="006B12AF">
        <w:rPr>
          <w:color w:val="000000" w:themeColor="text1"/>
        </w:rPr>
        <w:t xml:space="preserve">Namens het bestuur is </w:t>
      </w:r>
      <w:r w:rsidR="0006016F" w:rsidRPr="006B12AF">
        <w:rPr>
          <w:color w:val="000000" w:themeColor="text1"/>
        </w:rPr>
        <w:t xml:space="preserve">onder andere </w:t>
      </w:r>
      <w:r w:rsidR="00242726" w:rsidRPr="006B12AF">
        <w:rPr>
          <w:color w:val="000000" w:themeColor="text1"/>
        </w:rPr>
        <w:t xml:space="preserve">deelgenomen aan: </w:t>
      </w:r>
      <w:r w:rsidR="00F06C12" w:rsidRPr="006B12AF">
        <w:rPr>
          <w:color w:val="000000" w:themeColor="text1"/>
        </w:rPr>
        <w:t>de IVN Regiodag</w:t>
      </w:r>
      <w:r w:rsidR="00657A60" w:rsidRPr="006B12AF">
        <w:rPr>
          <w:color w:val="000000" w:themeColor="text1"/>
        </w:rPr>
        <w:t xml:space="preserve">en op 5 maart en </w:t>
      </w:r>
      <w:r w:rsidR="00F06C12" w:rsidRPr="006B12AF">
        <w:rPr>
          <w:color w:val="000000" w:themeColor="text1"/>
        </w:rPr>
        <w:t xml:space="preserve">5 oktober en </w:t>
      </w:r>
      <w:r w:rsidR="00657A60" w:rsidRPr="006B12AF">
        <w:rPr>
          <w:color w:val="000000" w:themeColor="text1"/>
        </w:rPr>
        <w:t xml:space="preserve">aan </w:t>
      </w:r>
      <w:r w:rsidR="00F06C12" w:rsidRPr="006B12AF">
        <w:rPr>
          <w:color w:val="000000" w:themeColor="text1"/>
        </w:rPr>
        <w:t>het Drents Bermberaad over</w:t>
      </w:r>
      <w:r w:rsidR="006D06FE" w:rsidRPr="006B12AF">
        <w:rPr>
          <w:color w:val="000000" w:themeColor="text1"/>
        </w:rPr>
        <w:t xml:space="preserve"> </w:t>
      </w:r>
      <w:r w:rsidR="00AF2D0A" w:rsidRPr="006B12AF">
        <w:rPr>
          <w:color w:val="000000" w:themeColor="text1"/>
        </w:rPr>
        <w:t xml:space="preserve">ecologisch bermbeheer </w:t>
      </w:r>
      <w:r w:rsidR="00657A60" w:rsidRPr="006B12AF">
        <w:rPr>
          <w:color w:val="000000" w:themeColor="text1"/>
        </w:rPr>
        <w:t xml:space="preserve">in </w:t>
      </w:r>
      <w:r w:rsidR="00AF2D0A" w:rsidRPr="006B12AF">
        <w:rPr>
          <w:color w:val="000000" w:themeColor="text1"/>
        </w:rPr>
        <w:t>Drenthe</w:t>
      </w:r>
      <w:r w:rsidR="00F06C12" w:rsidRPr="006B12AF">
        <w:rPr>
          <w:color w:val="000000" w:themeColor="text1"/>
        </w:rPr>
        <w:t xml:space="preserve"> (doorlopend)</w:t>
      </w:r>
      <w:r w:rsidR="00214E61" w:rsidRPr="006B12AF">
        <w:rPr>
          <w:color w:val="000000" w:themeColor="text1"/>
        </w:rPr>
        <w:t>.</w:t>
      </w:r>
    </w:p>
    <w:p w:rsidR="00657A60" w:rsidRPr="006B12AF" w:rsidRDefault="00657A60" w:rsidP="006B12AF">
      <w:pPr>
        <w:rPr>
          <w:color w:val="000000" w:themeColor="text1"/>
        </w:rPr>
      </w:pPr>
      <w:r w:rsidRPr="006B12AF">
        <w:rPr>
          <w:color w:val="000000" w:themeColor="text1"/>
        </w:rPr>
        <w:t>Op 25 september hebben we – voor het eerst - een kennismakingsavond georganiseerd voor nieuw</w:t>
      </w:r>
      <w:r w:rsidR="00D16EC3" w:rsidRPr="006B12AF">
        <w:rPr>
          <w:color w:val="000000" w:themeColor="text1"/>
        </w:rPr>
        <w:t>e</w:t>
      </w:r>
      <w:r w:rsidRPr="006B12AF">
        <w:rPr>
          <w:color w:val="000000" w:themeColor="text1"/>
        </w:rPr>
        <w:t xml:space="preserve"> leden. Daar kwamen 7 personen op af. Het was een zinvolle avond, die we in 2020 weer zullen organiseren.</w:t>
      </w:r>
    </w:p>
    <w:p w:rsidR="00C60592" w:rsidRPr="006B12AF" w:rsidRDefault="00C60592" w:rsidP="006B12AF">
      <w:pPr>
        <w:rPr>
          <w:color w:val="000000" w:themeColor="text1"/>
        </w:rPr>
      </w:pPr>
      <w:r w:rsidRPr="006B12AF">
        <w:rPr>
          <w:color w:val="000000" w:themeColor="text1"/>
        </w:rPr>
        <w:t xml:space="preserve">Twee leden hebben zich aangemeld voor de </w:t>
      </w:r>
      <w:proofErr w:type="spellStart"/>
      <w:r w:rsidRPr="006B12AF">
        <w:rPr>
          <w:color w:val="000000" w:themeColor="text1"/>
        </w:rPr>
        <w:t>NatuurGidsenOpleiding</w:t>
      </w:r>
      <w:proofErr w:type="spellEnd"/>
      <w:r w:rsidRPr="006B12AF">
        <w:rPr>
          <w:color w:val="000000" w:themeColor="text1"/>
        </w:rPr>
        <w:t xml:space="preserve"> (NGO), die deze keer in Assen wordt gegeven. Veel succes gewenst.</w:t>
      </w:r>
    </w:p>
    <w:p w:rsidR="004773C8" w:rsidRPr="006B12AF" w:rsidRDefault="004773C8" w:rsidP="004773C8">
      <w:pPr>
        <w:pStyle w:val="Geenafstand"/>
        <w:rPr>
          <w:rFonts w:ascii="Arial" w:hAnsi="Arial" w:cs="Arial"/>
          <w:b/>
          <w:lang w:eastAsia="nl-NL"/>
        </w:rPr>
      </w:pPr>
      <w:bookmarkStart w:id="0" w:name="_Hlk534468921"/>
      <w:r w:rsidRPr="006B12AF">
        <w:rPr>
          <w:rFonts w:ascii="Arial" w:hAnsi="Arial" w:cs="Arial"/>
          <w:b/>
          <w:lang w:eastAsia="nl-NL"/>
        </w:rPr>
        <w:t>Ledenbestand</w:t>
      </w:r>
    </w:p>
    <w:p w:rsidR="004773C8" w:rsidRPr="006B12AF" w:rsidRDefault="004773C8" w:rsidP="006B12AF">
      <w:pPr>
        <w:rPr>
          <w:lang w:eastAsia="nl-NL"/>
        </w:rPr>
      </w:pPr>
      <w:r w:rsidRPr="006B12AF">
        <w:rPr>
          <w:lang w:eastAsia="nl-NL"/>
        </w:rPr>
        <w:t>Op 31 december 201</w:t>
      </w:r>
      <w:r w:rsidR="00F06C12" w:rsidRPr="006B12AF">
        <w:rPr>
          <w:lang w:eastAsia="nl-NL"/>
        </w:rPr>
        <w:t>9</w:t>
      </w:r>
      <w:r w:rsidRPr="006B12AF">
        <w:rPr>
          <w:lang w:eastAsia="nl-NL"/>
        </w:rPr>
        <w:t xml:space="preserve"> had de afdeling in totaal </w:t>
      </w:r>
      <w:r w:rsidR="004D2BE0" w:rsidRPr="006B12AF">
        <w:rPr>
          <w:lang w:eastAsia="nl-NL"/>
        </w:rPr>
        <w:t>ca 1</w:t>
      </w:r>
      <w:r w:rsidR="00D16EC3" w:rsidRPr="006B12AF">
        <w:rPr>
          <w:lang w:eastAsia="nl-NL"/>
        </w:rPr>
        <w:t>32</w:t>
      </w:r>
      <w:r w:rsidR="00C868B7" w:rsidRPr="006B12AF">
        <w:rPr>
          <w:lang w:eastAsia="nl-NL"/>
        </w:rPr>
        <w:t xml:space="preserve"> </w:t>
      </w:r>
      <w:r w:rsidRPr="006B12AF">
        <w:rPr>
          <w:lang w:eastAsia="nl-NL"/>
        </w:rPr>
        <w:t xml:space="preserve">leden en donateurs: </w:t>
      </w:r>
    </w:p>
    <w:p w:rsidR="00C868B7" w:rsidRPr="006B12AF" w:rsidRDefault="004773C8" w:rsidP="006B12AF">
      <w:pPr>
        <w:tabs>
          <w:tab w:val="left" w:pos="567"/>
        </w:tabs>
        <w:rPr>
          <w:lang w:eastAsia="nl-NL"/>
        </w:rPr>
      </w:pPr>
      <w:r w:rsidRPr="006B12AF">
        <w:rPr>
          <w:lang w:eastAsia="nl-NL"/>
        </w:rPr>
        <w:t>1</w:t>
      </w:r>
      <w:r w:rsidR="00D16EC3" w:rsidRPr="006B12AF">
        <w:rPr>
          <w:lang w:eastAsia="nl-NL"/>
        </w:rPr>
        <w:tab/>
      </w:r>
      <w:r w:rsidRPr="006B12AF">
        <w:rPr>
          <w:lang w:eastAsia="nl-NL"/>
        </w:rPr>
        <w:t>erelid</w:t>
      </w:r>
    </w:p>
    <w:p w:rsidR="004773C8" w:rsidRPr="006B12AF" w:rsidRDefault="00D16EC3" w:rsidP="006B12AF">
      <w:pPr>
        <w:tabs>
          <w:tab w:val="left" w:pos="567"/>
        </w:tabs>
        <w:rPr>
          <w:lang w:eastAsia="nl-NL"/>
        </w:rPr>
      </w:pPr>
      <w:r w:rsidRPr="006B12AF">
        <w:rPr>
          <w:lang w:eastAsia="nl-NL"/>
        </w:rPr>
        <w:t>71</w:t>
      </w:r>
      <w:r w:rsidRPr="006B12AF">
        <w:rPr>
          <w:lang w:eastAsia="nl-NL"/>
        </w:rPr>
        <w:tab/>
        <w:t>l</w:t>
      </w:r>
      <w:r w:rsidR="004773C8" w:rsidRPr="006B12AF">
        <w:rPr>
          <w:lang w:eastAsia="nl-NL"/>
        </w:rPr>
        <w:t>eden</w:t>
      </w:r>
    </w:p>
    <w:p w:rsidR="00D16EC3" w:rsidRPr="006B12AF" w:rsidRDefault="00D16EC3" w:rsidP="006B12AF">
      <w:pPr>
        <w:tabs>
          <w:tab w:val="left" w:pos="567"/>
        </w:tabs>
        <w:rPr>
          <w:lang w:eastAsia="nl-NL"/>
        </w:rPr>
      </w:pPr>
      <w:r w:rsidRPr="006B12AF">
        <w:rPr>
          <w:lang w:eastAsia="nl-NL"/>
        </w:rPr>
        <w:t>21</w:t>
      </w:r>
      <w:r w:rsidRPr="006B12AF">
        <w:rPr>
          <w:lang w:eastAsia="nl-NL"/>
        </w:rPr>
        <w:tab/>
        <w:t>huisleden</w:t>
      </w:r>
    </w:p>
    <w:p w:rsidR="004D2BE0" w:rsidRPr="006B12AF" w:rsidRDefault="00D16EC3" w:rsidP="006B12AF">
      <w:pPr>
        <w:tabs>
          <w:tab w:val="left" w:pos="567"/>
        </w:tabs>
        <w:rPr>
          <w:lang w:eastAsia="nl-NL"/>
        </w:rPr>
      </w:pPr>
      <w:r w:rsidRPr="006B12AF">
        <w:rPr>
          <w:lang w:eastAsia="nl-NL"/>
        </w:rPr>
        <w:t>2</w:t>
      </w:r>
      <w:r w:rsidRPr="006B12AF">
        <w:rPr>
          <w:lang w:eastAsia="nl-NL"/>
        </w:rPr>
        <w:tab/>
      </w:r>
      <w:r w:rsidR="004D2BE0" w:rsidRPr="006B12AF">
        <w:rPr>
          <w:lang w:eastAsia="nl-NL"/>
        </w:rPr>
        <w:t>jeugdleden</w:t>
      </w:r>
    </w:p>
    <w:p w:rsidR="004773C8" w:rsidRPr="006B12AF" w:rsidRDefault="00D16EC3" w:rsidP="006B12AF">
      <w:pPr>
        <w:tabs>
          <w:tab w:val="left" w:pos="567"/>
        </w:tabs>
        <w:rPr>
          <w:lang w:eastAsia="nl-NL"/>
        </w:rPr>
      </w:pPr>
      <w:r w:rsidRPr="006B12AF">
        <w:rPr>
          <w:lang w:eastAsia="nl-NL"/>
        </w:rPr>
        <w:t>23</w:t>
      </w:r>
      <w:r w:rsidRPr="006B12AF">
        <w:rPr>
          <w:lang w:eastAsia="nl-NL"/>
        </w:rPr>
        <w:tab/>
      </w:r>
      <w:r w:rsidR="00F06C12" w:rsidRPr="006B12AF">
        <w:rPr>
          <w:lang w:eastAsia="nl-NL"/>
        </w:rPr>
        <w:t>‘</w:t>
      </w:r>
      <w:r w:rsidR="004773C8" w:rsidRPr="006B12AF">
        <w:rPr>
          <w:lang w:eastAsia="nl-NL"/>
        </w:rPr>
        <w:t>Amsterdam’ leden</w:t>
      </w:r>
    </w:p>
    <w:p w:rsidR="004773C8" w:rsidRPr="006B12AF" w:rsidRDefault="00D16EC3" w:rsidP="006B12AF">
      <w:pPr>
        <w:tabs>
          <w:tab w:val="left" w:pos="567"/>
        </w:tabs>
        <w:rPr>
          <w:lang w:eastAsia="nl-NL"/>
        </w:rPr>
      </w:pPr>
      <w:r w:rsidRPr="006B12AF">
        <w:rPr>
          <w:lang w:eastAsia="nl-NL"/>
        </w:rPr>
        <w:t>14</w:t>
      </w:r>
      <w:r w:rsidR="006B12AF">
        <w:rPr>
          <w:lang w:eastAsia="nl-NL"/>
        </w:rPr>
        <w:tab/>
      </w:r>
      <w:r w:rsidR="004773C8" w:rsidRPr="006B12AF">
        <w:rPr>
          <w:lang w:eastAsia="nl-NL"/>
        </w:rPr>
        <w:t>donateurs </w:t>
      </w:r>
    </w:p>
    <w:bookmarkEnd w:id="0"/>
    <w:p w:rsidR="00FA2BE7" w:rsidRPr="000207B7" w:rsidRDefault="00FA2BE7" w:rsidP="000207B7">
      <w:pPr>
        <w:pStyle w:val="Geenafstand"/>
        <w:rPr>
          <w:rFonts w:ascii="Arial" w:hAnsi="Arial" w:cs="Arial"/>
          <w:sz w:val="20"/>
          <w:szCs w:val="20"/>
        </w:rPr>
      </w:pPr>
    </w:p>
    <w:p w:rsidR="00F06C12" w:rsidRPr="006B12AF" w:rsidRDefault="00FF1670" w:rsidP="006B12AF">
      <w:r w:rsidRPr="005137A4">
        <w:rPr>
          <w:b/>
        </w:rPr>
        <w:t>IVN Nederland</w:t>
      </w:r>
      <w:r w:rsidR="007C7E76" w:rsidRPr="005137A4">
        <w:rPr>
          <w:b/>
        </w:rPr>
        <w:t>:</w:t>
      </w:r>
      <w:r w:rsidR="007C7E76" w:rsidRPr="005137A4">
        <w:t xml:space="preserve"> </w:t>
      </w:r>
      <w:r w:rsidR="00B65662" w:rsidRPr="005137A4">
        <w:rPr>
          <w:color w:val="FF0000"/>
        </w:rPr>
        <w:br/>
      </w:r>
      <w:r w:rsidR="00453F75" w:rsidRPr="006B12AF">
        <w:t xml:space="preserve">De Drentse afdelingen worden </w:t>
      </w:r>
      <w:r w:rsidR="0006016F" w:rsidRPr="006B12AF">
        <w:t xml:space="preserve">in de Landelijke Raad </w:t>
      </w:r>
      <w:r w:rsidR="00F06C12" w:rsidRPr="006B12AF">
        <w:t xml:space="preserve">– voor het tweede jaar achtereen - </w:t>
      </w:r>
      <w:r w:rsidR="00453F75" w:rsidRPr="006B12AF">
        <w:t xml:space="preserve">vertegenwoordigd door </w:t>
      </w:r>
      <w:r w:rsidR="00F06C12" w:rsidRPr="006B12AF">
        <w:t>Bert van der Pol</w:t>
      </w:r>
      <w:r w:rsidR="00453F75" w:rsidRPr="006B12AF">
        <w:t xml:space="preserve"> </w:t>
      </w:r>
      <w:r w:rsidR="00F06C12" w:rsidRPr="006B12AF">
        <w:t xml:space="preserve">van de </w:t>
      </w:r>
      <w:r w:rsidR="00453F75" w:rsidRPr="006B12AF">
        <w:t xml:space="preserve">afdeling </w:t>
      </w:r>
      <w:r w:rsidR="00F06C12" w:rsidRPr="006B12AF">
        <w:t xml:space="preserve">Roden. </w:t>
      </w:r>
      <w:r w:rsidR="00D16EC3" w:rsidRPr="006B12AF">
        <w:t>Hij voorziet ons na elke vergadering van een persoonlijk verslag, dat vaak wat meer informatie geeft dan het ‘verkort vers</w:t>
      </w:r>
      <w:r w:rsidR="00EF27A6">
        <w:t>lag</w:t>
      </w:r>
      <w:r w:rsidR="00D16EC3" w:rsidRPr="006B12AF">
        <w:t>’ van de verenigingssecretaris</w:t>
      </w:r>
      <w:r w:rsidR="003A745A" w:rsidRPr="006B12AF">
        <w:t>. Wij zijn Bert daar zeer erkentelijk voor.</w:t>
      </w:r>
    </w:p>
    <w:p w:rsidR="00CF7EAC" w:rsidRDefault="00F06C12" w:rsidP="006B12AF">
      <w:r w:rsidRPr="006B12AF">
        <w:t xml:space="preserve">In de Landelijke raad </w:t>
      </w:r>
      <w:r w:rsidR="00A823B9" w:rsidRPr="006B12AF">
        <w:t>zijn</w:t>
      </w:r>
      <w:r w:rsidRPr="006B12AF">
        <w:t xml:space="preserve"> dit jaar</w:t>
      </w:r>
      <w:r w:rsidR="00A823B9" w:rsidRPr="006B12AF">
        <w:t xml:space="preserve"> twee belangrijke onderwerpen aan de orde geweest: 1</w:t>
      </w:r>
      <w:r w:rsidR="00657A60" w:rsidRPr="006B12AF">
        <w:t>-</w:t>
      </w:r>
      <w:r w:rsidR="00A823B9" w:rsidRPr="006B12AF">
        <w:t xml:space="preserve">IVN, dat staat voor een fusie van stichting </w:t>
      </w:r>
      <w:r w:rsidR="00657A60" w:rsidRPr="006B12AF">
        <w:t xml:space="preserve">(de beroepskrachten) </w:t>
      </w:r>
      <w:r w:rsidR="00A823B9" w:rsidRPr="006B12AF">
        <w:t>en vereniging</w:t>
      </w:r>
      <w:r w:rsidR="00657A60" w:rsidRPr="006B12AF">
        <w:t xml:space="preserve"> (de vrijwilligers)</w:t>
      </w:r>
      <w:r w:rsidR="00A823B9" w:rsidRPr="006B12AF">
        <w:t xml:space="preserve">. Daarnaast is verder gesproken over uniformering van het ledenbeleid en de contributie. </w:t>
      </w:r>
      <w:r w:rsidR="00657A60" w:rsidRPr="006B12AF">
        <w:t>Ook</w:t>
      </w:r>
      <w:r w:rsidR="00A823B9" w:rsidRPr="006B12AF">
        <w:t xml:space="preserve"> is </w:t>
      </w:r>
      <w:r w:rsidR="00657A60" w:rsidRPr="006B12AF">
        <w:t>behandeld</w:t>
      </w:r>
      <w:r w:rsidR="00A823B9" w:rsidRPr="006B12AF">
        <w:t xml:space="preserve"> het 60 jarig bestaan van IVN in 2020.</w:t>
      </w:r>
    </w:p>
    <w:p w:rsidR="008404BF" w:rsidRPr="006B12AF" w:rsidRDefault="008404BF" w:rsidP="006B12AF"/>
    <w:p w:rsidR="00DD30E5" w:rsidRPr="00EE00D9" w:rsidRDefault="007C7E76" w:rsidP="006B12AF">
      <w:r w:rsidRPr="005137A4">
        <w:rPr>
          <w:b/>
        </w:rPr>
        <w:lastRenderedPageBreak/>
        <w:t xml:space="preserve">IVN </w:t>
      </w:r>
      <w:r w:rsidR="00A823B9">
        <w:rPr>
          <w:b/>
        </w:rPr>
        <w:t>Regio</w:t>
      </w:r>
      <w:r w:rsidRPr="005137A4">
        <w:t xml:space="preserve">: </w:t>
      </w:r>
      <w:r w:rsidR="00453F75" w:rsidRPr="005137A4">
        <w:br/>
      </w:r>
      <w:r w:rsidR="00EE00D9" w:rsidRPr="00EE00D9">
        <w:t xml:space="preserve">Op </w:t>
      </w:r>
      <w:r w:rsidR="00A823B9">
        <w:t>5</w:t>
      </w:r>
      <w:r w:rsidR="00EE00D9" w:rsidRPr="00EE00D9">
        <w:t xml:space="preserve"> maart </w:t>
      </w:r>
      <w:r w:rsidR="00EE00D9">
        <w:t>201</w:t>
      </w:r>
      <w:r w:rsidR="00A823B9">
        <w:t>9</w:t>
      </w:r>
      <w:r w:rsidR="00EE00D9">
        <w:t xml:space="preserve"> </w:t>
      </w:r>
      <w:r w:rsidR="00EE00D9" w:rsidRPr="00EE00D9">
        <w:t>was de</w:t>
      </w:r>
      <w:r w:rsidR="00F74392" w:rsidRPr="00EE00D9">
        <w:t xml:space="preserve"> eerste </w:t>
      </w:r>
      <w:r w:rsidR="00A823B9">
        <w:t>regio</w:t>
      </w:r>
      <w:r w:rsidR="00F74392" w:rsidRPr="00EE00D9">
        <w:t>bijeenkomst in ‘De Veldhoeve’</w:t>
      </w:r>
      <w:r w:rsidR="00DD30E5" w:rsidRPr="00EE00D9">
        <w:t xml:space="preserve"> te Orvelte</w:t>
      </w:r>
      <w:r w:rsidR="00F74392" w:rsidRPr="00EE00D9">
        <w:t xml:space="preserve">. </w:t>
      </w:r>
      <w:r w:rsidR="00EE00D9" w:rsidRPr="00EE00D9">
        <w:t>Onze afdeling was daar vertegenwoordigd</w:t>
      </w:r>
      <w:r w:rsidR="00657A60">
        <w:t xml:space="preserve"> door de voorzitter en de secretaris</w:t>
      </w:r>
      <w:r w:rsidR="00EE00D9" w:rsidRPr="00EE00D9">
        <w:t>.</w:t>
      </w:r>
    </w:p>
    <w:p w:rsidR="005105CD" w:rsidRDefault="00EB32AA" w:rsidP="006B12AF">
      <w:r w:rsidRPr="00EE00D9">
        <w:t xml:space="preserve">Op </w:t>
      </w:r>
      <w:r w:rsidR="00657A60">
        <w:t xml:space="preserve">5 oktober 2019 </w:t>
      </w:r>
      <w:r w:rsidR="005105CD">
        <w:t xml:space="preserve">organiseerde de ‘Afdeling van dienst’, afdeling Midden-Drenthe, de tweede </w:t>
      </w:r>
      <w:proofErr w:type="spellStart"/>
      <w:r w:rsidR="005105CD">
        <w:t>Regiodag</w:t>
      </w:r>
      <w:proofErr w:type="spellEnd"/>
      <w:r w:rsidR="005105CD">
        <w:t xml:space="preserve"> in de </w:t>
      </w:r>
      <w:r w:rsidR="00353C0F">
        <w:t>‘</w:t>
      </w:r>
      <w:r w:rsidR="005105CD">
        <w:t>Veldhoeve</w:t>
      </w:r>
      <w:r w:rsidR="00353C0F">
        <w:t>’</w:t>
      </w:r>
      <w:r w:rsidR="005105CD">
        <w:t xml:space="preserve"> bij Orvelte</w:t>
      </w:r>
      <w:r w:rsidR="00353C0F">
        <w:t xml:space="preserve">. </w:t>
      </w:r>
      <w:r w:rsidR="005105CD">
        <w:t xml:space="preserve">Naast het bestuurlijk overleg in de ochtend, was er een aantrekkelijk middagprogramma voor alle Drentse IVN-leden met een lezing van Matthijs Jansen (ecoloog waterschap Drents Overijsselse Delta) over vismigratie en waterkwaliteit. Daarna een </w:t>
      </w:r>
      <w:r w:rsidR="00353C0F">
        <w:t>verrassende e</w:t>
      </w:r>
      <w:r w:rsidR="005105CD">
        <w:t xml:space="preserve">xcursie door het </w:t>
      </w:r>
      <w:proofErr w:type="spellStart"/>
      <w:r w:rsidR="005105CD">
        <w:t>Reintjesveld</w:t>
      </w:r>
      <w:proofErr w:type="spellEnd"/>
      <w:r w:rsidR="005105CD">
        <w:t>, het gebied rondom de IJzertijdboerderij ten westen van Orvelte</w:t>
      </w:r>
      <w:r w:rsidR="00353C0F">
        <w:t xml:space="preserve"> met hoge aardkundige en natuurlijke waarden.</w:t>
      </w:r>
    </w:p>
    <w:p w:rsidR="002303FC" w:rsidRDefault="002303FC" w:rsidP="006B12AF">
      <w:pPr>
        <w:rPr>
          <w:lang w:eastAsia="nl-NL"/>
        </w:rPr>
      </w:pPr>
    </w:p>
    <w:p w:rsidR="006B12AF" w:rsidRDefault="00D7379E" w:rsidP="006B12AF">
      <w:pPr>
        <w:rPr>
          <w:b/>
          <w:bCs/>
          <w:lang w:eastAsia="nl-NL"/>
        </w:rPr>
      </w:pPr>
      <w:r w:rsidRPr="006B12AF">
        <w:rPr>
          <w:b/>
          <w:bCs/>
          <w:lang w:eastAsia="nl-NL"/>
        </w:rPr>
        <w:t>Overleg met gemeente Aa en Hunze</w:t>
      </w:r>
    </w:p>
    <w:p w:rsidR="00EE00D9" w:rsidRPr="003A745A" w:rsidRDefault="00EE00D9" w:rsidP="006B12AF">
      <w:r w:rsidRPr="003A745A">
        <w:t>In 201</w:t>
      </w:r>
      <w:r w:rsidR="005105CD" w:rsidRPr="003A745A">
        <w:t>9</w:t>
      </w:r>
      <w:r w:rsidRPr="003A745A">
        <w:t xml:space="preserve"> is geen </w:t>
      </w:r>
      <w:r w:rsidR="00D568B3" w:rsidRPr="003A745A">
        <w:t xml:space="preserve">bestuurlijk </w:t>
      </w:r>
      <w:r w:rsidRPr="003A745A">
        <w:t>overleg met de gemeente gevoerd.</w:t>
      </w:r>
      <w:r w:rsidR="005105CD" w:rsidRPr="003A745A">
        <w:t xml:space="preserve"> Wel is een brief gestuurd naar college en raad met het verzoek om de pilot Ecologisch bermbeheer om te zetten in structureel beleid.</w:t>
      </w:r>
    </w:p>
    <w:p w:rsidR="00CE438D" w:rsidRDefault="00CE438D" w:rsidP="006B12AF"/>
    <w:p w:rsidR="006B12AF" w:rsidRDefault="00D7379E" w:rsidP="006B12AF">
      <w:pPr>
        <w:rPr>
          <w:b/>
          <w:bCs/>
        </w:rPr>
      </w:pPr>
      <w:r w:rsidRPr="006B12AF">
        <w:rPr>
          <w:b/>
          <w:bCs/>
        </w:rPr>
        <w:t>IVN Borger/ Odoorn</w:t>
      </w:r>
    </w:p>
    <w:p w:rsidR="00DE1158" w:rsidRDefault="00D7379E" w:rsidP="006B12AF">
      <w:pPr>
        <w:rPr>
          <w:lang w:eastAsia="nl-NL"/>
        </w:rPr>
      </w:pPr>
      <w:r w:rsidRPr="00CC3D42">
        <w:rPr>
          <w:lang w:eastAsia="nl-NL"/>
        </w:rPr>
        <w:t xml:space="preserve">Met deze afdeling </w:t>
      </w:r>
      <w:r w:rsidR="00DE1158">
        <w:rPr>
          <w:lang w:eastAsia="nl-NL"/>
        </w:rPr>
        <w:t xml:space="preserve">proberen </w:t>
      </w:r>
      <w:r w:rsidR="00F66D27">
        <w:rPr>
          <w:lang w:eastAsia="nl-NL"/>
        </w:rPr>
        <w:t xml:space="preserve">we </w:t>
      </w:r>
      <w:r w:rsidR="00DE1158">
        <w:rPr>
          <w:lang w:eastAsia="nl-NL"/>
        </w:rPr>
        <w:t>samen te werken</w:t>
      </w:r>
      <w:r w:rsidR="005105CD">
        <w:rPr>
          <w:lang w:eastAsia="nl-NL"/>
        </w:rPr>
        <w:t xml:space="preserve">. Op 15 november draaide </w:t>
      </w:r>
      <w:r w:rsidR="00DE1158">
        <w:rPr>
          <w:lang w:eastAsia="nl-NL"/>
        </w:rPr>
        <w:t xml:space="preserve">de </w:t>
      </w:r>
      <w:r w:rsidR="00CF7EAC">
        <w:rPr>
          <w:lang w:eastAsia="nl-NL"/>
        </w:rPr>
        <w:t>natuur</w:t>
      </w:r>
      <w:r w:rsidR="00DE1158">
        <w:rPr>
          <w:lang w:eastAsia="nl-NL"/>
        </w:rPr>
        <w:t xml:space="preserve">film </w:t>
      </w:r>
      <w:r w:rsidR="0069633C">
        <w:rPr>
          <w:lang w:eastAsia="nl-NL"/>
        </w:rPr>
        <w:t xml:space="preserve">‘Wildernis in Drenthe’ </w:t>
      </w:r>
      <w:r w:rsidR="00DE1158">
        <w:rPr>
          <w:lang w:eastAsia="nl-NL"/>
        </w:rPr>
        <w:t>in het Hunebedcentrum</w:t>
      </w:r>
      <w:r w:rsidR="0069633C">
        <w:rPr>
          <w:lang w:eastAsia="nl-NL"/>
        </w:rPr>
        <w:t xml:space="preserve"> te Borger</w:t>
      </w:r>
      <w:r w:rsidR="00EE00D9">
        <w:rPr>
          <w:lang w:eastAsia="nl-NL"/>
        </w:rPr>
        <w:t>.</w:t>
      </w:r>
      <w:r w:rsidR="00F66D27">
        <w:rPr>
          <w:lang w:eastAsia="nl-NL"/>
        </w:rPr>
        <w:t xml:space="preserve"> </w:t>
      </w:r>
      <w:r w:rsidR="00002C18">
        <w:rPr>
          <w:lang w:eastAsia="nl-NL"/>
        </w:rPr>
        <w:t xml:space="preserve">In het najaar </w:t>
      </w:r>
      <w:r w:rsidR="00EF27A6">
        <w:rPr>
          <w:lang w:eastAsia="nl-NL"/>
        </w:rPr>
        <w:t xml:space="preserve">van 2019 is gezamenlijk een cursus Aardkundige Waarden </w:t>
      </w:r>
      <w:r w:rsidR="00B23920">
        <w:rPr>
          <w:lang w:eastAsia="nl-NL"/>
        </w:rPr>
        <w:t>georganiseerd.</w:t>
      </w:r>
      <w:r w:rsidR="00F32289">
        <w:rPr>
          <w:lang w:eastAsia="nl-NL"/>
        </w:rPr>
        <w:t xml:space="preserve"> Deze werd gegeven door Anja </w:t>
      </w:r>
      <w:proofErr w:type="spellStart"/>
      <w:r w:rsidR="00F32289">
        <w:rPr>
          <w:lang w:eastAsia="nl-NL"/>
        </w:rPr>
        <w:t>Verbers</w:t>
      </w:r>
      <w:proofErr w:type="spellEnd"/>
      <w:r w:rsidR="00F32289">
        <w:rPr>
          <w:lang w:eastAsia="nl-NL"/>
        </w:rPr>
        <w:t>.</w:t>
      </w:r>
    </w:p>
    <w:p w:rsidR="00A32E65" w:rsidRDefault="00A32E65" w:rsidP="00A32E65">
      <w:pPr>
        <w:pStyle w:val="Geenafstand"/>
        <w:rPr>
          <w:color w:val="FF0000"/>
        </w:rPr>
      </w:pPr>
    </w:p>
    <w:p w:rsidR="00002C18" w:rsidRPr="00B23920" w:rsidRDefault="00243C72" w:rsidP="00F13A66">
      <w:pPr>
        <w:pStyle w:val="Geenafstand"/>
        <w:rPr>
          <w:rFonts w:ascii="Arial" w:hAnsi="Arial" w:cs="Arial"/>
          <w:b/>
        </w:rPr>
      </w:pPr>
      <w:r w:rsidRPr="00FA2BE7">
        <w:rPr>
          <w:rFonts w:ascii="Arial" w:hAnsi="Arial" w:cs="Arial"/>
          <w:b/>
          <w:sz w:val="28"/>
          <w:szCs w:val="28"/>
          <w:lang w:eastAsia="nl-NL"/>
        </w:rPr>
        <w:t>W</w:t>
      </w:r>
      <w:r>
        <w:rPr>
          <w:rFonts w:ascii="Arial" w:hAnsi="Arial" w:cs="Arial"/>
          <w:b/>
          <w:sz w:val="28"/>
          <w:szCs w:val="28"/>
          <w:lang w:eastAsia="nl-NL"/>
        </w:rPr>
        <w:t>erkgroepen</w:t>
      </w:r>
      <w:r w:rsidRPr="00FA2BE7">
        <w:rPr>
          <w:rFonts w:ascii="Arial" w:hAnsi="Arial" w:cs="Arial"/>
          <w:b/>
          <w:sz w:val="28"/>
          <w:szCs w:val="28"/>
          <w:lang w:eastAsia="nl-NL"/>
        </w:rPr>
        <w:br/>
      </w:r>
      <w:r w:rsidR="00F13A66" w:rsidRPr="00B23920">
        <w:rPr>
          <w:rFonts w:ascii="Arial" w:hAnsi="Arial" w:cs="Arial"/>
          <w:b/>
        </w:rPr>
        <w:t xml:space="preserve">De programmacommissie </w:t>
      </w:r>
    </w:p>
    <w:p w:rsidR="00002C18" w:rsidRDefault="00002C18" w:rsidP="008404BF">
      <w:pPr>
        <w:rPr>
          <w:rFonts w:cs="Arial"/>
          <w:sz w:val="20"/>
          <w:szCs w:val="20"/>
        </w:rPr>
      </w:pPr>
      <w:r>
        <w:t>Bijzonder dat op alle avonden de opkomst hoog was.  Bijzondere onderwerpen trokken naast eigen leden gevarieerd publiek! De excursies op de zondagochtend  variëren van 10 tot 26 deelnemers.  Vooral het weer bepaalt de opkomst.</w:t>
      </w:r>
    </w:p>
    <w:p w:rsidR="00002C18" w:rsidRDefault="00002C18" w:rsidP="00F13A66">
      <w:pPr>
        <w:pStyle w:val="Geenafstand"/>
        <w:rPr>
          <w:rFonts w:ascii="Arial" w:hAnsi="Arial" w:cs="Arial"/>
          <w:b/>
          <w:sz w:val="20"/>
          <w:szCs w:val="20"/>
        </w:rPr>
      </w:pPr>
    </w:p>
    <w:p w:rsidR="00FA4DE3" w:rsidRPr="00F13A66" w:rsidRDefault="00FA4DE3" w:rsidP="00F13A66">
      <w:pPr>
        <w:pStyle w:val="Geenafstand"/>
        <w:rPr>
          <w:rFonts w:ascii="Arial" w:hAnsi="Arial" w:cs="Arial"/>
          <w:b/>
          <w:sz w:val="20"/>
          <w:szCs w:val="20"/>
        </w:rPr>
      </w:pPr>
    </w:p>
    <w:tbl>
      <w:tblPr>
        <w:tblStyle w:val="Tabelraster"/>
        <w:tblW w:w="0" w:type="auto"/>
        <w:tblLook w:val="04A0" w:firstRow="1" w:lastRow="0" w:firstColumn="1" w:lastColumn="0" w:noHBand="0" w:noVBand="1"/>
      </w:tblPr>
      <w:tblGrid>
        <w:gridCol w:w="8075"/>
        <w:gridCol w:w="987"/>
      </w:tblGrid>
      <w:tr w:rsidR="00EF00D2" w:rsidTr="009D1577">
        <w:tc>
          <w:tcPr>
            <w:tcW w:w="8075" w:type="dxa"/>
          </w:tcPr>
          <w:p w:rsidR="00EF00D2" w:rsidRDefault="00EF00D2" w:rsidP="009D1577">
            <w:r>
              <w:t xml:space="preserve">Zondag 13 januari  Drouwenerzand: nieuwjaarwandeling </w:t>
            </w:r>
          </w:p>
          <w:p w:rsidR="00EF00D2" w:rsidRDefault="00EF00D2" w:rsidP="009D1577">
            <w:pPr>
              <w:tabs>
                <w:tab w:val="right" w:pos="7371"/>
              </w:tabs>
            </w:pPr>
            <w:r>
              <w:t>Onze natuurgids   Aline Kleikamp leidde 21 leden  over het Drouwenerzand, altijd mooi!    Aansluitend  lunchten we  in café Alinghoek.</w:t>
            </w:r>
          </w:p>
          <w:p w:rsidR="00EF00D2" w:rsidRDefault="00EF00D2" w:rsidP="009D1577"/>
        </w:tc>
        <w:tc>
          <w:tcPr>
            <w:tcW w:w="987" w:type="dxa"/>
          </w:tcPr>
          <w:p w:rsidR="00EF00D2" w:rsidRDefault="00EF00D2" w:rsidP="009D1577">
            <w:r>
              <w:t>21</w:t>
            </w:r>
          </w:p>
        </w:tc>
      </w:tr>
      <w:tr w:rsidR="00EF00D2" w:rsidTr="009D1577">
        <w:tc>
          <w:tcPr>
            <w:tcW w:w="8075" w:type="dxa"/>
          </w:tcPr>
          <w:p w:rsidR="00EF00D2" w:rsidRDefault="00EF00D2" w:rsidP="009D1577">
            <w:pPr>
              <w:tabs>
                <w:tab w:val="right" w:pos="7371"/>
              </w:tabs>
            </w:pPr>
            <w:r>
              <w:t>Donderdag 7 februari : Het alledaagse weer</w:t>
            </w:r>
          </w:p>
          <w:p w:rsidR="00EF00D2" w:rsidRDefault="00EF00D2" w:rsidP="009D1577">
            <w:pPr>
              <w:tabs>
                <w:tab w:val="right" w:pos="7371"/>
              </w:tabs>
            </w:pPr>
            <w:r>
              <w:t>Philip Lely in café De Grutter in Annen  ontrafelde de geheimen van het onweer, de regenboog e.d. En vooral de invloed van de zon.  32 bezoekers, veel uit omgeving Annen en Zuidlaren, 12 eigen leden.</w:t>
            </w:r>
          </w:p>
          <w:p w:rsidR="00EF00D2" w:rsidRDefault="00EF00D2" w:rsidP="009D1577"/>
        </w:tc>
        <w:tc>
          <w:tcPr>
            <w:tcW w:w="987" w:type="dxa"/>
          </w:tcPr>
          <w:p w:rsidR="00EF00D2" w:rsidRDefault="00EF00D2" w:rsidP="009D1577">
            <w:r>
              <w:t>32</w:t>
            </w:r>
          </w:p>
        </w:tc>
      </w:tr>
      <w:tr w:rsidR="00EF00D2" w:rsidTr="009D1577">
        <w:tc>
          <w:tcPr>
            <w:tcW w:w="8075" w:type="dxa"/>
          </w:tcPr>
          <w:p w:rsidR="00EF00D2" w:rsidRDefault="00EF00D2" w:rsidP="009D1577">
            <w:pPr>
              <w:tabs>
                <w:tab w:val="right" w:pos="7371"/>
              </w:tabs>
            </w:pPr>
            <w:r>
              <w:t xml:space="preserve">Zondag 10 februari  </w:t>
            </w:r>
            <w:proofErr w:type="spellStart"/>
            <w:r>
              <w:t>Jonkersheide</w:t>
            </w:r>
            <w:proofErr w:type="spellEnd"/>
          </w:p>
          <w:p w:rsidR="00EF00D2" w:rsidRDefault="00EF00D2" w:rsidP="009D1577">
            <w:pPr>
              <w:tabs>
                <w:tab w:val="right" w:pos="7371"/>
              </w:tabs>
            </w:pPr>
            <w:r>
              <w:t xml:space="preserve">Jos van der Meer verzorgde de winterse wandeling over ons adoptieterrein, de </w:t>
            </w:r>
            <w:proofErr w:type="spellStart"/>
            <w:r>
              <w:t>Jonkersheide</w:t>
            </w:r>
            <w:proofErr w:type="spellEnd"/>
            <w:r>
              <w:t xml:space="preserve">,  </w:t>
            </w:r>
            <w:proofErr w:type="spellStart"/>
            <w:r>
              <w:t>èn</w:t>
            </w:r>
            <w:proofErr w:type="spellEnd"/>
            <w:r>
              <w:t xml:space="preserve"> langs de pingo met de Gijs </w:t>
            </w:r>
            <w:proofErr w:type="spellStart"/>
            <w:r>
              <w:t>Le</w:t>
            </w:r>
            <w:r w:rsidR="00F20B1D">
              <w:t>ij</w:t>
            </w:r>
            <w:r>
              <w:t>enaarbank</w:t>
            </w:r>
            <w:proofErr w:type="spellEnd"/>
            <w:r>
              <w:t xml:space="preserve"> van IVN Aa en Hunze. 10 deelnemers</w:t>
            </w:r>
          </w:p>
          <w:p w:rsidR="00EF00D2" w:rsidRDefault="00EF00D2" w:rsidP="009D1577"/>
        </w:tc>
        <w:tc>
          <w:tcPr>
            <w:tcW w:w="987" w:type="dxa"/>
          </w:tcPr>
          <w:p w:rsidR="00EF00D2" w:rsidRDefault="00EF00D2" w:rsidP="009D1577">
            <w:r>
              <w:t>10</w:t>
            </w:r>
          </w:p>
        </w:tc>
      </w:tr>
      <w:tr w:rsidR="00EF00D2" w:rsidTr="009D1577">
        <w:tc>
          <w:tcPr>
            <w:tcW w:w="8075" w:type="dxa"/>
          </w:tcPr>
          <w:p w:rsidR="00EF00D2" w:rsidRDefault="00EF00D2" w:rsidP="009D1577">
            <w:pPr>
              <w:tabs>
                <w:tab w:val="right" w:pos="7371"/>
              </w:tabs>
            </w:pPr>
            <w:r>
              <w:t xml:space="preserve">Zondag 10 maart  </w:t>
            </w:r>
            <w:proofErr w:type="spellStart"/>
            <w:r>
              <w:t>Gasterense</w:t>
            </w:r>
            <w:proofErr w:type="spellEnd"/>
            <w:r>
              <w:t xml:space="preserve"> Duinen</w:t>
            </w:r>
          </w:p>
          <w:p w:rsidR="00EF00D2" w:rsidRDefault="00EF00D2" w:rsidP="009D1577">
            <w:pPr>
              <w:tabs>
                <w:tab w:val="right" w:pos="7371"/>
              </w:tabs>
            </w:pPr>
            <w:r>
              <w:t>Een vroege voorjaarswandeling met Willem Swart 11 deelnemers</w:t>
            </w:r>
          </w:p>
          <w:p w:rsidR="00EF00D2" w:rsidRDefault="00EF00D2" w:rsidP="009D1577"/>
        </w:tc>
        <w:tc>
          <w:tcPr>
            <w:tcW w:w="987" w:type="dxa"/>
          </w:tcPr>
          <w:p w:rsidR="00EF00D2" w:rsidRDefault="00EF00D2" w:rsidP="009D1577">
            <w:r>
              <w:t>11</w:t>
            </w:r>
          </w:p>
        </w:tc>
      </w:tr>
      <w:tr w:rsidR="00EF00D2" w:rsidTr="009D1577">
        <w:tc>
          <w:tcPr>
            <w:tcW w:w="8075" w:type="dxa"/>
          </w:tcPr>
          <w:p w:rsidR="00EF00D2" w:rsidRDefault="00EF00D2" w:rsidP="009D1577">
            <w:pPr>
              <w:tabs>
                <w:tab w:val="right" w:pos="7371"/>
              </w:tabs>
            </w:pPr>
            <w:r>
              <w:t xml:space="preserve">Donderdag 4 april  Beethoven in het Bos  </w:t>
            </w:r>
          </w:p>
          <w:p w:rsidR="00EF00D2" w:rsidRDefault="00EF00D2" w:rsidP="009D1577">
            <w:pPr>
              <w:tabs>
                <w:tab w:val="right" w:pos="7371"/>
              </w:tabs>
            </w:pPr>
            <w:r>
              <w:t>Adrie van der Weide, tenor en natuurgids, gaf een lezing over de inspiratie die componisten haalden uit de natuur, met bijbehorende vogelgeluiden, gespiekt en verwerkt in de muziek. 30 deelnemers, waar van veel uit verschillende windhoeken!</w:t>
            </w:r>
          </w:p>
          <w:p w:rsidR="00EF00D2" w:rsidRDefault="00EF00D2" w:rsidP="009D1577"/>
        </w:tc>
        <w:tc>
          <w:tcPr>
            <w:tcW w:w="987" w:type="dxa"/>
          </w:tcPr>
          <w:p w:rsidR="00EF00D2" w:rsidRDefault="00EF00D2" w:rsidP="009D1577">
            <w:r>
              <w:t>30</w:t>
            </w:r>
          </w:p>
        </w:tc>
      </w:tr>
      <w:tr w:rsidR="00EF00D2" w:rsidTr="009D1577">
        <w:tc>
          <w:tcPr>
            <w:tcW w:w="8075" w:type="dxa"/>
          </w:tcPr>
          <w:p w:rsidR="00EF00D2" w:rsidRDefault="00EF00D2" w:rsidP="009D1577">
            <w:pPr>
              <w:tabs>
                <w:tab w:val="right" w:pos="7371"/>
              </w:tabs>
            </w:pPr>
            <w:r>
              <w:t>Zondag 7 april  Een excursie op jacht naar vogelgeluiden  met Adrie van der Weide 11 deelnemers</w:t>
            </w:r>
          </w:p>
          <w:p w:rsidR="00EF00D2" w:rsidRDefault="00EF00D2" w:rsidP="009D1577">
            <w:pPr>
              <w:tabs>
                <w:tab w:val="right" w:pos="7371"/>
              </w:tabs>
            </w:pPr>
          </w:p>
        </w:tc>
        <w:tc>
          <w:tcPr>
            <w:tcW w:w="987" w:type="dxa"/>
          </w:tcPr>
          <w:p w:rsidR="00EF00D2" w:rsidRDefault="00EF00D2" w:rsidP="009D1577">
            <w:r>
              <w:t>11</w:t>
            </w:r>
          </w:p>
        </w:tc>
      </w:tr>
      <w:tr w:rsidR="00EF00D2" w:rsidTr="009D1577">
        <w:tc>
          <w:tcPr>
            <w:tcW w:w="8075" w:type="dxa"/>
          </w:tcPr>
          <w:p w:rsidR="00EF00D2" w:rsidRDefault="00EF00D2" w:rsidP="009D1577">
            <w:pPr>
              <w:tabs>
                <w:tab w:val="right" w:pos="7371"/>
              </w:tabs>
            </w:pPr>
            <w:r>
              <w:lastRenderedPageBreak/>
              <w:t xml:space="preserve">Donderdag 2 mei </w:t>
            </w:r>
            <w:r>
              <w:rPr>
                <w:rFonts w:eastAsia="Times New Roman"/>
                <w:color w:val="000000"/>
                <w:sz w:val="24"/>
                <w:szCs w:val="24"/>
              </w:rPr>
              <w:t xml:space="preserve">een avondwandeling met Marie José </w:t>
            </w:r>
            <w:proofErr w:type="spellStart"/>
            <w:r>
              <w:rPr>
                <w:rFonts w:eastAsia="Times New Roman"/>
                <w:color w:val="000000"/>
                <w:sz w:val="24"/>
                <w:szCs w:val="24"/>
              </w:rPr>
              <w:t>Blans</w:t>
            </w:r>
            <w:proofErr w:type="spellEnd"/>
            <w:r>
              <w:rPr>
                <w:rFonts w:eastAsia="Times New Roman"/>
                <w:color w:val="000000"/>
                <w:sz w:val="24"/>
                <w:szCs w:val="24"/>
              </w:rPr>
              <w:t xml:space="preserve"> door De Hemmen,  langs eeuwenoude nutsgebiedjes aan het </w:t>
            </w:r>
            <w:proofErr w:type="spellStart"/>
            <w:r>
              <w:rPr>
                <w:rFonts w:eastAsia="Times New Roman"/>
                <w:color w:val="000000"/>
                <w:sz w:val="24"/>
                <w:szCs w:val="24"/>
              </w:rPr>
              <w:t>Amerdiepje</w:t>
            </w:r>
            <w:proofErr w:type="spellEnd"/>
          </w:p>
        </w:tc>
        <w:tc>
          <w:tcPr>
            <w:tcW w:w="987" w:type="dxa"/>
          </w:tcPr>
          <w:p w:rsidR="00EF00D2" w:rsidRDefault="00EF00D2" w:rsidP="009D1577">
            <w:r>
              <w:t>12</w:t>
            </w:r>
          </w:p>
        </w:tc>
      </w:tr>
      <w:tr w:rsidR="00EF00D2" w:rsidTr="009D1577">
        <w:tc>
          <w:tcPr>
            <w:tcW w:w="8075" w:type="dxa"/>
          </w:tcPr>
          <w:p w:rsidR="00EF00D2" w:rsidRDefault="00EF00D2" w:rsidP="009D1577">
            <w:pPr>
              <w:tabs>
                <w:tab w:val="right" w:pos="7371"/>
              </w:tabs>
            </w:pPr>
            <w:r>
              <w:t>Zondag 8 september Het Stormbos</w:t>
            </w:r>
          </w:p>
          <w:p w:rsidR="00EF00D2" w:rsidRDefault="00EF00D2" w:rsidP="009D1577">
            <w:pPr>
              <w:tabs>
                <w:tab w:val="right" w:pos="7371"/>
              </w:tabs>
            </w:pPr>
            <w:r>
              <w:t xml:space="preserve">De bedoeling was dit met Jan van den Berg te organiseren, het was zijn adoptieterrein. Helaas is hij in juni overleden.  Willem Swart heeft de excursie geleid in het </w:t>
            </w:r>
            <w:proofErr w:type="spellStart"/>
            <w:r>
              <w:t>Buinerbos</w:t>
            </w:r>
            <w:proofErr w:type="spellEnd"/>
            <w:r>
              <w:t>. 11 leden en 3 mensen uit de omgeving.</w:t>
            </w:r>
          </w:p>
          <w:p w:rsidR="00EF00D2" w:rsidRDefault="00EF00D2" w:rsidP="009D1577"/>
        </w:tc>
        <w:tc>
          <w:tcPr>
            <w:tcW w:w="987" w:type="dxa"/>
          </w:tcPr>
          <w:p w:rsidR="00EF00D2" w:rsidRDefault="00EF00D2" w:rsidP="009D1577">
            <w:r>
              <w:t>14</w:t>
            </w:r>
          </w:p>
        </w:tc>
      </w:tr>
      <w:tr w:rsidR="00EF00D2" w:rsidTr="009D1577">
        <w:tc>
          <w:tcPr>
            <w:tcW w:w="8075" w:type="dxa"/>
          </w:tcPr>
          <w:p w:rsidR="00EF00D2" w:rsidRDefault="00EF00D2" w:rsidP="009D1577">
            <w:pPr>
              <w:tabs>
                <w:tab w:val="right" w:pos="7371"/>
              </w:tabs>
            </w:pPr>
            <w:r>
              <w:t>Donderdag 3 oktober Paddenstoelenlezing.</w:t>
            </w:r>
          </w:p>
          <w:p w:rsidR="00EF00D2" w:rsidRDefault="00EF00D2" w:rsidP="009D1577">
            <w:pPr>
              <w:tabs>
                <w:tab w:val="right" w:pos="7371"/>
              </w:tabs>
            </w:pPr>
            <w:r>
              <w:t>Geert de Vries was bereid hier op de valreep in te vallen. Spetterende lezing over de Samenwerkers, de Moordenaars en de Opruimers.   35 deelnemers. 20 leden, 15 anderen.</w:t>
            </w:r>
          </w:p>
          <w:p w:rsidR="00EF00D2" w:rsidRDefault="00EF00D2" w:rsidP="009D1577"/>
        </w:tc>
        <w:tc>
          <w:tcPr>
            <w:tcW w:w="987" w:type="dxa"/>
          </w:tcPr>
          <w:p w:rsidR="00EF00D2" w:rsidRDefault="00EF00D2" w:rsidP="009D1577">
            <w:r>
              <w:t>35</w:t>
            </w:r>
          </w:p>
        </w:tc>
      </w:tr>
      <w:tr w:rsidR="00EF00D2" w:rsidTr="009D1577">
        <w:tc>
          <w:tcPr>
            <w:tcW w:w="8075" w:type="dxa"/>
          </w:tcPr>
          <w:p w:rsidR="00EF00D2" w:rsidRDefault="00EF00D2" w:rsidP="009D1577">
            <w:pPr>
              <w:tabs>
                <w:tab w:val="right" w:pos="7371"/>
              </w:tabs>
            </w:pPr>
            <w:r>
              <w:t xml:space="preserve">Zo 6 okt.  Herfstwandeling in het staatsbos. </w:t>
            </w:r>
          </w:p>
          <w:p w:rsidR="00EF00D2" w:rsidRDefault="00EF00D2" w:rsidP="009D1577">
            <w:pPr>
              <w:tabs>
                <w:tab w:val="right" w:pos="7371"/>
              </w:tabs>
            </w:pPr>
            <w:r>
              <w:t>Aansluitend op de lezing gingen we op zoek naar paddenstoelen met Willem Swart, de winnaar van de kleinste paddenstoel vinden heeft nog een prijs te goed. 26 deelnemers, waaronder 3 kinderen. (NB in De schakel vermeld: ook geschikt voor kinderen)</w:t>
            </w:r>
          </w:p>
        </w:tc>
        <w:tc>
          <w:tcPr>
            <w:tcW w:w="987" w:type="dxa"/>
          </w:tcPr>
          <w:p w:rsidR="00EF00D2" w:rsidRDefault="00EF00D2" w:rsidP="009D1577">
            <w:r>
              <w:t>26</w:t>
            </w:r>
          </w:p>
        </w:tc>
      </w:tr>
      <w:tr w:rsidR="00EF00D2" w:rsidTr="009D1577">
        <w:tc>
          <w:tcPr>
            <w:tcW w:w="8075" w:type="dxa"/>
          </w:tcPr>
          <w:p w:rsidR="00EF00D2" w:rsidRDefault="00EF00D2" w:rsidP="009D1577">
            <w:pPr>
              <w:tabs>
                <w:tab w:val="right" w:pos="7371"/>
              </w:tabs>
            </w:pPr>
            <w:r>
              <w:t xml:space="preserve">Do. 7 november </w:t>
            </w:r>
            <w:proofErr w:type="spellStart"/>
            <w:r>
              <w:t>Diliana</w:t>
            </w:r>
            <w:proofErr w:type="spellEnd"/>
            <w:r>
              <w:t xml:space="preserve"> </w:t>
            </w:r>
            <w:proofErr w:type="spellStart"/>
            <w:r>
              <w:t>Welink</w:t>
            </w:r>
            <w:proofErr w:type="spellEnd"/>
            <w:r>
              <w:t xml:space="preserve"> over  Mieren </w:t>
            </w:r>
          </w:p>
          <w:p w:rsidR="00EF00D2" w:rsidRDefault="00EF00D2" w:rsidP="009D1577">
            <w:pPr>
              <w:tabs>
                <w:tab w:val="right" w:pos="7371"/>
              </w:tabs>
            </w:pPr>
            <w:r>
              <w:t>Ongelofelijk mooie foto’s en bijzondere verhalen over de kunsten van de mier, de strakke organisatie en planning. Ruim 30 mensen aanwezig.</w:t>
            </w:r>
          </w:p>
        </w:tc>
        <w:tc>
          <w:tcPr>
            <w:tcW w:w="987" w:type="dxa"/>
          </w:tcPr>
          <w:p w:rsidR="00EF00D2" w:rsidRDefault="00EF00D2" w:rsidP="009D1577">
            <w:r>
              <w:t>30</w:t>
            </w:r>
          </w:p>
        </w:tc>
      </w:tr>
      <w:tr w:rsidR="00EF00D2" w:rsidTr="009D1577">
        <w:tc>
          <w:tcPr>
            <w:tcW w:w="8075" w:type="dxa"/>
          </w:tcPr>
          <w:p w:rsidR="00EF00D2" w:rsidRDefault="00EF00D2" w:rsidP="009D1577">
            <w:pPr>
              <w:tabs>
                <w:tab w:val="right" w:pos="7371"/>
              </w:tabs>
            </w:pPr>
            <w:r>
              <w:t xml:space="preserve">Zo. 10 november  Wandeling Zeldenrustplas en mierenhopen </w:t>
            </w:r>
          </w:p>
          <w:p w:rsidR="00EF00D2" w:rsidRDefault="00EF00D2" w:rsidP="009D1577">
            <w:pPr>
              <w:tabs>
                <w:tab w:val="right" w:pos="7371"/>
              </w:tabs>
            </w:pPr>
            <w:r>
              <w:t>Aansluitend op de Mierenlezing liepen we langs de zuidkant van de Zeldenrustplas en daarna richting een perceel met mierenhopen. 16 deelnemers.</w:t>
            </w:r>
          </w:p>
          <w:p w:rsidR="00EF00D2" w:rsidRDefault="00EF00D2" w:rsidP="009D1577">
            <w:pPr>
              <w:tabs>
                <w:tab w:val="right" w:pos="7371"/>
              </w:tabs>
            </w:pPr>
          </w:p>
        </w:tc>
        <w:tc>
          <w:tcPr>
            <w:tcW w:w="987" w:type="dxa"/>
          </w:tcPr>
          <w:p w:rsidR="00EF00D2" w:rsidRDefault="00EF00D2" w:rsidP="009D1577">
            <w:r>
              <w:t>16</w:t>
            </w:r>
          </w:p>
        </w:tc>
      </w:tr>
      <w:tr w:rsidR="00EF00D2" w:rsidTr="009D1577">
        <w:tc>
          <w:tcPr>
            <w:tcW w:w="8075" w:type="dxa"/>
          </w:tcPr>
          <w:p w:rsidR="00EF00D2" w:rsidRDefault="00EF00D2" w:rsidP="009D1577">
            <w:pPr>
              <w:tabs>
                <w:tab w:val="right" w:pos="7371"/>
              </w:tabs>
            </w:pPr>
            <w:r>
              <w:t>Vr. 15 nov. Wildernis in Drenthe</w:t>
            </w:r>
          </w:p>
          <w:p w:rsidR="00EF00D2" w:rsidRDefault="00EF00D2" w:rsidP="009D1577">
            <w:pPr>
              <w:tabs>
                <w:tab w:val="right" w:pos="7371"/>
              </w:tabs>
            </w:pPr>
            <w:r>
              <w:t xml:space="preserve">De film van Henk en </w:t>
            </w:r>
            <w:proofErr w:type="spellStart"/>
            <w:r>
              <w:t>Janetta</w:t>
            </w:r>
            <w:proofErr w:type="spellEnd"/>
            <w:r>
              <w:t xml:space="preserve"> Veenhoven werd vertoond in het Hunebedcentrum, georganiseerd samen met IVN Borger/Odoorn bijna 100 deelnemers, waarvan  24 via IVN Aa en Hunze. </w:t>
            </w:r>
          </w:p>
          <w:p w:rsidR="00EF00D2" w:rsidRDefault="00EF00D2" w:rsidP="009D1577">
            <w:pPr>
              <w:tabs>
                <w:tab w:val="right" w:pos="7371"/>
              </w:tabs>
            </w:pPr>
          </w:p>
        </w:tc>
        <w:tc>
          <w:tcPr>
            <w:tcW w:w="987" w:type="dxa"/>
          </w:tcPr>
          <w:p w:rsidR="00EF00D2" w:rsidRDefault="00EF00D2" w:rsidP="009D1577">
            <w:r>
              <w:t>24</w:t>
            </w:r>
          </w:p>
        </w:tc>
      </w:tr>
      <w:tr w:rsidR="00EF00D2" w:rsidTr="009D1577">
        <w:tc>
          <w:tcPr>
            <w:tcW w:w="8075" w:type="dxa"/>
          </w:tcPr>
          <w:p w:rsidR="00EF00D2" w:rsidRDefault="00EF00D2" w:rsidP="009D1577">
            <w:pPr>
              <w:tabs>
                <w:tab w:val="right" w:pos="7371"/>
              </w:tabs>
            </w:pPr>
            <w:r>
              <w:t>Do. 13  december Beheer van het staatsbos.</w:t>
            </w:r>
          </w:p>
          <w:p w:rsidR="00EF00D2" w:rsidRDefault="00EF00D2" w:rsidP="009D1577">
            <w:pPr>
              <w:tabs>
                <w:tab w:val="right" w:pos="7371"/>
              </w:tabs>
            </w:pPr>
            <w:r>
              <w:t>Boswachter Martijn Harms vertelde over het  beheer, beschermen en het  bekoren van het staatsbos Gieten. Verhelderend en verrassend. 34  deelnemers (15 uit omgeving)</w:t>
            </w:r>
          </w:p>
          <w:p w:rsidR="00EF00D2" w:rsidRDefault="00EF00D2" w:rsidP="009D1577">
            <w:pPr>
              <w:tabs>
                <w:tab w:val="right" w:pos="7371"/>
              </w:tabs>
            </w:pPr>
          </w:p>
        </w:tc>
        <w:tc>
          <w:tcPr>
            <w:tcW w:w="987" w:type="dxa"/>
          </w:tcPr>
          <w:p w:rsidR="00EF00D2" w:rsidRDefault="00EF00D2" w:rsidP="009D1577">
            <w:r>
              <w:t>34</w:t>
            </w:r>
          </w:p>
        </w:tc>
      </w:tr>
      <w:tr w:rsidR="00EF00D2" w:rsidTr="009D1577">
        <w:tc>
          <w:tcPr>
            <w:tcW w:w="8075" w:type="dxa"/>
          </w:tcPr>
          <w:p w:rsidR="00EF00D2" w:rsidRDefault="00EF00D2" w:rsidP="009D1577">
            <w:pPr>
              <w:tabs>
                <w:tab w:val="right" w:pos="7371"/>
              </w:tabs>
            </w:pPr>
            <w:r>
              <w:t xml:space="preserve">Cursus Aardkundige waarden van Anja </w:t>
            </w:r>
            <w:proofErr w:type="spellStart"/>
            <w:r>
              <w:t>Verbers</w:t>
            </w:r>
            <w:proofErr w:type="spellEnd"/>
          </w:p>
          <w:p w:rsidR="00EF00D2" w:rsidRDefault="00EF00D2" w:rsidP="009D1577">
            <w:pPr>
              <w:tabs>
                <w:tab w:val="right" w:pos="7371"/>
              </w:tabs>
            </w:pPr>
            <w:r>
              <w:t xml:space="preserve">Samen met Borger/Odoorn op de Hondsdrug geregeld. Vanuit Gieten 3 deelnemers op de 4 avonden in oktober en november. Op de slotdag een </w:t>
            </w:r>
            <w:proofErr w:type="spellStart"/>
            <w:r>
              <w:t>busexcursie</w:t>
            </w:r>
            <w:proofErr w:type="spellEnd"/>
            <w:r>
              <w:t>, die onder andere ging naar de Uitblazingskom bij Annen. Als extra gids was Charles Houx erbij.</w:t>
            </w:r>
          </w:p>
          <w:p w:rsidR="00EF00D2" w:rsidRDefault="00EF00D2" w:rsidP="009D1577">
            <w:pPr>
              <w:tabs>
                <w:tab w:val="right" w:pos="7371"/>
              </w:tabs>
            </w:pPr>
          </w:p>
        </w:tc>
        <w:tc>
          <w:tcPr>
            <w:tcW w:w="987" w:type="dxa"/>
          </w:tcPr>
          <w:p w:rsidR="00EF00D2" w:rsidRDefault="00EF00D2" w:rsidP="009D1577">
            <w:r>
              <w:t>3</w:t>
            </w:r>
          </w:p>
        </w:tc>
      </w:tr>
      <w:tr w:rsidR="00EF00D2" w:rsidTr="009D1577">
        <w:tc>
          <w:tcPr>
            <w:tcW w:w="8075" w:type="dxa"/>
          </w:tcPr>
          <w:p w:rsidR="00EF00D2" w:rsidRDefault="00EF00D2" w:rsidP="009D1577">
            <w:pPr>
              <w:tabs>
                <w:tab w:val="right" w:pos="7371"/>
              </w:tabs>
            </w:pPr>
            <w:r>
              <w:t>Totaal</w:t>
            </w:r>
          </w:p>
        </w:tc>
        <w:tc>
          <w:tcPr>
            <w:tcW w:w="987" w:type="dxa"/>
          </w:tcPr>
          <w:p w:rsidR="00EF00D2" w:rsidRDefault="00F76DD0" w:rsidP="009D1577">
            <w:r>
              <w:t>29</w:t>
            </w:r>
            <w:r w:rsidR="00EF00D2">
              <w:t>7</w:t>
            </w:r>
          </w:p>
        </w:tc>
      </w:tr>
    </w:tbl>
    <w:p w:rsidR="00EF00D2" w:rsidRDefault="00EF00D2" w:rsidP="00EF00D2">
      <w:pPr>
        <w:tabs>
          <w:tab w:val="right" w:pos="7371"/>
        </w:tabs>
      </w:pPr>
    </w:p>
    <w:p w:rsidR="00457F4F" w:rsidRDefault="00457F4F" w:rsidP="00457F4F">
      <w:pPr>
        <w:rPr>
          <w:b/>
          <w:bCs/>
        </w:rPr>
      </w:pPr>
    </w:p>
    <w:p w:rsidR="00457F4F" w:rsidRDefault="00457F4F" w:rsidP="00457F4F">
      <w:pPr>
        <w:rPr>
          <w:b/>
          <w:bCs/>
        </w:rPr>
      </w:pPr>
    </w:p>
    <w:p w:rsidR="00457F4F" w:rsidRDefault="00457F4F" w:rsidP="00457F4F">
      <w:pPr>
        <w:rPr>
          <w:b/>
          <w:bCs/>
        </w:rPr>
      </w:pPr>
    </w:p>
    <w:p w:rsidR="00457F4F" w:rsidRDefault="00457F4F" w:rsidP="00457F4F">
      <w:pPr>
        <w:rPr>
          <w:b/>
          <w:bCs/>
        </w:rPr>
      </w:pPr>
    </w:p>
    <w:p w:rsidR="00457F4F" w:rsidRDefault="00457F4F" w:rsidP="00457F4F">
      <w:pPr>
        <w:rPr>
          <w:b/>
          <w:bCs/>
        </w:rPr>
      </w:pPr>
    </w:p>
    <w:p w:rsidR="00457F4F" w:rsidRDefault="00457F4F" w:rsidP="00457F4F">
      <w:pPr>
        <w:rPr>
          <w:b/>
          <w:bCs/>
        </w:rPr>
      </w:pPr>
    </w:p>
    <w:p w:rsidR="00457F4F" w:rsidRDefault="00457F4F" w:rsidP="00457F4F">
      <w:pPr>
        <w:rPr>
          <w:b/>
          <w:bCs/>
        </w:rPr>
      </w:pPr>
    </w:p>
    <w:p w:rsidR="00457F4F" w:rsidRDefault="00457F4F" w:rsidP="00457F4F">
      <w:pPr>
        <w:rPr>
          <w:b/>
          <w:bCs/>
        </w:rPr>
      </w:pPr>
    </w:p>
    <w:p w:rsidR="00457F4F" w:rsidRDefault="00457F4F" w:rsidP="00457F4F">
      <w:pPr>
        <w:rPr>
          <w:b/>
          <w:bCs/>
        </w:rPr>
      </w:pPr>
    </w:p>
    <w:p w:rsidR="00457F4F" w:rsidRDefault="00457F4F" w:rsidP="00457F4F">
      <w:pPr>
        <w:rPr>
          <w:b/>
          <w:bCs/>
        </w:rPr>
      </w:pPr>
    </w:p>
    <w:p w:rsidR="00457F4F" w:rsidRDefault="00457F4F" w:rsidP="00457F4F">
      <w:pPr>
        <w:rPr>
          <w:b/>
          <w:bCs/>
        </w:rPr>
      </w:pPr>
    </w:p>
    <w:p w:rsidR="00457F4F" w:rsidRDefault="00457F4F" w:rsidP="00457F4F">
      <w:pPr>
        <w:rPr>
          <w:b/>
          <w:bCs/>
        </w:rPr>
      </w:pPr>
    </w:p>
    <w:p w:rsidR="00F13A66" w:rsidRPr="00457F4F" w:rsidRDefault="00F13A66" w:rsidP="00457F4F">
      <w:pPr>
        <w:rPr>
          <w:b/>
          <w:bCs/>
        </w:rPr>
      </w:pPr>
      <w:r w:rsidRPr="00457F4F">
        <w:rPr>
          <w:b/>
          <w:bCs/>
        </w:rPr>
        <w:lastRenderedPageBreak/>
        <w:t xml:space="preserve">Overzicht van activiteiten en deelnemers </w:t>
      </w:r>
    </w:p>
    <w:tbl>
      <w:tblPr>
        <w:tblW w:w="7011" w:type="dxa"/>
        <w:tblCellMar>
          <w:left w:w="70" w:type="dxa"/>
          <w:right w:w="70" w:type="dxa"/>
        </w:tblCellMar>
        <w:tblLook w:val="04A0" w:firstRow="1" w:lastRow="0" w:firstColumn="1" w:lastColumn="0" w:noHBand="0" w:noVBand="1"/>
      </w:tblPr>
      <w:tblGrid>
        <w:gridCol w:w="1418"/>
        <w:gridCol w:w="2977"/>
        <w:gridCol w:w="696"/>
        <w:gridCol w:w="960"/>
        <w:gridCol w:w="960"/>
      </w:tblGrid>
      <w:tr w:rsidR="00F13A66" w:rsidRPr="00991676" w:rsidTr="00252690">
        <w:trPr>
          <w:trHeight w:val="300"/>
        </w:trPr>
        <w:tc>
          <w:tcPr>
            <w:tcW w:w="1418" w:type="dxa"/>
            <w:tcBorders>
              <w:top w:val="nil"/>
              <w:left w:val="nil"/>
              <w:bottom w:val="nil"/>
              <w:right w:val="nil"/>
            </w:tcBorders>
            <w:shd w:val="clear" w:color="auto" w:fill="auto"/>
            <w:noWrap/>
            <w:vAlign w:val="bottom"/>
            <w:hideMark/>
          </w:tcPr>
          <w:p w:rsidR="00F13A66" w:rsidRPr="00991676" w:rsidRDefault="00F13A66" w:rsidP="00457F4F">
            <w:pPr>
              <w:rPr>
                <w:rFonts w:ascii="Times New Roman" w:eastAsia="Times New Roman" w:hAnsi="Times New Roman" w:cs="Times New Roman"/>
                <w:sz w:val="24"/>
                <w:szCs w:val="24"/>
                <w:lang w:eastAsia="nl-NL"/>
              </w:rPr>
            </w:pPr>
          </w:p>
        </w:tc>
        <w:tc>
          <w:tcPr>
            <w:tcW w:w="2977" w:type="dxa"/>
            <w:tcBorders>
              <w:top w:val="nil"/>
              <w:left w:val="nil"/>
              <w:bottom w:val="nil"/>
              <w:right w:val="nil"/>
            </w:tcBorders>
            <w:shd w:val="clear" w:color="auto" w:fill="auto"/>
            <w:noWrap/>
            <w:vAlign w:val="bottom"/>
            <w:hideMark/>
          </w:tcPr>
          <w:p w:rsidR="00F13A66" w:rsidRPr="00991676" w:rsidRDefault="00F13A66" w:rsidP="00457F4F">
            <w:pPr>
              <w:rPr>
                <w:rFonts w:ascii="Times New Roman" w:eastAsia="Times New Roman" w:hAnsi="Times New Roman" w:cs="Times New Roman"/>
                <w:lang w:eastAsia="nl-NL"/>
              </w:rPr>
            </w:pPr>
          </w:p>
        </w:tc>
        <w:tc>
          <w:tcPr>
            <w:tcW w:w="696" w:type="dxa"/>
            <w:tcBorders>
              <w:top w:val="nil"/>
              <w:left w:val="nil"/>
              <w:bottom w:val="nil"/>
              <w:right w:val="nil"/>
            </w:tcBorders>
            <w:shd w:val="clear" w:color="auto" w:fill="auto"/>
            <w:noWrap/>
            <w:vAlign w:val="bottom"/>
            <w:hideMark/>
          </w:tcPr>
          <w:p w:rsidR="00F13A66" w:rsidRPr="00457F4F" w:rsidRDefault="00F13A66" w:rsidP="00457F4F">
            <w:pPr>
              <w:rPr>
                <w:rFonts w:ascii="Calibri" w:eastAsia="Times New Roman" w:hAnsi="Calibri" w:cs="Calibri"/>
                <w:b/>
                <w:color w:val="000000"/>
                <w:lang w:eastAsia="nl-NL"/>
              </w:rPr>
            </w:pPr>
            <w:r w:rsidRPr="00457F4F">
              <w:rPr>
                <w:rFonts w:ascii="Calibri" w:eastAsia="Times New Roman" w:hAnsi="Calibri" w:cs="Calibri"/>
                <w:b/>
                <w:color w:val="000000"/>
                <w:lang w:eastAsia="nl-NL"/>
              </w:rPr>
              <w:t>intern</w:t>
            </w:r>
          </w:p>
        </w:tc>
        <w:tc>
          <w:tcPr>
            <w:tcW w:w="960" w:type="dxa"/>
            <w:tcBorders>
              <w:top w:val="nil"/>
              <w:left w:val="nil"/>
              <w:bottom w:val="nil"/>
              <w:right w:val="nil"/>
            </w:tcBorders>
            <w:shd w:val="clear" w:color="auto" w:fill="auto"/>
            <w:noWrap/>
            <w:vAlign w:val="bottom"/>
            <w:hideMark/>
          </w:tcPr>
          <w:p w:rsidR="00F13A66" w:rsidRPr="00457F4F" w:rsidRDefault="00F13A66" w:rsidP="00457F4F">
            <w:pPr>
              <w:rPr>
                <w:rFonts w:ascii="Calibri" w:eastAsia="Times New Roman" w:hAnsi="Calibri" w:cs="Calibri"/>
                <w:b/>
                <w:color w:val="000000"/>
                <w:lang w:eastAsia="nl-NL"/>
              </w:rPr>
            </w:pPr>
            <w:r w:rsidRPr="00457F4F">
              <w:rPr>
                <w:rFonts w:ascii="Calibri" w:eastAsia="Times New Roman" w:hAnsi="Calibri" w:cs="Calibri"/>
                <w:b/>
                <w:color w:val="000000"/>
                <w:lang w:eastAsia="nl-NL"/>
              </w:rPr>
              <w:t>extern</w:t>
            </w:r>
          </w:p>
        </w:tc>
        <w:tc>
          <w:tcPr>
            <w:tcW w:w="960" w:type="dxa"/>
            <w:tcBorders>
              <w:top w:val="nil"/>
              <w:left w:val="nil"/>
              <w:bottom w:val="nil"/>
              <w:right w:val="nil"/>
            </w:tcBorders>
            <w:shd w:val="clear" w:color="auto" w:fill="auto"/>
            <w:noWrap/>
            <w:vAlign w:val="bottom"/>
            <w:hideMark/>
          </w:tcPr>
          <w:p w:rsidR="00F13A66" w:rsidRPr="00457F4F" w:rsidRDefault="00F13A66" w:rsidP="00457F4F">
            <w:pPr>
              <w:rPr>
                <w:rFonts w:ascii="Calibri" w:eastAsia="Times New Roman" w:hAnsi="Calibri" w:cs="Calibri"/>
                <w:b/>
                <w:color w:val="000000"/>
                <w:lang w:eastAsia="nl-NL"/>
              </w:rPr>
            </w:pPr>
            <w:r w:rsidRPr="00457F4F">
              <w:rPr>
                <w:rFonts w:ascii="Calibri" w:eastAsia="Times New Roman" w:hAnsi="Calibri" w:cs="Calibri"/>
                <w:b/>
                <w:color w:val="000000"/>
                <w:lang w:eastAsia="nl-NL"/>
              </w:rPr>
              <w:t>totaal</w:t>
            </w:r>
          </w:p>
        </w:tc>
      </w:tr>
      <w:tr w:rsidR="00F13A66" w:rsidRPr="00991676" w:rsidTr="0025269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r w:rsidRPr="00991676">
              <w:rPr>
                <w:rFonts w:ascii="Calibri" w:eastAsia="Times New Roman" w:hAnsi="Calibri" w:cs="Calibri"/>
                <w:color w:val="000000"/>
                <w:lang w:eastAsia="nl-NL"/>
              </w:rPr>
              <w:t>1</w:t>
            </w:r>
            <w:r w:rsidR="00132621">
              <w:rPr>
                <w:rFonts w:ascii="Calibri" w:eastAsia="Times New Roman" w:hAnsi="Calibri" w:cs="Calibri"/>
                <w:color w:val="000000"/>
                <w:lang w:eastAsia="nl-NL"/>
              </w:rPr>
              <w:t>3</w:t>
            </w:r>
            <w:r w:rsidRPr="00991676">
              <w:rPr>
                <w:rFonts w:ascii="Calibri" w:eastAsia="Times New Roman" w:hAnsi="Calibri" w:cs="Calibri"/>
                <w:color w:val="000000"/>
                <w:lang w:eastAsia="nl-NL"/>
              </w:rPr>
              <w:t>-1-201</w:t>
            </w:r>
            <w:r w:rsidR="00BE3DE7">
              <w:rPr>
                <w:rFonts w:ascii="Calibri" w:eastAsia="Times New Roman" w:hAnsi="Calibri" w:cs="Calibri"/>
                <w:color w:val="000000"/>
                <w:lang w:eastAsia="nl-NL"/>
              </w:rPr>
              <w:t>9</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r w:rsidRPr="00991676">
              <w:rPr>
                <w:rFonts w:ascii="Calibri" w:eastAsia="Times New Roman" w:hAnsi="Calibri" w:cs="Calibri"/>
                <w:color w:val="000000"/>
                <w:lang w:eastAsia="nl-NL"/>
              </w:rPr>
              <w:t>Nieuwjaars</w:t>
            </w:r>
            <w:r w:rsidR="00CF7EAC">
              <w:rPr>
                <w:rFonts w:ascii="Calibri" w:eastAsia="Times New Roman" w:hAnsi="Calibri" w:cs="Calibri"/>
                <w:color w:val="000000"/>
                <w:lang w:eastAsia="nl-NL"/>
              </w:rPr>
              <w:t>wandeling</w:t>
            </w:r>
            <w:r w:rsidR="00293471">
              <w:rPr>
                <w:rFonts w:ascii="Calibri" w:eastAsia="Times New Roman" w:hAnsi="Calibri" w:cs="Calibri"/>
                <w:color w:val="000000"/>
                <w:lang w:eastAsia="nl-NL"/>
              </w:rPr>
              <w:t xml:space="preserve"> D</w:t>
            </w:r>
            <w:r w:rsidR="00132621">
              <w:rPr>
                <w:rFonts w:ascii="Calibri" w:eastAsia="Times New Roman" w:hAnsi="Calibri" w:cs="Calibri"/>
                <w:color w:val="000000"/>
                <w:lang w:eastAsia="nl-NL"/>
              </w:rPr>
              <w:t>rouwenerzand</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F13A66" w:rsidRPr="00991676" w:rsidRDefault="004C6E8B" w:rsidP="00457F4F">
            <w:pPr>
              <w:rPr>
                <w:rFonts w:ascii="Calibri" w:eastAsia="Times New Roman" w:hAnsi="Calibri" w:cs="Calibri"/>
                <w:color w:val="000000"/>
                <w:lang w:eastAsia="nl-NL"/>
              </w:rPr>
            </w:pPr>
            <w:r>
              <w:rPr>
                <w:rFonts w:ascii="Calibri" w:eastAsia="Times New Roman" w:hAnsi="Calibri" w:cs="Calibri"/>
                <w:color w:val="000000"/>
                <w:lang w:eastAsia="nl-NL"/>
              </w:rPr>
              <w:t>2</w:t>
            </w:r>
            <w:r w:rsidR="00132621">
              <w:rPr>
                <w:rFonts w:ascii="Calibri" w:eastAsia="Times New Roman" w:hAnsi="Calibri" w:cs="Calibri"/>
                <w:color w:val="000000"/>
                <w:lang w:eastAsia="nl-NL"/>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r w:rsidRPr="00991676">
              <w:rPr>
                <w:rFonts w:ascii="Calibri" w:eastAsia="Times New Roman" w:hAnsi="Calibri" w:cs="Calibri"/>
                <w:color w:val="000000"/>
                <w:lang w:eastAsia="nl-N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3A66" w:rsidRPr="00991676" w:rsidRDefault="00132621" w:rsidP="00457F4F">
            <w:pPr>
              <w:rPr>
                <w:rFonts w:ascii="Calibri" w:eastAsia="Times New Roman" w:hAnsi="Calibri" w:cs="Calibri"/>
                <w:color w:val="000000"/>
                <w:lang w:eastAsia="nl-NL"/>
              </w:rPr>
            </w:pPr>
            <w:r>
              <w:rPr>
                <w:rFonts w:ascii="Calibri" w:eastAsia="Times New Roman" w:hAnsi="Calibri" w:cs="Calibri"/>
                <w:color w:val="000000"/>
                <w:lang w:eastAsia="nl-NL"/>
              </w:rPr>
              <w:t>21</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132621" w:rsidP="00457F4F">
            <w:pPr>
              <w:rPr>
                <w:rFonts w:ascii="Calibri" w:eastAsia="Times New Roman" w:hAnsi="Calibri" w:cs="Calibri"/>
                <w:color w:val="000000"/>
                <w:lang w:eastAsia="nl-NL"/>
              </w:rPr>
            </w:pPr>
            <w:r>
              <w:rPr>
                <w:rFonts w:ascii="Calibri" w:eastAsia="Times New Roman" w:hAnsi="Calibri" w:cs="Calibri"/>
                <w:color w:val="000000"/>
                <w:lang w:eastAsia="nl-NL"/>
              </w:rPr>
              <w:t>7</w:t>
            </w:r>
            <w:r w:rsidR="00F13A66" w:rsidRPr="00991676">
              <w:rPr>
                <w:rFonts w:ascii="Calibri" w:eastAsia="Times New Roman" w:hAnsi="Calibri" w:cs="Calibri"/>
                <w:color w:val="000000"/>
                <w:lang w:eastAsia="nl-NL"/>
              </w:rPr>
              <w:t>-2-201</w:t>
            </w:r>
            <w:r w:rsidR="00BE3DE7">
              <w:rPr>
                <w:rFonts w:ascii="Calibri" w:eastAsia="Times New Roman" w:hAnsi="Calibri" w:cs="Calibri"/>
                <w:color w:val="000000"/>
                <w:lang w:eastAsia="nl-NL"/>
              </w:rPr>
              <w:t>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r w:rsidRPr="00991676">
              <w:rPr>
                <w:rFonts w:ascii="Calibri" w:eastAsia="Times New Roman" w:hAnsi="Calibri" w:cs="Calibri"/>
                <w:color w:val="000000"/>
                <w:lang w:eastAsia="nl-NL"/>
              </w:rPr>
              <w:t xml:space="preserve">Lezing </w:t>
            </w:r>
            <w:r w:rsidR="00132621">
              <w:rPr>
                <w:rFonts w:ascii="Calibri" w:eastAsia="Times New Roman" w:hAnsi="Calibri" w:cs="Calibri"/>
                <w:color w:val="000000"/>
                <w:lang w:eastAsia="nl-NL"/>
              </w:rPr>
              <w:t>over het weer</w:t>
            </w:r>
            <w:r w:rsidR="00293471">
              <w:rPr>
                <w:rFonts w:ascii="Calibri" w:eastAsia="Times New Roman" w:hAnsi="Calibri" w:cs="Calibri"/>
                <w:color w:val="000000"/>
                <w:lang w:eastAsia="nl-NL"/>
              </w:rPr>
              <w:t xml:space="preserve"> </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132621" w:rsidP="00457F4F">
            <w:pPr>
              <w:rPr>
                <w:rFonts w:ascii="Calibri" w:eastAsia="Times New Roman" w:hAnsi="Calibri" w:cs="Calibri"/>
                <w:color w:val="000000"/>
                <w:lang w:eastAsia="nl-NL"/>
              </w:rPr>
            </w:pPr>
            <w:r>
              <w:rPr>
                <w:rFonts w:ascii="Calibri" w:eastAsia="Times New Roman" w:hAnsi="Calibri" w:cs="Calibri"/>
                <w:color w:val="000000"/>
                <w:lang w:eastAsia="nl-NL"/>
              </w:rPr>
              <w:t>12</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132621" w:rsidP="00457F4F">
            <w:pPr>
              <w:rPr>
                <w:rFonts w:ascii="Calibri" w:eastAsia="Times New Roman" w:hAnsi="Calibri" w:cs="Calibri"/>
                <w:color w:val="000000"/>
                <w:lang w:eastAsia="nl-NL"/>
              </w:rPr>
            </w:pPr>
            <w:r>
              <w:rPr>
                <w:rFonts w:ascii="Calibri" w:eastAsia="Times New Roman" w:hAnsi="Calibri" w:cs="Calibri"/>
                <w:color w:val="000000"/>
                <w:lang w:eastAsia="nl-NL"/>
              </w:rPr>
              <w:t>20</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132621" w:rsidP="00457F4F">
            <w:pPr>
              <w:rPr>
                <w:rFonts w:ascii="Calibri" w:eastAsia="Times New Roman" w:hAnsi="Calibri" w:cs="Calibri"/>
                <w:color w:val="000000"/>
                <w:lang w:eastAsia="nl-NL"/>
              </w:rPr>
            </w:pPr>
            <w:r>
              <w:rPr>
                <w:rFonts w:ascii="Calibri" w:eastAsia="Times New Roman" w:hAnsi="Calibri" w:cs="Calibri"/>
                <w:color w:val="000000"/>
                <w:lang w:eastAsia="nl-NL"/>
              </w:rPr>
              <w:t>3</w:t>
            </w:r>
            <w:r w:rsidR="00CF7EAC">
              <w:rPr>
                <w:rFonts w:ascii="Calibri" w:eastAsia="Times New Roman" w:hAnsi="Calibri" w:cs="Calibri"/>
                <w:color w:val="000000"/>
                <w:lang w:eastAsia="nl-NL"/>
              </w:rPr>
              <w:t>2</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10</w:t>
            </w:r>
            <w:r w:rsidR="00F13A66" w:rsidRPr="00991676">
              <w:rPr>
                <w:rFonts w:ascii="Calibri" w:eastAsia="Times New Roman" w:hAnsi="Calibri" w:cs="Calibri"/>
                <w:color w:val="000000"/>
                <w:lang w:eastAsia="nl-NL"/>
              </w:rPr>
              <w:t>-2-201</w:t>
            </w:r>
            <w:r>
              <w:rPr>
                <w:rFonts w:ascii="Calibri" w:eastAsia="Times New Roman" w:hAnsi="Calibri" w:cs="Calibri"/>
                <w:color w:val="000000"/>
                <w:lang w:eastAsia="nl-NL"/>
              </w:rPr>
              <w:t>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r w:rsidRPr="00991676">
              <w:rPr>
                <w:rFonts w:ascii="Calibri" w:eastAsia="Times New Roman" w:hAnsi="Calibri" w:cs="Calibri"/>
                <w:color w:val="000000"/>
                <w:lang w:eastAsia="nl-NL"/>
              </w:rPr>
              <w:t xml:space="preserve">Excursie </w:t>
            </w:r>
            <w:proofErr w:type="spellStart"/>
            <w:r w:rsidR="00BE3DE7">
              <w:rPr>
                <w:rFonts w:ascii="Calibri" w:eastAsia="Times New Roman" w:hAnsi="Calibri" w:cs="Calibri"/>
                <w:color w:val="000000"/>
                <w:lang w:eastAsia="nl-NL"/>
              </w:rPr>
              <w:t>Jonkersheide</w:t>
            </w:r>
            <w:proofErr w:type="spellEnd"/>
            <w:r w:rsidRPr="00991676">
              <w:rPr>
                <w:rFonts w:ascii="Calibri" w:eastAsia="Times New Roman" w:hAnsi="Calibri" w:cs="Calibri"/>
                <w:color w:val="000000"/>
                <w:lang w:eastAsia="nl-NL"/>
              </w:rPr>
              <w:t xml:space="preserve"> </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CF7EAC" w:rsidP="00457F4F">
            <w:pPr>
              <w:rPr>
                <w:rFonts w:ascii="Calibri" w:eastAsia="Times New Roman" w:hAnsi="Calibri" w:cs="Calibri"/>
                <w:color w:val="000000"/>
                <w:lang w:eastAsia="nl-NL"/>
              </w:rPr>
            </w:pPr>
            <w:r>
              <w:rPr>
                <w:rFonts w:ascii="Calibri" w:eastAsia="Times New Roman" w:hAnsi="Calibri" w:cs="Calibri"/>
                <w:color w:val="000000"/>
                <w:lang w:eastAsia="nl-NL"/>
              </w:rPr>
              <w:t>10</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10</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10</w:t>
            </w:r>
            <w:r w:rsidR="00F13A66" w:rsidRPr="00991676">
              <w:rPr>
                <w:rFonts w:ascii="Calibri" w:eastAsia="Times New Roman" w:hAnsi="Calibri" w:cs="Calibri"/>
                <w:color w:val="000000"/>
                <w:lang w:eastAsia="nl-NL"/>
              </w:rPr>
              <w:t>-3-201</w:t>
            </w:r>
            <w:r w:rsidR="00BE3DE7">
              <w:rPr>
                <w:rFonts w:ascii="Calibri" w:eastAsia="Times New Roman" w:hAnsi="Calibri" w:cs="Calibri"/>
                <w:color w:val="000000"/>
                <w:lang w:eastAsia="nl-NL"/>
              </w:rPr>
              <w:t>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r w:rsidRPr="00991676">
              <w:rPr>
                <w:rFonts w:ascii="Calibri" w:eastAsia="Times New Roman" w:hAnsi="Calibri" w:cs="Calibri"/>
                <w:color w:val="000000"/>
                <w:lang w:eastAsia="nl-NL"/>
              </w:rPr>
              <w:t xml:space="preserve">Excursie </w:t>
            </w:r>
            <w:proofErr w:type="spellStart"/>
            <w:r w:rsidR="00BE3DE7">
              <w:rPr>
                <w:rFonts w:ascii="Calibri" w:eastAsia="Times New Roman" w:hAnsi="Calibri" w:cs="Calibri"/>
                <w:color w:val="000000"/>
                <w:lang w:eastAsia="nl-NL"/>
              </w:rPr>
              <w:t>Gasterense</w:t>
            </w:r>
            <w:proofErr w:type="spellEnd"/>
            <w:r w:rsidR="00BE3DE7">
              <w:rPr>
                <w:rFonts w:ascii="Calibri" w:eastAsia="Times New Roman" w:hAnsi="Calibri" w:cs="Calibri"/>
                <w:color w:val="000000"/>
                <w:lang w:eastAsia="nl-NL"/>
              </w:rPr>
              <w:t xml:space="preserve"> Duinen</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11</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11</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4</w:t>
            </w:r>
            <w:r w:rsidR="00F13A66" w:rsidRPr="00991676">
              <w:rPr>
                <w:rFonts w:ascii="Calibri" w:eastAsia="Times New Roman" w:hAnsi="Calibri" w:cs="Calibri"/>
                <w:color w:val="000000"/>
                <w:lang w:eastAsia="nl-NL"/>
              </w:rPr>
              <w:t>-4-201</w:t>
            </w:r>
            <w:r>
              <w:rPr>
                <w:rFonts w:ascii="Calibri" w:eastAsia="Times New Roman" w:hAnsi="Calibri" w:cs="Calibri"/>
                <w:color w:val="000000"/>
                <w:lang w:eastAsia="nl-NL"/>
              </w:rPr>
              <w:t>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r w:rsidRPr="00991676">
              <w:rPr>
                <w:rFonts w:ascii="Calibri" w:eastAsia="Times New Roman" w:hAnsi="Calibri" w:cs="Calibri"/>
                <w:color w:val="000000"/>
                <w:lang w:eastAsia="nl-NL"/>
              </w:rPr>
              <w:t xml:space="preserve">Lezing </w:t>
            </w:r>
            <w:r w:rsidR="00BE3DE7">
              <w:rPr>
                <w:rFonts w:ascii="Calibri" w:eastAsia="Times New Roman" w:hAnsi="Calibri" w:cs="Calibri"/>
                <w:color w:val="000000"/>
                <w:lang w:eastAsia="nl-NL"/>
              </w:rPr>
              <w:t>Beethoven in het bos</w:t>
            </w:r>
            <w:r w:rsidRPr="00991676">
              <w:rPr>
                <w:rFonts w:ascii="Calibri" w:eastAsia="Times New Roman" w:hAnsi="Calibri" w:cs="Calibri"/>
                <w:color w:val="000000"/>
                <w:lang w:eastAsia="nl-NL"/>
              </w:rPr>
              <w:t xml:space="preserve"> </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20</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10</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30</w:t>
            </w:r>
          </w:p>
        </w:tc>
      </w:tr>
      <w:tr w:rsidR="00EF00D2"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EF00D2"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2-5-2019</w:t>
            </w:r>
          </w:p>
        </w:tc>
        <w:tc>
          <w:tcPr>
            <w:tcW w:w="2977" w:type="dxa"/>
            <w:tcBorders>
              <w:top w:val="nil"/>
              <w:left w:val="nil"/>
              <w:bottom w:val="single" w:sz="4" w:space="0" w:color="auto"/>
              <w:right w:val="single" w:sz="4" w:space="0" w:color="auto"/>
            </w:tcBorders>
            <w:shd w:val="clear" w:color="auto" w:fill="auto"/>
            <w:noWrap/>
            <w:vAlign w:val="bottom"/>
          </w:tcPr>
          <w:p w:rsidR="00EF00D2"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Excursie De Hemmen</w:t>
            </w:r>
          </w:p>
        </w:tc>
        <w:tc>
          <w:tcPr>
            <w:tcW w:w="696" w:type="dxa"/>
            <w:tcBorders>
              <w:top w:val="nil"/>
              <w:left w:val="nil"/>
              <w:bottom w:val="single" w:sz="4" w:space="0" w:color="auto"/>
              <w:right w:val="single" w:sz="4" w:space="0" w:color="auto"/>
            </w:tcBorders>
            <w:shd w:val="clear" w:color="auto" w:fill="auto"/>
            <w:noWrap/>
            <w:vAlign w:val="bottom"/>
          </w:tcPr>
          <w:p w:rsidR="00EF00D2" w:rsidRDefault="00EF00D2"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tcPr>
          <w:p w:rsidR="00EF00D2" w:rsidRDefault="00EF00D2"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tcPr>
          <w:p w:rsidR="00EF00D2"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12</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5E1AA0" w:rsidP="00457F4F">
            <w:pPr>
              <w:rPr>
                <w:rFonts w:ascii="Calibri" w:eastAsia="Times New Roman" w:hAnsi="Calibri" w:cs="Calibri"/>
                <w:color w:val="000000"/>
                <w:lang w:eastAsia="nl-NL"/>
              </w:rPr>
            </w:pPr>
            <w:r>
              <w:rPr>
                <w:rFonts w:ascii="Calibri" w:eastAsia="Times New Roman" w:hAnsi="Calibri" w:cs="Calibri"/>
                <w:color w:val="000000"/>
                <w:lang w:eastAsia="nl-NL"/>
              </w:rPr>
              <w:t>7</w:t>
            </w:r>
            <w:r w:rsidR="00F13A66" w:rsidRPr="00991676">
              <w:rPr>
                <w:rFonts w:ascii="Calibri" w:eastAsia="Times New Roman" w:hAnsi="Calibri" w:cs="Calibri"/>
                <w:color w:val="000000"/>
                <w:lang w:eastAsia="nl-NL"/>
              </w:rPr>
              <w:t>-4-201</w:t>
            </w:r>
            <w:r w:rsidR="00BE3DE7">
              <w:rPr>
                <w:rFonts w:ascii="Calibri" w:eastAsia="Times New Roman" w:hAnsi="Calibri" w:cs="Calibri"/>
                <w:color w:val="000000"/>
                <w:lang w:eastAsia="nl-NL"/>
              </w:rPr>
              <w:t>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Excursie vogelgeluiden</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11</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BE3DE7" w:rsidP="00457F4F">
            <w:pPr>
              <w:rPr>
                <w:rFonts w:ascii="Calibri" w:eastAsia="Times New Roman" w:hAnsi="Calibri" w:cs="Calibri"/>
                <w:color w:val="000000"/>
                <w:lang w:eastAsia="nl-NL"/>
              </w:rPr>
            </w:pPr>
            <w:r>
              <w:rPr>
                <w:rFonts w:ascii="Calibri" w:eastAsia="Times New Roman" w:hAnsi="Calibri" w:cs="Calibri"/>
                <w:color w:val="000000"/>
                <w:lang w:eastAsia="nl-NL"/>
              </w:rPr>
              <w:t>8-9-2019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r w:rsidRPr="00991676">
              <w:rPr>
                <w:rFonts w:ascii="Calibri" w:eastAsia="Times New Roman" w:hAnsi="Calibri" w:cs="Calibri"/>
                <w:color w:val="000000"/>
                <w:lang w:eastAsia="nl-NL"/>
              </w:rPr>
              <w:t xml:space="preserve">Excursie </w:t>
            </w:r>
            <w:r w:rsidR="00BE3DE7">
              <w:rPr>
                <w:rFonts w:ascii="Calibri" w:eastAsia="Times New Roman" w:hAnsi="Calibri" w:cs="Calibri"/>
                <w:color w:val="000000"/>
                <w:lang w:eastAsia="nl-NL"/>
              </w:rPr>
              <w:t xml:space="preserve">stormbos </w:t>
            </w:r>
            <w:proofErr w:type="spellStart"/>
            <w:r w:rsidR="00BE3DE7">
              <w:rPr>
                <w:rFonts w:ascii="Calibri" w:eastAsia="Times New Roman" w:hAnsi="Calibri" w:cs="Calibri"/>
                <w:color w:val="000000"/>
                <w:lang w:eastAsia="nl-NL"/>
              </w:rPr>
              <w:t>Buinerveld</w:t>
            </w:r>
            <w:proofErr w:type="spellEnd"/>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FF6370" w:rsidP="00457F4F">
            <w:pPr>
              <w:rPr>
                <w:rFonts w:ascii="Calibri" w:eastAsia="Times New Roman" w:hAnsi="Calibri" w:cs="Calibri"/>
                <w:color w:val="000000"/>
                <w:lang w:eastAsia="nl-NL"/>
              </w:rPr>
            </w:pPr>
            <w:r>
              <w:rPr>
                <w:rFonts w:ascii="Calibri" w:eastAsia="Times New Roman" w:hAnsi="Calibri" w:cs="Calibri"/>
                <w:color w:val="000000"/>
                <w:lang w:eastAsia="nl-NL"/>
              </w:rPr>
              <w:t>11</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F6370" w:rsidP="00457F4F">
            <w:pPr>
              <w:rPr>
                <w:rFonts w:ascii="Calibri" w:eastAsia="Times New Roman" w:hAnsi="Calibri" w:cs="Calibri"/>
                <w:color w:val="000000"/>
                <w:lang w:eastAsia="nl-NL"/>
              </w:rPr>
            </w:pPr>
            <w:r>
              <w:rPr>
                <w:rFonts w:ascii="Calibri" w:eastAsia="Times New Roman" w:hAnsi="Calibri" w:cs="Calibri"/>
                <w:color w:val="000000"/>
                <w:lang w:eastAsia="nl-NL"/>
              </w:rPr>
              <w:t>3</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F6370" w:rsidP="00457F4F">
            <w:pPr>
              <w:rPr>
                <w:rFonts w:ascii="Calibri" w:eastAsia="Times New Roman" w:hAnsi="Calibri" w:cs="Calibri"/>
                <w:color w:val="000000"/>
                <w:lang w:eastAsia="nl-NL"/>
              </w:rPr>
            </w:pPr>
            <w:r>
              <w:rPr>
                <w:rFonts w:ascii="Calibri" w:eastAsia="Times New Roman" w:hAnsi="Calibri" w:cs="Calibri"/>
                <w:color w:val="000000"/>
                <w:lang w:eastAsia="nl-NL"/>
              </w:rPr>
              <w:t>14</w:t>
            </w:r>
          </w:p>
        </w:tc>
      </w:tr>
      <w:tr w:rsidR="00FF6370"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rsidR="00FF6370" w:rsidRDefault="00FF6370" w:rsidP="00457F4F">
            <w:pPr>
              <w:rPr>
                <w:rFonts w:ascii="Calibri" w:eastAsia="Times New Roman" w:hAnsi="Calibri" w:cs="Calibri"/>
                <w:color w:val="000000"/>
                <w:lang w:eastAsia="nl-NL"/>
              </w:rPr>
            </w:pPr>
            <w:r>
              <w:rPr>
                <w:rFonts w:ascii="Calibri" w:eastAsia="Times New Roman" w:hAnsi="Calibri" w:cs="Calibri"/>
                <w:color w:val="000000"/>
                <w:lang w:eastAsia="nl-NL"/>
              </w:rPr>
              <w:t>3-10-2019</w:t>
            </w:r>
          </w:p>
        </w:tc>
        <w:tc>
          <w:tcPr>
            <w:tcW w:w="2977" w:type="dxa"/>
            <w:tcBorders>
              <w:top w:val="nil"/>
              <w:left w:val="nil"/>
              <w:bottom w:val="single" w:sz="4" w:space="0" w:color="auto"/>
              <w:right w:val="single" w:sz="4" w:space="0" w:color="auto"/>
            </w:tcBorders>
            <w:shd w:val="clear" w:color="auto" w:fill="auto"/>
            <w:noWrap/>
            <w:vAlign w:val="bottom"/>
          </w:tcPr>
          <w:p w:rsidR="00FF6370" w:rsidRPr="00991676" w:rsidRDefault="00FF6370" w:rsidP="00457F4F">
            <w:pPr>
              <w:rPr>
                <w:rFonts w:ascii="Calibri" w:eastAsia="Times New Roman" w:hAnsi="Calibri" w:cs="Calibri"/>
                <w:color w:val="000000"/>
                <w:lang w:eastAsia="nl-NL"/>
              </w:rPr>
            </w:pPr>
            <w:r>
              <w:rPr>
                <w:rFonts w:ascii="Calibri" w:eastAsia="Times New Roman" w:hAnsi="Calibri" w:cs="Calibri"/>
                <w:color w:val="000000"/>
                <w:lang w:eastAsia="nl-NL"/>
              </w:rPr>
              <w:t>Paddenstoele</w:t>
            </w:r>
            <w:r w:rsidR="00BF63F4">
              <w:rPr>
                <w:rFonts w:ascii="Calibri" w:eastAsia="Times New Roman" w:hAnsi="Calibri" w:cs="Calibri"/>
                <w:color w:val="000000"/>
                <w:lang w:eastAsia="nl-NL"/>
              </w:rPr>
              <w:t>n</w:t>
            </w:r>
          </w:p>
        </w:tc>
        <w:tc>
          <w:tcPr>
            <w:tcW w:w="696" w:type="dxa"/>
            <w:tcBorders>
              <w:top w:val="nil"/>
              <w:left w:val="nil"/>
              <w:bottom w:val="single" w:sz="4" w:space="0" w:color="auto"/>
              <w:right w:val="single" w:sz="4" w:space="0" w:color="auto"/>
            </w:tcBorders>
            <w:shd w:val="clear" w:color="auto" w:fill="auto"/>
            <w:noWrap/>
            <w:vAlign w:val="bottom"/>
          </w:tcPr>
          <w:p w:rsidR="00FF6370"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20</w:t>
            </w:r>
          </w:p>
        </w:tc>
        <w:tc>
          <w:tcPr>
            <w:tcW w:w="960" w:type="dxa"/>
            <w:tcBorders>
              <w:top w:val="nil"/>
              <w:left w:val="nil"/>
              <w:bottom w:val="single" w:sz="4" w:space="0" w:color="auto"/>
              <w:right w:val="single" w:sz="4" w:space="0" w:color="auto"/>
            </w:tcBorders>
            <w:shd w:val="clear" w:color="auto" w:fill="auto"/>
            <w:noWrap/>
            <w:vAlign w:val="bottom"/>
          </w:tcPr>
          <w:p w:rsidR="00FF6370"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15</w:t>
            </w:r>
          </w:p>
        </w:tc>
        <w:tc>
          <w:tcPr>
            <w:tcW w:w="960" w:type="dxa"/>
            <w:tcBorders>
              <w:top w:val="nil"/>
              <w:left w:val="nil"/>
              <w:bottom w:val="single" w:sz="4" w:space="0" w:color="auto"/>
              <w:right w:val="single" w:sz="4" w:space="0" w:color="auto"/>
            </w:tcBorders>
            <w:shd w:val="clear" w:color="auto" w:fill="auto"/>
            <w:noWrap/>
            <w:vAlign w:val="bottom"/>
          </w:tcPr>
          <w:p w:rsidR="00FF6370"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35</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6-10</w:t>
            </w:r>
            <w:r w:rsidRPr="00991676">
              <w:rPr>
                <w:rFonts w:ascii="Calibri" w:eastAsia="Times New Roman" w:hAnsi="Calibri" w:cs="Calibri"/>
                <w:color w:val="000000"/>
                <w:lang w:eastAsia="nl-NL"/>
              </w:rPr>
              <w:t>-201</w:t>
            </w:r>
            <w:r>
              <w:rPr>
                <w:rFonts w:ascii="Calibri" w:eastAsia="Times New Roman" w:hAnsi="Calibri" w:cs="Calibri"/>
                <w:color w:val="000000"/>
                <w:lang w:eastAsia="nl-NL"/>
              </w:rPr>
              <w:t>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Herfstwandeling</w:t>
            </w:r>
            <w:r w:rsidR="00F13A66" w:rsidRPr="00991676">
              <w:rPr>
                <w:rFonts w:ascii="Calibri" w:eastAsia="Times New Roman" w:hAnsi="Calibri" w:cs="Calibri"/>
                <w:color w:val="000000"/>
                <w:lang w:eastAsia="nl-NL"/>
              </w:rPr>
              <w:t xml:space="preserve"> </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26</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7-</w:t>
            </w:r>
            <w:r w:rsidR="005E1AA0">
              <w:rPr>
                <w:rFonts w:ascii="Calibri" w:eastAsia="Times New Roman" w:hAnsi="Calibri" w:cs="Calibri"/>
                <w:color w:val="000000"/>
                <w:lang w:eastAsia="nl-NL"/>
              </w:rPr>
              <w:t>1</w:t>
            </w:r>
            <w:r>
              <w:rPr>
                <w:rFonts w:ascii="Calibri" w:eastAsia="Times New Roman" w:hAnsi="Calibri" w:cs="Calibri"/>
                <w:color w:val="000000"/>
                <w:lang w:eastAsia="nl-NL"/>
              </w:rPr>
              <w:t>1</w:t>
            </w:r>
            <w:r w:rsidR="00F13A66" w:rsidRPr="00991676">
              <w:rPr>
                <w:rFonts w:ascii="Calibri" w:eastAsia="Times New Roman" w:hAnsi="Calibri" w:cs="Calibri"/>
                <w:color w:val="000000"/>
                <w:lang w:eastAsia="nl-NL"/>
              </w:rPr>
              <w:t>-201</w:t>
            </w:r>
            <w:r>
              <w:rPr>
                <w:rFonts w:ascii="Calibri" w:eastAsia="Times New Roman" w:hAnsi="Calibri" w:cs="Calibri"/>
                <w:color w:val="000000"/>
                <w:lang w:eastAsia="nl-NL"/>
              </w:rPr>
              <w:t>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5E1AA0" w:rsidP="00457F4F">
            <w:pPr>
              <w:rPr>
                <w:rFonts w:ascii="Calibri" w:eastAsia="Times New Roman" w:hAnsi="Calibri" w:cs="Calibri"/>
                <w:color w:val="000000"/>
                <w:lang w:eastAsia="nl-NL"/>
              </w:rPr>
            </w:pPr>
            <w:r>
              <w:rPr>
                <w:rFonts w:ascii="Calibri" w:eastAsia="Times New Roman" w:hAnsi="Calibri" w:cs="Calibri"/>
                <w:color w:val="000000"/>
                <w:lang w:eastAsia="nl-NL"/>
              </w:rPr>
              <w:t xml:space="preserve">Lezing </w:t>
            </w:r>
            <w:r w:rsidR="00EF00D2">
              <w:rPr>
                <w:rFonts w:ascii="Calibri" w:eastAsia="Times New Roman" w:hAnsi="Calibri" w:cs="Calibri"/>
                <w:color w:val="000000"/>
                <w:lang w:eastAsia="nl-NL"/>
              </w:rPr>
              <w:t>over mieren</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30</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10-11-2019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Wandeling Zeldenrustplas</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5E1AA0" w:rsidP="00457F4F">
            <w:pPr>
              <w:rPr>
                <w:rFonts w:ascii="Calibri" w:eastAsia="Times New Roman" w:hAnsi="Calibri" w:cs="Calibri"/>
                <w:color w:val="000000"/>
                <w:lang w:eastAsia="nl-NL"/>
              </w:rPr>
            </w:pPr>
            <w:r>
              <w:rPr>
                <w:rFonts w:ascii="Calibri" w:eastAsia="Times New Roman" w:hAnsi="Calibri" w:cs="Calibri"/>
                <w:color w:val="000000"/>
                <w:lang w:eastAsia="nl-NL"/>
              </w:rPr>
              <w:t>1</w:t>
            </w:r>
            <w:r w:rsidR="00EF00D2">
              <w:rPr>
                <w:rFonts w:ascii="Calibri" w:eastAsia="Times New Roman" w:hAnsi="Calibri" w:cs="Calibri"/>
                <w:color w:val="000000"/>
                <w:lang w:eastAsia="nl-NL"/>
              </w:rPr>
              <w:t>6</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15-11-2019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Film Wildernis in Drenthe</w:t>
            </w:r>
            <w:r w:rsidR="005E1AA0">
              <w:rPr>
                <w:rFonts w:ascii="Calibri" w:eastAsia="Times New Roman" w:hAnsi="Calibri" w:cs="Calibri"/>
                <w:color w:val="000000"/>
                <w:lang w:eastAsia="nl-NL"/>
              </w:rPr>
              <w:t xml:space="preserve"> </w:t>
            </w:r>
            <w:r w:rsidR="00F13A66" w:rsidRPr="00991676">
              <w:rPr>
                <w:rFonts w:ascii="Calibri" w:eastAsia="Times New Roman" w:hAnsi="Calibri" w:cs="Calibri"/>
                <w:color w:val="000000"/>
                <w:lang w:eastAsia="nl-NL"/>
              </w:rPr>
              <w:t xml:space="preserve"> </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2</w:t>
            </w:r>
            <w:r w:rsidR="005E1AA0">
              <w:rPr>
                <w:rFonts w:ascii="Calibri" w:eastAsia="Times New Roman" w:hAnsi="Calibri" w:cs="Calibri"/>
                <w:color w:val="000000"/>
                <w:lang w:eastAsia="nl-NL"/>
              </w:rPr>
              <w:t>4</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13-12-2019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Lezing over beheer Staatsbos</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19</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15</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34</w:t>
            </w:r>
          </w:p>
        </w:tc>
      </w:tr>
      <w:tr w:rsidR="00F13A66"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13A66" w:rsidRPr="00991676" w:rsidRDefault="00002C18" w:rsidP="00457F4F">
            <w:pPr>
              <w:rPr>
                <w:rFonts w:ascii="Calibri" w:eastAsia="Times New Roman" w:hAnsi="Calibri" w:cs="Calibri"/>
                <w:color w:val="000000"/>
                <w:lang w:eastAsia="nl-NL"/>
              </w:rPr>
            </w:pPr>
            <w:r>
              <w:rPr>
                <w:rFonts w:ascii="Calibri" w:eastAsia="Times New Roman" w:hAnsi="Calibri" w:cs="Calibri"/>
                <w:color w:val="000000"/>
                <w:lang w:eastAsia="nl-NL"/>
              </w:rPr>
              <w:t>Okt / nov 19</w:t>
            </w:r>
          </w:p>
        </w:tc>
        <w:tc>
          <w:tcPr>
            <w:tcW w:w="2977" w:type="dxa"/>
            <w:tcBorders>
              <w:top w:val="nil"/>
              <w:left w:val="nil"/>
              <w:bottom w:val="single" w:sz="4" w:space="0" w:color="auto"/>
              <w:right w:val="single" w:sz="4" w:space="0" w:color="auto"/>
            </w:tcBorders>
            <w:shd w:val="clear" w:color="auto" w:fill="auto"/>
            <w:noWrap/>
            <w:vAlign w:val="bottom"/>
            <w:hideMark/>
          </w:tcPr>
          <w:p w:rsidR="00F13A66" w:rsidRPr="00991676" w:rsidRDefault="00EF00D2" w:rsidP="00457F4F">
            <w:pPr>
              <w:rPr>
                <w:rFonts w:ascii="Calibri" w:eastAsia="Times New Roman" w:hAnsi="Calibri" w:cs="Calibri"/>
                <w:color w:val="000000"/>
                <w:lang w:eastAsia="nl-NL"/>
              </w:rPr>
            </w:pPr>
            <w:r>
              <w:rPr>
                <w:rFonts w:ascii="Calibri" w:eastAsia="Times New Roman" w:hAnsi="Calibri" w:cs="Calibri"/>
                <w:color w:val="000000"/>
                <w:lang w:eastAsia="nl-NL"/>
              </w:rPr>
              <w:t>Cursus Aardkundige waarden</w:t>
            </w:r>
          </w:p>
        </w:tc>
        <w:tc>
          <w:tcPr>
            <w:tcW w:w="696" w:type="dxa"/>
            <w:tcBorders>
              <w:top w:val="nil"/>
              <w:left w:val="nil"/>
              <w:bottom w:val="single" w:sz="4" w:space="0" w:color="auto"/>
              <w:right w:val="single" w:sz="4" w:space="0" w:color="auto"/>
            </w:tcBorders>
            <w:shd w:val="clear" w:color="auto" w:fill="auto"/>
            <w:noWrap/>
            <w:vAlign w:val="bottom"/>
            <w:hideMark/>
          </w:tcPr>
          <w:p w:rsidR="00F13A66" w:rsidRPr="00991676" w:rsidRDefault="00F76DD0" w:rsidP="00457F4F">
            <w:pPr>
              <w:rPr>
                <w:rFonts w:ascii="Calibri" w:eastAsia="Times New Roman" w:hAnsi="Calibri" w:cs="Calibri"/>
                <w:color w:val="000000"/>
                <w:lang w:eastAsia="nl-NL"/>
              </w:rPr>
            </w:pPr>
            <w:r>
              <w:rPr>
                <w:rFonts w:ascii="Calibri" w:eastAsia="Times New Roman" w:hAnsi="Calibri" w:cs="Calibri"/>
                <w:color w:val="000000"/>
                <w:lang w:eastAsia="nl-NL"/>
              </w:rPr>
              <w:t>3</w:t>
            </w: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13A66" w:rsidP="00457F4F">
            <w:pPr>
              <w:rPr>
                <w:rFonts w:ascii="Calibri" w:eastAsia="Times New Roman" w:hAnsi="Calibri" w:cs="Calibri"/>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F13A66" w:rsidRPr="00991676" w:rsidRDefault="00F76DD0" w:rsidP="00457F4F">
            <w:pPr>
              <w:rPr>
                <w:rFonts w:ascii="Calibri" w:eastAsia="Times New Roman" w:hAnsi="Calibri" w:cs="Calibri"/>
                <w:color w:val="000000"/>
                <w:lang w:eastAsia="nl-NL"/>
              </w:rPr>
            </w:pPr>
            <w:r>
              <w:rPr>
                <w:rFonts w:ascii="Calibri" w:eastAsia="Times New Roman" w:hAnsi="Calibri" w:cs="Calibri"/>
                <w:color w:val="000000"/>
                <w:lang w:eastAsia="nl-NL"/>
              </w:rPr>
              <w:t>3</w:t>
            </w:r>
          </w:p>
        </w:tc>
      </w:tr>
      <w:tr w:rsidR="00252690" w:rsidRPr="00991676" w:rsidTr="0025269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52690" w:rsidRPr="00991676" w:rsidRDefault="00252690" w:rsidP="00457F4F">
            <w:pPr>
              <w:rPr>
                <w:rFonts w:ascii="Calibri" w:eastAsia="Times New Roman" w:hAnsi="Calibri" w:cs="Calibri"/>
                <w:color w:val="000000"/>
                <w:lang w:eastAsia="nl-NL"/>
              </w:rPr>
            </w:pPr>
            <w:r w:rsidRPr="00991676">
              <w:rPr>
                <w:rFonts w:ascii="Calibri" w:eastAsia="Times New Roman" w:hAnsi="Calibri" w:cs="Calibri"/>
                <w:color w:val="000000"/>
                <w:lang w:eastAsia="nl-NL"/>
              </w:rPr>
              <w:t> </w:t>
            </w:r>
          </w:p>
        </w:tc>
        <w:tc>
          <w:tcPr>
            <w:tcW w:w="2977" w:type="dxa"/>
            <w:tcBorders>
              <w:top w:val="nil"/>
              <w:left w:val="nil"/>
              <w:bottom w:val="single" w:sz="4" w:space="0" w:color="auto"/>
              <w:right w:val="single" w:sz="4" w:space="0" w:color="auto"/>
            </w:tcBorders>
            <w:shd w:val="clear" w:color="auto" w:fill="auto"/>
            <w:noWrap/>
            <w:vAlign w:val="bottom"/>
            <w:hideMark/>
          </w:tcPr>
          <w:p w:rsidR="00252690" w:rsidRPr="00991676" w:rsidRDefault="00252690" w:rsidP="00457F4F">
            <w:pPr>
              <w:rPr>
                <w:rFonts w:ascii="Calibri" w:eastAsia="Times New Roman" w:hAnsi="Calibri" w:cs="Calibri"/>
                <w:bCs/>
                <w:i/>
                <w:iCs/>
                <w:color w:val="000000"/>
                <w:lang w:eastAsia="nl-NL"/>
              </w:rPr>
            </w:pPr>
            <w:r w:rsidRPr="00991676">
              <w:rPr>
                <w:rFonts w:ascii="Calibri" w:eastAsia="Times New Roman" w:hAnsi="Calibri" w:cs="Calibri"/>
                <w:bCs/>
                <w:i/>
                <w:iCs/>
                <w:color w:val="000000"/>
                <w:lang w:eastAsia="nl-NL"/>
              </w:rPr>
              <w:t>Totaal</w:t>
            </w:r>
          </w:p>
        </w:tc>
        <w:tc>
          <w:tcPr>
            <w:tcW w:w="696" w:type="dxa"/>
            <w:tcBorders>
              <w:top w:val="nil"/>
              <w:left w:val="nil"/>
              <w:bottom w:val="single" w:sz="4" w:space="0" w:color="auto"/>
              <w:right w:val="single" w:sz="4" w:space="0" w:color="auto"/>
            </w:tcBorders>
            <w:shd w:val="clear" w:color="auto" w:fill="auto"/>
            <w:noWrap/>
            <w:vAlign w:val="bottom"/>
            <w:hideMark/>
          </w:tcPr>
          <w:p w:rsidR="00252690" w:rsidRPr="00991676" w:rsidRDefault="00252690" w:rsidP="00457F4F">
            <w:pPr>
              <w:rPr>
                <w:rFonts w:ascii="Calibri" w:eastAsia="Times New Roman" w:hAnsi="Calibri" w:cs="Calibri"/>
                <w:bCs/>
                <w:i/>
                <w:iCs/>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252690" w:rsidRPr="00991676" w:rsidRDefault="00252690" w:rsidP="00457F4F">
            <w:pPr>
              <w:rPr>
                <w:rFonts w:ascii="Calibri" w:eastAsia="Times New Roman" w:hAnsi="Calibri" w:cs="Calibri"/>
                <w:bCs/>
                <w:i/>
                <w:iCs/>
                <w:color w:val="000000"/>
                <w:lang w:eastAsia="nl-NL"/>
              </w:rPr>
            </w:pPr>
          </w:p>
        </w:tc>
        <w:tc>
          <w:tcPr>
            <w:tcW w:w="960" w:type="dxa"/>
            <w:tcBorders>
              <w:top w:val="nil"/>
              <w:left w:val="nil"/>
              <w:bottom w:val="single" w:sz="4" w:space="0" w:color="auto"/>
              <w:right w:val="single" w:sz="4" w:space="0" w:color="auto"/>
            </w:tcBorders>
            <w:shd w:val="clear" w:color="auto" w:fill="auto"/>
            <w:noWrap/>
            <w:vAlign w:val="bottom"/>
            <w:hideMark/>
          </w:tcPr>
          <w:p w:rsidR="00252690" w:rsidRPr="00991676" w:rsidRDefault="00F76DD0" w:rsidP="00457F4F">
            <w:pPr>
              <w:rPr>
                <w:rFonts w:ascii="Calibri" w:eastAsia="Times New Roman" w:hAnsi="Calibri" w:cs="Calibri"/>
                <w:bCs/>
                <w:i/>
                <w:iCs/>
                <w:color w:val="000000"/>
                <w:lang w:eastAsia="nl-NL"/>
              </w:rPr>
            </w:pPr>
            <w:r>
              <w:rPr>
                <w:rFonts w:ascii="Calibri" w:eastAsia="Times New Roman" w:hAnsi="Calibri" w:cs="Calibri"/>
                <w:bCs/>
                <w:i/>
                <w:iCs/>
                <w:color w:val="000000"/>
                <w:lang w:eastAsia="nl-NL"/>
              </w:rPr>
              <w:t>297</w:t>
            </w:r>
          </w:p>
        </w:tc>
      </w:tr>
    </w:tbl>
    <w:p w:rsidR="00F13A66" w:rsidRPr="0082665B" w:rsidRDefault="00F13A66" w:rsidP="00F13A66">
      <w:pPr>
        <w:pStyle w:val="Geenafstand"/>
        <w:rPr>
          <w:rFonts w:ascii="Arial" w:hAnsi="Arial" w:cs="Arial"/>
          <w:sz w:val="20"/>
          <w:szCs w:val="20"/>
        </w:rPr>
      </w:pPr>
    </w:p>
    <w:p w:rsidR="00827FD5" w:rsidRPr="000207B7" w:rsidRDefault="00611B62" w:rsidP="00827FD5">
      <w:pPr>
        <w:pStyle w:val="Geenafstand"/>
        <w:rPr>
          <w:rFonts w:ascii="Arial" w:hAnsi="Arial" w:cs="Arial"/>
          <w:sz w:val="20"/>
          <w:szCs w:val="20"/>
        </w:rPr>
      </w:pPr>
      <w:r>
        <w:rPr>
          <w:rFonts w:ascii="Arial" w:hAnsi="Arial" w:cs="Arial"/>
          <w:sz w:val="20"/>
          <w:szCs w:val="20"/>
        </w:rPr>
        <w:t xml:space="preserve">Marianne van </w:t>
      </w:r>
      <w:proofErr w:type="spellStart"/>
      <w:r>
        <w:rPr>
          <w:rFonts w:ascii="Arial" w:hAnsi="Arial" w:cs="Arial"/>
          <w:sz w:val="20"/>
          <w:szCs w:val="20"/>
        </w:rPr>
        <w:t>Mansom</w:t>
      </w:r>
      <w:proofErr w:type="spellEnd"/>
    </w:p>
    <w:p w:rsidR="00A832E7" w:rsidRPr="001D77CA" w:rsidRDefault="00A832E7" w:rsidP="00827FD5">
      <w:pPr>
        <w:spacing w:before="240" w:after="240" w:line="240" w:lineRule="auto"/>
        <w:rPr>
          <w:rFonts w:ascii="Times New Roman" w:eastAsia="Times New Roman" w:hAnsi="Times New Roman" w:cs="Times New Roman"/>
          <w:vanish/>
          <w:color w:val="141823"/>
          <w:sz w:val="16"/>
          <w:szCs w:val="16"/>
          <w:lang w:eastAsia="nl-NL"/>
        </w:rPr>
      </w:pPr>
    </w:p>
    <w:p w:rsidR="00827FD5" w:rsidRPr="001D77CA" w:rsidRDefault="00827FD5" w:rsidP="00827FD5">
      <w:pPr>
        <w:spacing w:before="240" w:after="240" w:line="240" w:lineRule="auto"/>
        <w:rPr>
          <w:rFonts w:ascii="Times New Roman" w:eastAsia="Times New Roman" w:hAnsi="Times New Roman" w:cs="Times New Roman"/>
          <w:vanish/>
          <w:color w:val="141823"/>
          <w:sz w:val="16"/>
          <w:szCs w:val="16"/>
          <w:lang w:eastAsia="nl-NL"/>
        </w:rPr>
      </w:pPr>
      <w:r w:rsidRPr="001D77CA">
        <w:rPr>
          <w:rFonts w:ascii="Times New Roman" w:eastAsia="Times New Roman" w:hAnsi="Times New Roman" w:cs="Times New Roman"/>
          <w:vanish/>
          <w:color w:val="141823"/>
          <w:sz w:val="16"/>
          <w:szCs w:val="16"/>
          <w:lang w:eastAsia="nl-NL"/>
        </w:rPr>
        <w:t>Je kunt je opgeven via een mailtje naar aaltjesikkenga@xs4all.nl</w:t>
      </w:r>
      <w:r w:rsidRPr="001D77CA">
        <w:rPr>
          <w:rFonts w:ascii="Times New Roman" w:eastAsia="Times New Roman" w:hAnsi="Times New Roman" w:cs="Times New Roman"/>
          <w:vanish/>
          <w:color w:val="141823"/>
          <w:sz w:val="16"/>
          <w:szCs w:val="16"/>
          <w:lang w:eastAsia="nl-NL"/>
        </w:rPr>
        <w:br/>
        <w:t>Wacht niet te lang, het aantal plaatsen is beperkt en vol is vol!</w:t>
      </w:r>
    </w:p>
    <w:p w:rsidR="00243C72" w:rsidRDefault="00243C72" w:rsidP="00243C72">
      <w:pPr>
        <w:pStyle w:val="Geenafstand"/>
        <w:rPr>
          <w:rFonts w:ascii="Arial" w:hAnsi="Arial" w:cs="Arial"/>
          <w:b/>
          <w:sz w:val="20"/>
          <w:szCs w:val="20"/>
        </w:rPr>
      </w:pPr>
    </w:p>
    <w:p w:rsidR="00DE0FCA" w:rsidRPr="00457F4F" w:rsidRDefault="00DE0FCA" w:rsidP="00457F4F">
      <w:pPr>
        <w:rPr>
          <w:b/>
          <w:bCs/>
        </w:rPr>
      </w:pPr>
      <w:r w:rsidRPr="00457F4F">
        <w:rPr>
          <w:b/>
          <w:bCs/>
        </w:rPr>
        <w:t>Nieuwsbrief</w:t>
      </w:r>
    </w:p>
    <w:p w:rsidR="006B12AF" w:rsidRPr="006B12AF" w:rsidRDefault="006B12AF" w:rsidP="00457F4F">
      <w:r w:rsidRPr="006B12AF">
        <w:t xml:space="preserve">In 2019 is de nieuwsbrief 10 keer naar 140 ontvangers (leden en geïnteresseerden) gestuurd. In de maanden juni en juli is geen brief verstuurd </w:t>
      </w:r>
      <w:r w:rsidR="00457F4F">
        <w:t>vanwege</w:t>
      </w:r>
      <w:r w:rsidRPr="006B12AF">
        <w:t xml:space="preserve"> het ontbreken van activiteiten. </w:t>
      </w:r>
    </w:p>
    <w:p w:rsidR="006B12AF" w:rsidRPr="006B12AF" w:rsidRDefault="006B12AF" w:rsidP="00457F4F">
      <w:r w:rsidRPr="006B12AF">
        <w:t>De resultaten van de nieuwsbrief in 2019 zijn als volgt:</w:t>
      </w:r>
    </w:p>
    <w:p w:rsidR="006B12AF" w:rsidRPr="006B12AF" w:rsidRDefault="006B12AF" w:rsidP="00457F4F">
      <w:r w:rsidRPr="006B12AF">
        <w:t>Alle ontvangers accepteren de nieuwsbrief, waarvan 2/3 de afbeeldingen openen</w:t>
      </w:r>
    </w:p>
    <w:p w:rsidR="006B12AF" w:rsidRPr="006B12AF" w:rsidRDefault="006B12AF" w:rsidP="00457F4F">
      <w:r w:rsidRPr="006B12AF">
        <w:t>Meer dan de helft leest het nieuws</w:t>
      </w:r>
    </w:p>
    <w:p w:rsidR="006B12AF" w:rsidRPr="006B12AF" w:rsidRDefault="006B12AF" w:rsidP="00457F4F">
      <w:r w:rsidRPr="006B12AF">
        <w:t>Ongeveer 13% klikt op een link</w:t>
      </w:r>
    </w:p>
    <w:p w:rsidR="006B12AF" w:rsidRPr="006B12AF" w:rsidRDefault="006B12AF" w:rsidP="00457F4F">
      <w:r w:rsidRPr="006B12AF">
        <w:t xml:space="preserve">De websites van </w:t>
      </w:r>
      <w:proofErr w:type="spellStart"/>
      <w:r w:rsidRPr="006B12AF">
        <w:t>Floron</w:t>
      </w:r>
      <w:proofErr w:type="spellEnd"/>
      <w:r w:rsidRPr="006B12AF">
        <w:t xml:space="preserve">, </w:t>
      </w:r>
      <w:proofErr w:type="spellStart"/>
      <w:r w:rsidRPr="006B12AF">
        <w:t>Sovon</w:t>
      </w:r>
      <w:proofErr w:type="spellEnd"/>
      <w:r w:rsidRPr="006B12AF">
        <w:t>, KNNV, Natuur en Milieu, IVN landelijk en IVN Borger Odoorn worden graag bekeken, naast die van de gemeente, provincie en natuurfotografie met een artikel over de ziekte van Lyme. Wat de laatst genoemde betreft is het afhankelijk van het aangebodene.</w:t>
      </w:r>
      <w:r w:rsidRPr="006B12AF">
        <w:br/>
      </w:r>
      <w:r w:rsidRPr="006B12AF">
        <w:br/>
        <w:t xml:space="preserve">De helpdesk van </w:t>
      </w:r>
      <w:proofErr w:type="spellStart"/>
      <w:r w:rsidRPr="006B12AF">
        <w:t>Laposta</w:t>
      </w:r>
      <w:proofErr w:type="spellEnd"/>
      <w:r w:rsidRPr="006B12AF">
        <w:t xml:space="preserve"> is snel in het beantwoorden van een vraag, erg belangrijk bij problemen, zoals de veranderde regels i</w:t>
      </w:r>
      <w:r w:rsidR="00457F4F">
        <w:t>n verband met</w:t>
      </w:r>
      <w:r w:rsidRPr="006B12AF">
        <w:t xml:space="preserve"> de privacywet!</w:t>
      </w:r>
      <w:r w:rsidRPr="006B12AF">
        <w:br/>
        <w:t>Leden die hun lidmaatschap beëindigden, zijn uit de verzendlijst verwijderd.</w:t>
      </w:r>
    </w:p>
    <w:p w:rsidR="00DE0FCA" w:rsidRDefault="006B12AF" w:rsidP="00457F4F">
      <w:r w:rsidRPr="006B12AF">
        <w:t xml:space="preserve">Als u nieuws heeft, dat voor allen interessant is, kan dat naar de secretaris worden gestuurd. Kopij die in de tweede week van de maand naar de secretaris is gestuurd, komt in de eerstvolgende brief. Later ontvangen nieuws wordt een maand later verwerkt. </w:t>
      </w:r>
    </w:p>
    <w:p w:rsidR="00DE0FCA" w:rsidRDefault="00DE0FCA" w:rsidP="00457F4F">
      <w:r>
        <w:t xml:space="preserve">Henny </w:t>
      </w:r>
      <w:proofErr w:type="spellStart"/>
      <w:r>
        <w:t>Leijtens</w:t>
      </w:r>
      <w:proofErr w:type="spellEnd"/>
    </w:p>
    <w:p w:rsidR="00DE0FCA" w:rsidRPr="00DE0FCA" w:rsidRDefault="00DE0FCA" w:rsidP="00457F4F"/>
    <w:p w:rsidR="00095290" w:rsidRPr="00457F4F" w:rsidRDefault="00243C72" w:rsidP="00457F4F">
      <w:pPr>
        <w:rPr>
          <w:b/>
          <w:bCs/>
        </w:rPr>
      </w:pPr>
      <w:bookmarkStart w:id="1" w:name="_Hlk32787756"/>
      <w:r w:rsidRPr="00457F4F">
        <w:rPr>
          <w:b/>
          <w:bCs/>
        </w:rPr>
        <w:t>Biodiversiteit</w:t>
      </w:r>
    </w:p>
    <w:p w:rsidR="00095290" w:rsidRDefault="00095290" w:rsidP="00457F4F">
      <w:pPr>
        <w:rPr>
          <w:shd w:val="clear" w:color="auto" w:fill="FFFFFF"/>
        </w:rPr>
      </w:pPr>
      <w:r w:rsidRPr="00095290">
        <w:rPr>
          <w:shd w:val="clear" w:color="auto" w:fill="FFFFFF"/>
        </w:rPr>
        <w:t xml:space="preserve">Na een positieve startbijeenkomst in 2018 met allerlei terreinbeheerders zijn wij in 2019 vooral verder in gesprek gegaan met een aantal  terreinbeheerders waar we op de korte termijn het meeste van verwachten. Zo zijn er verschillende gesprekken geweest met het Waterschap Hunze en </w:t>
      </w:r>
      <w:proofErr w:type="spellStart"/>
      <w:r w:rsidRPr="00095290">
        <w:rPr>
          <w:shd w:val="clear" w:color="auto" w:fill="FFFFFF"/>
        </w:rPr>
        <w:t>Aa’s</w:t>
      </w:r>
      <w:proofErr w:type="spellEnd"/>
      <w:r w:rsidRPr="00095290">
        <w:rPr>
          <w:shd w:val="clear" w:color="auto" w:fill="FFFFFF"/>
        </w:rPr>
        <w:t xml:space="preserve">, de gemeente Aa en Hunze en de vereniging De Hamerlanden te Kostvlies. Het waterschap richt zich op verbetering van de waterkwaliteit en het toegankelijk maken van de watergangen voor vissen. Daarnaast is het sloottalud van belang voor de flora en daarin voorkomende fauna. Het beheer wordt al meer en meer afgestemd om planten en dieren meer te sparen. De gemeente voert een pilot bloemrijk bermbeheer uit en ondersteunt bewonersinitiatieven. Zij heeft het ‘Afsprakenkader Soortenrijk Drenthe’, dat is gekoppeld aan de provinciale motie Boerenlandvlinders, ondertekend en neemt actief deel aan het Drents Bermberaad. </w:t>
      </w:r>
      <w:r w:rsidRPr="00095290">
        <w:rPr>
          <w:shd w:val="clear" w:color="auto" w:fill="FFFFFF"/>
        </w:rPr>
        <w:lastRenderedPageBreak/>
        <w:t xml:space="preserve">De vereniging ‘De Hamerlanden’ heeft samen met Het Drentse Landschap het </w:t>
      </w:r>
      <w:proofErr w:type="spellStart"/>
      <w:r w:rsidRPr="00095290">
        <w:rPr>
          <w:shd w:val="clear" w:color="auto" w:fill="FFFFFF"/>
        </w:rPr>
        <w:t>zandgat</w:t>
      </w:r>
      <w:proofErr w:type="spellEnd"/>
      <w:r w:rsidRPr="00095290">
        <w:rPr>
          <w:shd w:val="clear" w:color="auto" w:fill="FFFFFF"/>
        </w:rPr>
        <w:t xml:space="preserve"> te Kostvlies verworven en zal het natuurbeheer vanaf 2020 op zich nemen. De werkgroep heeft ook een traject voor 2020 voorbereid om meer bekendheid te geven aan de mogelijkheden voor versterking van de biodiversiteit. </w:t>
      </w:r>
    </w:p>
    <w:p w:rsidR="00243C72" w:rsidRDefault="00243C72" w:rsidP="00457F4F">
      <w:r>
        <w:t>Charles Houx</w:t>
      </w:r>
    </w:p>
    <w:p w:rsidR="00457F4F" w:rsidRDefault="00457F4F" w:rsidP="00457F4F"/>
    <w:bookmarkEnd w:id="1"/>
    <w:p w:rsidR="00243C72" w:rsidRPr="00457F4F" w:rsidRDefault="00243C72" w:rsidP="00457F4F">
      <w:pPr>
        <w:rPr>
          <w:b/>
          <w:bCs/>
        </w:rPr>
      </w:pPr>
      <w:r w:rsidRPr="00457F4F">
        <w:rPr>
          <w:b/>
          <w:bCs/>
        </w:rPr>
        <w:t>Jeugd</w:t>
      </w:r>
    </w:p>
    <w:p w:rsidR="00243C72" w:rsidRDefault="00D16EC3" w:rsidP="00457F4F">
      <w:pPr>
        <w:rPr>
          <w:bCs/>
        </w:rPr>
      </w:pPr>
      <w:r w:rsidRPr="00D16EC3">
        <w:rPr>
          <w:bCs/>
        </w:rPr>
        <w:t>Er zijn in 2019 geen specifieke jeugdactiviteiten geweest.</w:t>
      </w:r>
      <w:r w:rsidR="00C60592">
        <w:rPr>
          <w:bCs/>
        </w:rPr>
        <w:t xml:space="preserve"> Wel is er </w:t>
      </w:r>
      <w:r w:rsidR="00FA4DE3">
        <w:rPr>
          <w:bCs/>
        </w:rPr>
        <w:t xml:space="preserve">op 8 november 2019 een </w:t>
      </w:r>
      <w:r w:rsidR="00C60592">
        <w:rPr>
          <w:bCs/>
        </w:rPr>
        <w:t>eerste overleg gestart met Kinderopvang De Buitenboel in Gieten om na te gaan of er gezamenlijk jeugdactiviteiten zijn te ontwikkelen, die open staan voor andere kinderen in de omgeving dan alleen die van de kinderopvang.</w:t>
      </w:r>
    </w:p>
    <w:p w:rsidR="00D16EC3" w:rsidRDefault="00D16EC3" w:rsidP="00457F4F"/>
    <w:p w:rsidR="00243C72" w:rsidRPr="00457F4F" w:rsidRDefault="00243C72" w:rsidP="00457F4F">
      <w:pPr>
        <w:rPr>
          <w:b/>
          <w:bCs/>
        </w:rPr>
      </w:pPr>
      <w:r w:rsidRPr="00457F4F">
        <w:rPr>
          <w:b/>
          <w:bCs/>
        </w:rPr>
        <w:t>Educatie</w:t>
      </w:r>
    </w:p>
    <w:p w:rsidR="00D16EC3" w:rsidRDefault="00D16EC3" w:rsidP="00457F4F">
      <w:r>
        <w:t>In 2019 is er door de afdeling geen cursus georganiseerd.</w:t>
      </w:r>
    </w:p>
    <w:p w:rsidR="003009FC" w:rsidRDefault="003009FC" w:rsidP="00457F4F">
      <w:pPr>
        <w:rPr>
          <w:lang w:eastAsia="nl-NL"/>
        </w:rPr>
      </w:pPr>
    </w:p>
    <w:p w:rsidR="00B445DF" w:rsidRPr="00457F4F" w:rsidRDefault="00650FFA" w:rsidP="00457F4F">
      <w:pPr>
        <w:rPr>
          <w:b/>
          <w:bCs/>
          <w:lang w:eastAsia="nl-NL"/>
        </w:rPr>
      </w:pPr>
      <w:r w:rsidRPr="00457F4F">
        <w:rPr>
          <w:b/>
          <w:bCs/>
          <w:lang w:eastAsia="nl-NL"/>
        </w:rPr>
        <w:t>Weidevogels</w:t>
      </w:r>
    </w:p>
    <w:p w:rsidR="001A1FDE" w:rsidRPr="001A1FDE" w:rsidRDefault="001A1FDE" w:rsidP="00457F4F">
      <w:r w:rsidRPr="001A1FDE">
        <w:t>De groep weidevogelbescherming heeft dit jaar 64 nesten gemarkeerd waarvan er 40 zijn uitgekomen.</w:t>
      </w:r>
    </w:p>
    <w:p w:rsidR="001A1FDE" w:rsidRPr="001A1FDE" w:rsidRDefault="001A1FDE" w:rsidP="00457F4F">
      <w:r w:rsidRPr="001A1FDE">
        <w:t>Normaal vinden we ongeveer 100 nesten. Wij wijten deze teruggang aan de droogte van de laatste twee jaren.</w:t>
      </w:r>
      <w:r w:rsidR="00457F4F">
        <w:t xml:space="preserve"> </w:t>
      </w:r>
      <w:r w:rsidRPr="001A1FDE">
        <w:t xml:space="preserve">De samenwerking met de boeren is heel goed. Wij werken met </w:t>
      </w:r>
      <w:r w:rsidRPr="004246D2">
        <w:t>25 vrijwilligers</w:t>
      </w:r>
      <w:r w:rsidRPr="001A1FDE">
        <w:t xml:space="preserve"> verdeeld in drie subgroepen namelijk</w:t>
      </w:r>
      <w:r w:rsidR="00457F4F">
        <w:t xml:space="preserve"> </w:t>
      </w:r>
      <w:r w:rsidRPr="001A1FDE">
        <w:t>Gieterveen, Gieten en Gasselternijveen aan de westkant langs de Hunze. Wij kunnen er nog best wat mensen bij</w:t>
      </w:r>
      <w:r w:rsidR="00457F4F">
        <w:t xml:space="preserve"> </w:t>
      </w:r>
      <w:r w:rsidRPr="001A1FDE">
        <w:t xml:space="preserve">gebruiken. Wie belangstelling heeft kan zich bij mij aanmelden. </w:t>
      </w:r>
    </w:p>
    <w:p w:rsidR="001A1FDE" w:rsidRPr="001A1FDE" w:rsidRDefault="001A1FDE" w:rsidP="00457F4F">
      <w:r w:rsidRPr="001A1FDE">
        <w:t>Jan Oostervee</w:t>
      </w:r>
      <w:r>
        <w:t>n, tel: 261867</w:t>
      </w:r>
      <w:r w:rsidRPr="001A1FDE">
        <w:t xml:space="preserve">              </w:t>
      </w:r>
    </w:p>
    <w:p w:rsidR="00F13A66" w:rsidRPr="00650FFA" w:rsidRDefault="00F13A66" w:rsidP="00457F4F">
      <w:pPr>
        <w:rPr>
          <w:rFonts w:eastAsia="Times New Roman"/>
          <w:lang w:eastAsia="nl-NL"/>
        </w:rPr>
      </w:pPr>
    </w:p>
    <w:p w:rsidR="004C1164" w:rsidRPr="004C1164" w:rsidRDefault="004C1164" w:rsidP="00457F4F">
      <w:pPr>
        <w:rPr>
          <w:b/>
        </w:rPr>
      </w:pPr>
      <w:r w:rsidRPr="004C1164">
        <w:rPr>
          <w:b/>
        </w:rPr>
        <w:t>N</w:t>
      </w:r>
      <w:r>
        <w:rPr>
          <w:b/>
        </w:rPr>
        <w:t>atuurwerkdagen</w:t>
      </w:r>
      <w:r w:rsidRPr="004C1164">
        <w:rPr>
          <w:b/>
        </w:rPr>
        <w:t xml:space="preserve"> 201</w:t>
      </w:r>
      <w:r w:rsidR="004246D2">
        <w:rPr>
          <w:b/>
        </w:rPr>
        <w:t>9</w:t>
      </w:r>
    </w:p>
    <w:p w:rsidR="00457F4F" w:rsidRDefault="004246D2" w:rsidP="00457F4F">
      <w:pPr>
        <w:rPr>
          <w:noProof/>
        </w:rPr>
      </w:pPr>
      <w:r w:rsidRPr="004246D2">
        <w:rPr>
          <w:noProof/>
        </w:rPr>
        <w:t>Het afgelopen jaar waren we op meerdere fronten actief t</w:t>
      </w:r>
      <w:r>
        <w:rPr>
          <w:noProof/>
        </w:rPr>
        <w:t>e weten</w:t>
      </w:r>
      <w:r w:rsidRPr="004246D2">
        <w:rPr>
          <w:noProof/>
        </w:rPr>
        <w:t xml:space="preserve">:Jonkersheide, NL-Doet, Nationale natuurwerkdag en Vlinderkamp. </w:t>
      </w:r>
    </w:p>
    <w:p w:rsidR="00A832E7" w:rsidRDefault="004246D2" w:rsidP="00457F4F">
      <w:pPr>
        <w:rPr>
          <w:noProof/>
        </w:rPr>
      </w:pPr>
      <w:r w:rsidRPr="004246D2">
        <w:rPr>
          <w:noProof/>
        </w:rPr>
        <w:br/>
      </w:r>
      <w:r w:rsidRPr="004246D2">
        <w:rPr>
          <w:noProof/>
          <w:u w:val="single"/>
        </w:rPr>
        <w:t>Jonkersheide</w:t>
      </w:r>
      <w:r w:rsidRPr="004246D2">
        <w:rPr>
          <w:noProof/>
        </w:rPr>
        <w:br/>
        <w:t>Het werk op Jonkersheide bestaat uit het maken van een doorgang naar het Sekmeer. Hiermee zijn we een paar jaar geleden begonnen. We verwijderen hier vooral Amerikaanse vogelkers. We zijn hier 5 keer actief geweest met 26 personen.</w:t>
      </w:r>
    </w:p>
    <w:p w:rsidR="00457F4F" w:rsidRDefault="00457F4F" w:rsidP="00457F4F">
      <w:pPr>
        <w:rPr>
          <w:noProof/>
        </w:rPr>
      </w:pPr>
      <w:r>
        <w:rPr>
          <w:noProof/>
          <w:sz w:val="24"/>
          <w:szCs w:val="24"/>
        </w:rPr>
        <w:drawing>
          <wp:anchor distT="0" distB="0" distL="114300" distR="114300" simplePos="0" relativeHeight="251688960" behindDoc="0" locked="0" layoutInCell="1" allowOverlap="1" wp14:anchorId="3DFA1C4B" wp14:editId="3F1C452F">
            <wp:simplePos x="0" y="0"/>
            <wp:positionH relativeFrom="margin">
              <wp:align>left</wp:align>
            </wp:positionH>
            <wp:positionV relativeFrom="paragraph">
              <wp:posOffset>276225</wp:posOffset>
            </wp:positionV>
            <wp:extent cx="3368675" cy="2378710"/>
            <wp:effectExtent l="0" t="0" r="3175" b="2540"/>
            <wp:wrapThrough wrapText="bothSides">
              <wp:wrapPolygon edited="0">
                <wp:start x="0" y="0"/>
                <wp:lineTo x="0" y="21450"/>
                <wp:lineTo x="21498" y="21450"/>
                <wp:lineTo x="21498"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3-15 IVN Jonkersheide NL Doet (6).jpg"/>
                    <pic:cNvPicPr/>
                  </pic:nvPicPr>
                  <pic:blipFill>
                    <a:blip r:embed="rId8">
                      <a:extLst>
                        <a:ext uri="{28A0092B-C50C-407E-A947-70E740481C1C}">
                          <a14:useLocalDpi xmlns:a14="http://schemas.microsoft.com/office/drawing/2010/main" val="0"/>
                        </a:ext>
                      </a:extLst>
                    </a:blip>
                    <a:stretch>
                      <a:fillRect/>
                    </a:stretch>
                  </pic:blipFill>
                  <pic:spPr>
                    <a:xfrm>
                      <a:off x="0" y="0"/>
                      <a:ext cx="3368675" cy="2378710"/>
                    </a:xfrm>
                    <a:prstGeom prst="rect">
                      <a:avLst/>
                    </a:prstGeom>
                  </pic:spPr>
                </pic:pic>
              </a:graphicData>
            </a:graphic>
            <wp14:sizeRelH relativeFrom="margin">
              <wp14:pctWidth>0</wp14:pctWidth>
            </wp14:sizeRelH>
            <wp14:sizeRelV relativeFrom="margin">
              <wp14:pctHeight>0</wp14:pctHeight>
            </wp14:sizeRelV>
          </wp:anchor>
        </w:drawing>
      </w:r>
      <w:r w:rsidR="004246D2" w:rsidRPr="004246D2">
        <w:rPr>
          <w:noProof/>
        </w:rPr>
        <w:br/>
      </w:r>
      <w:r w:rsidR="004246D2" w:rsidRPr="004246D2">
        <w:rPr>
          <w:noProof/>
          <w:u w:val="single"/>
        </w:rPr>
        <w:t>NL-Doet</w:t>
      </w:r>
      <w:r w:rsidR="004246D2" w:rsidRPr="004246D2">
        <w:rPr>
          <w:noProof/>
        </w:rPr>
        <w:br/>
        <w:t>Voor het 2</w:t>
      </w:r>
      <w:r w:rsidR="004246D2" w:rsidRPr="004246D2">
        <w:rPr>
          <w:noProof/>
          <w:vertAlign w:val="superscript"/>
        </w:rPr>
        <w:t>de</w:t>
      </w:r>
      <w:r w:rsidR="004246D2" w:rsidRPr="004246D2">
        <w:rPr>
          <w:noProof/>
        </w:rPr>
        <w:t xml:space="preserve"> jaar deden we mee aan NL-Doet. Het waren net als vorig jaar veel medewerkers van de gemeente Aa en Hunze die zich aanmelden. Daarnaast waren er een aantal mensen van de NAM en enige indivuele deelnemers. De werkzaamheden bestonden uit</w:t>
      </w:r>
      <w:r w:rsidR="004246D2">
        <w:rPr>
          <w:noProof/>
        </w:rPr>
        <w:t xml:space="preserve">: </w:t>
      </w:r>
      <w:r w:rsidR="004246D2" w:rsidRPr="004246D2">
        <w:rPr>
          <w:noProof/>
        </w:rPr>
        <w:t>stukken plaggen, een zig-zag baan heide afknippen van noord naar zuid. Dit werd o.a. gedaan voor opwarmplaatsen voor vlinders. Het grootste deel van het werk bestond eruit om opslag van struiken zoals amerikaanse vogelkers, berk, grove den en eik te verwijderen. Zo kun je de grove den knippen, maar wil je de berken, amerikaanse vogelkers er met wortel en tak uithebben. Zij zullen n</w:t>
      </w:r>
      <w:r w:rsidR="004246D2">
        <w:rPr>
          <w:noProof/>
        </w:rPr>
        <w:t>amelijk</w:t>
      </w:r>
      <w:r w:rsidR="004246D2" w:rsidRPr="004246D2">
        <w:rPr>
          <w:noProof/>
        </w:rPr>
        <w:t xml:space="preserve"> na het afknippen weer uitlopen, hetgeen veel nawerk oplevert. De NL-Doet werkzaamheden werden uitgevoerd aan de noordkant (nabij het oude spoortraject)van Jonkersheide. Het aantal deelnemers was 24 personen.</w:t>
      </w:r>
    </w:p>
    <w:p w:rsidR="00457F4F" w:rsidRDefault="004246D2" w:rsidP="00457F4F">
      <w:pPr>
        <w:rPr>
          <w:noProof/>
        </w:rPr>
      </w:pPr>
      <w:r w:rsidRPr="004246D2">
        <w:rPr>
          <w:noProof/>
        </w:rPr>
        <w:br/>
      </w:r>
      <w:r w:rsidRPr="004246D2">
        <w:rPr>
          <w:noProof/>
          <w:u w:val="single"/>
        </w:rPr>
        <w:t>Nationale Natuurwerkdag</w:t>
      </w:r>
      <w:r w:rsidRPr="004246D2">
        <w:rPr>
          <w:noProof/>
        </w:rPr>
        <w:br/>
        <w:t>Hier hebben we de werkzaamheden die reeds waren begonnen op Jonkersheide, nabij het Sekmeer, voortgezet. Het aantal deelnemers viel enigszins tegen: 7 personen.</w:t>
      </w:r>
    </w:p>
    <w:p w:rsidR="004246D2" w:rsidRPr="004246D2" w:rsidRDefault="004246D2" w:rsidP="00457F4F">
      <w:pPr>
        <w:rPr>
          <w:noProof/>
        </w:rPr>
      </w:pPr>
      <w:r w:rsidRPr="004246D2">
        <w:rPr>
          <w:noProof/>
        </w:rPr>
        <w:lastRenderedPageBreak/>
        <w:br/>
      </w:r>
      <w:r w:rsidRPr="004246D2">
        <w:rPr>
          <w:noProof/>
          <w:u w:val="single"/>
        </w:rPr>
        <w:t>Vlinderkamp</w:t>
      </w:r>
      <w:r w:rsidRPr="004246D2">
        <w:rPr>
          <w:noProof/>
          <w:u w:val="single"/>
        </w:rPr>
        <w:br/>
      </w:r>
      <w:r w:rsidRPr="004246D2">
        <w:rPr>
          <w:noProof/>
        </w:rPr>
        <w:t>De werkzaamheden op het vlinderkamp gebeuren in principe buiten het broedseizoen. In de andere periode</w:t>
      </w:r>
      <w:r>
        <w:rPr>
          <w:noProof/>
        </w:rPr>
        <w:t>n</w:t>
      </w:r>
      <w:r w:rsidRPr="004246D2">
        <w:rPr>
          <w:noProof/>
        </w:rPr>
        <w:t xml:space="preserve"> lopen </w:t>
      </w:r>
      <w:r w:rsidR="008B7528">
        <w:rPr>
          <w:noProof/>
        </w:rPr>
        <w:t xml:space="preserve">er </w:t>
      </w:r>
      <w:r w:rsidRPr="004246D2">
        <w:rPr>
          <w:noProof/>
        </w:rPr>
        <w:t>een aantal leden met regelmaat om de paden in de breedte op te snoeien. Verder hebben we een behoorlijk aantal uitgebloeide sint-janskruidplanten afgeknipt. D</w:t>
      </w:r>
      <w:r w:rsidR="008B7528">
        <w:rPr>
          <w:noProof/>
        </w:rPr>
        <w:t xml:space="preserve">aarmee houden we </w:t>
      </w:r>
      <w:r w:rsidRPr="004246D2">
        <w:rPr>
          <w:noProof/>
        </w:rPr>
        <w:t>het aantal van d</w:t>
      </w:r>
      <w:r w:rsidR="008B7528">
        <w:rPr>
          <w:noProof/>
        </w:rPr>
        <w:t>eze</w:t>
      </w:r>
      <w:r w:rsidRPr="004246D2">
        <w:rPr>
          <w:noProof/>
        </w:rPr>
        <w:t xml:space="preserve"> soort binnen de perken. Doe je </w:t>
      </w:r>
      <w:r w:rsidR="008B7528">
        <w:rPr>
          <w:noProof/>
        </w:rPr>
        <w:t xml:space="preserve">dit </w:t>
      </w:r>
      <w:r w:rsidRPr="004246D2">
        <w:rPr>
          <w:noProof/>
        </w:rPr>
        <w:t>niet</w:t>
      </w:r>
      <w:r w:rsidR="008B7528">
        <w:rPr>
          <w:noProof/>
        </w:rPr>
        <w:t>,</w:t>
      </w:r>
      <w:r w:rsidRPr="004246D2">
        <w:rPr>
          <w:noProof/>
        </w:rPr>
        <w:t xml:space="preserve"> dan </w:t>
      </w:r>
      <w:r w:rsidR="008B7528">
        <w:rPr>
          <w:noProof/>
        </w:rPr>
        <w:t>overheerts</w:t>
      </w:r>
      <w:r w:rsidRPr="004246D2">
        <w:rPr>
          <w:noProof/>
        </w:rPr>
        <w:t xml:space="preserve"> de soort op termijn</w:t>
      </w:r>
      <w:r w:rsidR="008B7528">
        <w:rPr>
          <w:noProof/>
        </w:rPr>
        <w:t>.</w:t>
      </w:r>
      <w:r w:rsidRPr="004246D2">
        <w:rPr>
          <w:noProof/>
        </w:rPr>
        <w:br/>
        <w:t>De andere werkzaamheden bestaan zoals ieder jaar uit het maaien van een deel van het terrein. Dit maaisel wordt door de gemeente afgevoerd. Verder hebben we opslag van wilgen afgeknipt. Het grootste deel is uitgegraven, met het voordeel dat we daar de komende jaren van zijn verlost. In het najaar is een aantal kardinaalsmuts, gelderse roos en vuilboom geplant op het terrein en in de singel langs de snelweg. We zijn 9 keer aan het werk geweest met 58 personen.</w:t>
      </w:r>
    </w:p>
    <w:p w:rsidR="004246D2" w:rsidRPr="004246D2" w:rsidRDefault="004246D2" w:rsidP="00457F4F">
      <w:pPr>
        <w:rPr>
          <w:noProof/>
        </w:rPr>
      </w:pPr>
      <w:r w:rsidRPr="004246D2">
        <w:rPr>
          <w:noProof/>
        </w:rPr>
        <w:t>Nico Lamein</w:t>
      </w:r>
      <w:r>
        <w:rPr>
          <w:noProof/>
        </w:rPr>
        <w:t xml:space="preserve"> en </w:t>
      </w:r>
      <w:r w:rsidRPr="004246D2">
        <w:rPr>
          <w:noProof/>
        </w:rPr>
        <w:t>Lambertus Slatius</w:t>
      </w:r>
    </w:p>
    <w:p w:rsidR="00FA4DE3" w:rsidRDefault="000952A3" w:rsidP="00FA4DE3">
      <w:pPr>
        <w:rPr>
          <w:b/>
          <w:bCs/>
        </w:rPr>
      </w:pPr>
      <w:r w:rsidRPr="000952A3">
        <w:rPr>
          <w:rFonts w:cs="Arial"/>
          <w:sz w:val="20"/>
          <w:szCs w:val="20"/>
        </w:rPr>
        <w:br/>
      </w:r>
      <w:r w:rsidR="00FA4DE3" w:rsidRPr="002A58FE">
        <w:rPr>
          <w:b/>
          <w:bCs/>
        </w:rPr>
        <w:t>Gentiaanblauwtjes</w:t>
      </w:r>
    </w:p>
    <w:p w:rsidR="00FA4DE3" w:rsidRPr="00457F4F" w:rsidRDefault="00FA4DE3" w:rsidP="00FA4DE3">
      <w:pPr>
        <w:rPr>
          <w:rFonts w:cs="Arial"/>
        </w:rPr>
      </w:pPr>
      <w:r w:rsidRPr="00457F4F">
        <w:rPr>
          <w:rFonts w:cs="Arial"/>
          <w:noProof/>
        </w:rPr>
        <w:drawing>
          <wp:anchor distT="0" distB="0" distL="114300" distR="114300" simplePos="0" relativeHeight="251689984" behindDoc="0" locked="0" layoutInCell="1" allowOverlap="1" wp14:anchorId="6D500516">
            <wp:simplePos x="0" y="0"/>
            <wp:positionH relativeFrom="margin">
              <wp:align>left</wp:align>
            </wp:positionH>
            <wp:positionV relativeFrom="paragraph">
              <wp:posOffset>13335</wp:posOffset>
            </wp:positionV>
            <wp:extent cx="2162175" cy="1885950"/>
            <wp:effectExtent l="0" t="0" r="9525" b="0"/>
            <wp:wrapSquare wrapText="bothSides"/>
            <wp:docPr id="4" name="Afbeelding 4" descr="Afbeeldingsresultaten voor v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vli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F4F">
        <w:rPr>
          <w:rFonts w:cs="Arial"/>
        </w:rPr>
        <w:t>Het gentiaanblauwtje vloog afgelopen jaar redelijk goed over het gehele terrein</w:t>
      </w:r>
      <w:r w:rsidR="00457F4F" w:rsidRPr="00457F4F">
        <w:rPr>
          <w:rFonts w:cs="Arial"/>
        </w:rPr>
        <w:t xml:space="preserve"> van het </w:t>
      </w:r>
      <w:proofErr w:type="spellStart"/>
      <w:r w:rsidR="00457F4F" w:rsidRPr="00457F4F">
        <w:rPr>
          <w:rFonts w:cs="Arial"/>
        </w:rPr>
        <w:t>Eexterveld</w:t>
      </w:r>
      <w:proofErr w:type="spellEnd"/>
      <w:r w:rsidRPr="00457F4F">
        <w:rPr>
          <w:rFonts w:cs="Arial"/>
        </w:rPr>
        <w:t>. Het aantal vlinders vermeld in onderstaande tabel geeft dit aan. We zullen dit de komende jaren een vervolg geven om zo inzicht te krijgen of er ook een verband bestaat tussen het aantal vlinders en de afgezette eitjes. Verder is te zien dat we meerdere plots aan het tellen zijn. Dit komt doordat het aantal tellers deze keer groter was dan de jaren ervoor. Zo kunnen we de groep opdelen en dus een stuk erbij nemen.</w:t>
      </w:r>
    </w:p>
    <w:p w:rsidR="00FA4DE3" w:rsidRDefault="00FA4DE3" w:rsidP="00FA4DE3"/>
    <w:p w:rsidR="00FA4DE3" w:rsidRDefault="00FA4DE3" w:rsidP="00FA4DE3">
      <w:pPr>
        <w:pStyle w:val="Geenafstand"/>
        <w:rPr>
          <w:rFonts w:ascii="Arial" w:hAnsi="Arial" w:cs="Arial"/>
          <w:sz w:val="20"/>
          <w:szCs w:val="20"/>
        </w:rPr>
      </w:pPr>
      <w:r>
        <w:rPr>
          <w:rFonts w:ascii="Arial" w:hAnsi="Arial" w:cs="Arial"/>
          <w:sz w:val="20"/>
          <w:szCs w:val="20"/>
        </w:rPr>
        <w:t>Bron: Internet</w:t>
      </w:r>
    </w:p>
    <w:tbl>
      <w:tblPr>
        <w:tblW w:w="9764" w:type="dxa"/>
        <w:tblCellMar>
          <w:left w:w="70" w:type="dxa"/>
          <w:right w:w="70" w:type="dxa"/>
        </w:tblCellMar>
        <w:tblLook w:val="04A0" w:firstRow="1" w:lastRow="0" w:firstColumn="1" w:lastColumn="0" w:noHBand="0" w:noVBand="1"/>
      </w:tblPr>
      <w:tblGrid>
        <w:gridCol w:w="1300"/>
        <w:gridCol w:w="700"/>
        <w:gridCol w:w="700"/>
        <w:gridCol w:w="700"/>
        <w:gridCol w:w="700"/>
        <w:gridCol w:w="700"/>
        <w:gridCol w:w="700"/>
        <w:gridCol w:w="844"/>
        <w:gridCol w:w="700"/>
        <w:gridCol w:w="700"/>
        <w:gridCol w:w="1060"/>
        <w:gridCol w:w="960"/>
      </w:tblGrid>
      <w:tr w:rsidR="00FA4DE3" w:rsidRPr="00573100" w:rsidTr="00FA4DE3">
        <w:trPr>
          <w:trHeight w:val="300"/>
        </w:trPr>
        <w:tc>
          <w:tcPr>
            <w:tcW w:w="13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4"/>
                <w:szCs w:val="24"/>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844"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r>
      <w:tr w:rsidR="00FA4DE3" w:rsidRPr="00573100" w:rsidTr="00FA4DE3">
        <w:trPr>
          <w:trHeight w:val="300"/>
        </w:trPr>
        <w:tc>
          <w:tcPr>
            <w:tcW w:w="1300" w:type="dxa"/>
            <w:tcBorders>
              <w:top w:val="single" w:sz="4" w:space="0" w:color="auto"/>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single" w:sz="4" w:space="0" w:color="auto"/>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single" w:sz="4" w:space="0" w:color="auto"/>
              <w:left w:val="nil"/>
              <w:bottom w:val="single" w:sz="4" w:space="0" w:color="auto"/>
              <w:right w:val="nil"/>
            </w:tcBorders>
            <w:shd w:val="clear" w:color="000000" w:fill="FFFF00"/>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2016</w:t>
            </w:r>
          </w:p>
        </w:tc>
        <w:tc>
          <w:tcPr>
            <w:tcW w:w="700" w:type="dxa"/>
            <w:tcBorders>
              <w:top w:val="single" w:sz="4" w:space="0" w:color="auto"/>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single" w:sz="4" w:space="0" w:color="auto"/>
              <w:left w:val="nil"/>
              <w:bottom w:val="single" w:sz="4" w:space="0" w:color="auto"/>
              <w:right w:val="nil"/>
            </w:tcBorders>
            <w:shd w:val="clear" w:color="000000" w:fill="FFFF00"/>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2017</w:t>
            </w:r>
          </w:p>
        </w:tc>
        <w:tc>
          <w:tcPr>
            <w:tcW w:w="700" w:type="dxa"/>
            <w:tcBorders>
              <w:top w:val="single" w:sz="4" w:space="0" w:color="auto"/>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single" w:sz="4" w:space="0" w:color="auto"/>
              <w:left w:val="nil"/>
              <w:bottom w:val="single" w:sz="4" w:space="0" w:color="auto"/>
              <w:right w:val="nil"/>
            </w:tcBorders>
            <w:shd w:val="clear" w:color="000000" w:fill="FFFF00"/>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2018</w:t>
            </w:r>
          </w:p>
        </w:tc>
        <w:tc>
          <w:tcPr>
            <w:tcW w:w="844" w:type="dxa"/>
            <w:tcBorders>
              <w:top w:val="single" w:sz="4" w:space="0" w:color="auto"/>
              <w:left w:val="nil"/>
              <w:bottom w:val="single" w:sz="4" w:space="0" w:color="auto"/>
              <w:right w:val="single" w:sz="4" w:space="0" w:color="auto"/>
            </w:tcBorders>
            <w:shd w:val="clear" w:color="000000" w:fill="FFFFFF"/>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single" w:sz="4" w:space="0" w:color="auto"/>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single" w:sz="4" w:space="0" w:color="auto"/>
              <w:left w:val="nil"/>
              <w:bottom w:val="single" w:sz="4" w:space="0" w:color="auto"/>
              <w:right w:val="nil"/>
            </w:tcBorders>
            <w:shd w:val="clear" w:color="000000" w:fill="FFFF00"/>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2019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st</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ei</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st</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ei</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st</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ei</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vlinders</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st</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ei</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vlinders</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teldatum</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8-aug</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844" w:type="dxa"/>
            <w:tcBorders>
              <w:top w:val="nil"/>
              <w:left w:val="nil"/>
              <w:bottom w:val="single" w:sz="4" w:space="0" w:color="auto"/>
              <w:right w:val="nil"/>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11-jul</w:t>
            </w:r>
          </w:p>
        </w:tc>
        <w:tc>
          <w:tcPr>
            <w:tcW w:w="7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19-aug</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1060" w:type="dxa"/>
            <w:tcBorders>
              <w:top w:val="nil"/>
              <w:left w:val="nil"/>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18+23 juli</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plot 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314</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485</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center"/>
            <w:hideMark/>
          </w:tcPr>
          <w:p w:rsidR="00FA4DE3" w:rsidRPr="00573100" w:rsidRDefault="00FA4DE3" w:rsidP="007B66EA">
            <w:pPr>
              <w:spacing w:after="0" w:line="240" w:lineRule="auto"/>
              <w:rPr>
                <w:rFonts w:ascii="Calibri Light" w:eastAsia="Times New Roman" w:hAnsi="Calibri Light" w:cs="Calibri Light"/>
                <w:color w:val="000000"/>
                <w:lang w:eastAsia="nl-NL"/>
              </w:rPr>
            </w:pPr>
            <w:r w:rsidRPr="00573100">
              <w:rPr>
                <w:rFonts w:ascii="Calibri Light" w:eastAsia="Times New Roman" w:hAnsi="Calibri Light" w:cs="Calibri Light"/>
                <w:color w:val="000000"/>
                <w:lang w:eastAsia="nl-NL"/>
              </w:rPr>
              <w:t>plot 2B</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339</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20</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plot 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140</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47</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94</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78</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146</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71</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4</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377</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22</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1+1</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plot 5/5a/5b</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nil"/>
              <w:bottom w:val="single" w:sz="4" w:space="0" w:color="auto"/>
              <w:right w:val="nil"/>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nil"/>
              <w:bottom w:val="single" w:sz="4" w:space="0" w:color="auto"/>
              <w:right w:val="nil"/>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plot 6</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nil"/>
              <w:bottom w:val="single" w:sz="4" w:space="0" w:color="auto"/>
              <w:right w:val="nil"/>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37</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52</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5</w:t>
            </w:r>
          </w:p>
        </w:tc>
        <w:tc>
          <w:tcPr>
            <w:tcW w:w="700" w:type="dxa"/>
            <w:tcBorders>
              <w:top w:val="nil"/>
              <w:left w:val="nil"/>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nil"/>
              <w:bottom w:val="single" w:sz="4" w:space="0" w:color="auto"/>
              <w:right w:val="nil"/>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1+0</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plot 8/8a</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2</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plot 9+10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nil"/>
              <w:bottom w:val="single" w:sz="4" w:space="0" w:color="auto"/>
              <w:right w:val="nil"/>
            </w:tcBorders>
            <w:shd w:val="clear" w:color="auto" w:fill="auto"/>
            <w:noWrap/>
            <w:vAlign w:val="center"/>
            <w:hideMark/>
          </w:tcPr>
          <w:p w:rsidR="00FA4DE3" w:rsidRPr="00573100" w:rsidRDefault="00FA4DE3" w:rsidP="007B66EA">
            <w:pPr>
              <w:spacing w:after="0" w:line="240" w:lineRule="auto"/>
              <w:jc w:val="right"/>
              <w:rPr>
                <w:rFonts w:ascii="Tahoma" w:eastAsia="Times New Roman" w:hAnsi="Tahoma" w:cs="Tahoma"/>
                <w:color w:val="000000"/>
                <w:sz w:val="24"/>
                <w:szCs w:val="24"/>
                <w:lang w:eastAsia="nl-NL"/>
              </w:rPr>
            </w:pPr>
            <w:r w:rsidRPr="00573100">
              <w:rPr>
                <w:rFonts w:ascii="Tahoma" w:eastAsia="Times New Roman" w:hAnsi="Tahoma" w:cs="Tahoma"/>
                <w:color w:val="000000"/>
                <w:sz w:val="24"/>
                <w:szCs w:val="24"/>
                <w:lang w:eastAsia="nl-NL"/>
              </w:rPr>
              <w:t>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143</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41</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center"/>
            <w:hideMark/>
          </w:tcPr>
          <w:p w:rsidR="00FA4DE3" w:rsidRPr="00573100" w:rsidRDefault="00FA4DE3" w:rsidP="007B66EA">
            <w:pPr>
              <w:spacing w:after="0" w:line="240" w:lineRule="auto"/>
              <w:jc w:val="right"/>
              <w:rPr>
                <w:rFonts w:ascii="Calibri" w:eastAsia="Times New Roman" w:hAnsi="Calibri" w:cs="Calibri"/>
                <w:lang w:eastAsia="nl-NL"/>
              </w:rPr>
            </w:pPr>
            <w:r w:rsidRPr="00573100">
              <w:rPr>
                <w:rFonts w:ascii="Calibri" w:eastAsia="Times New Roman" w:hAnsi="Calibri" w:cs="Calibri"/>
                <w:lang w:eastAsia="nl-NL"/>
              </w:rPr>
              <w:t>270</w:t>
            </w:r>
          </w:p>
        </w:tc>
        <w:tc>
          <w:tcPr>
            <w:tcW w:w="700" w:type="dxa"/>
            <w:tcBorders>
              <w:top w:val="nil"/>
              <w:left w:val="nil"/>
              <w:bottom w:val="single" w:sz="4" w:space="0" w:color="auto"/>
              <w:right w:val="nil"/>
            </w:tcBorders>
            <w:shd w:val="clear" w:color="auto" w:fill="auto"/>
            <w:noWrap/>
            <w:vAlign w:val="center"/>
            <w:hideMark/>
          </w:tcPr>
          <w:p w:rsidR="00FA4DE3" w:rsidRPr="00573100" w:rsidRDefault="00FA4DE3" w:rsidP="007B66EA">
            <w:pPr>
              <w:spacing w:after="0" w:line="240" w:lineRule="auto"/>
              <w:jc w:val="right"/>
              <w:rPr>
                <w:rFonts w:ascii="Calibri" w:eastAsia="Times New Roman" w:hAnsi="Calibri" w:cs="Calibri"/>
                <w:lang w:eastAsia="nl-NL"/>
              </w:rPr>
            </w:pPr>
            <w:r w:rsidRPr="00573100">
              <w:rPr>
                <w:rFonts w:ascii="Calibri" w:eastAsia="Times New Roman" w:hAnsi="Calibri" w:cs="Calibri"/>
                <w:lang w:eastAsia="nl-NL"/>
              </w:rPr>
              <w:t>6</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plot 11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108</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573</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803</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317</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851</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961</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23</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802</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375</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7+14</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plot 11B</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844"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145</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100</w:t>
            </w:r>
          </w:p>
        </w:tc>
        <w:tc>
          <w:tcPr>
            <w:tcW w:w="1060" w:type="dxa"/>
            <w:tcBorders>
              <w:top w:val="nil"/>
              <w:left w:val="single" w:sz="4" w:space="0" w:color="auto"/>
              <w:bottom w:val="single" w:sz="4" w:space="0" w:color="auto"/>
              <w:right w:val="single" w:sz="4" w:space="0" w:color="auto"/>
            </w:tcBorders>
            <w:shd w:val="clear" w:color="000000" w:fill="D0CECE"/>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single" w:sz="4" w:space="0" w:color="auto"/>
              <w:left w:val="single" w:sz="4" w:space="0" w:color="auto"/>
              <w:bottom w:val="single" w:sz="4" w:space="0" w:color="auto"/>
              <w:right w:val="nil"/>
            </w:tcBorders>
            <w:shd w:val="clear" w:color="auto" w:fill="auto"/>
            <w:noWrap/>
            <w:vAlign w:val="center"/>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Ballo</w:t>
            </w:r>
            <w:r>
              <w:rPr>
                <w:rFonts w:ascii="Calibri" w:eastAsia="Times New Roman" w:hAnsi="Calibri" w:cs="Calibri"/>
                <w:color w:val="000000"/>
                <w:lang w:eastAsia="nl-NL"/>
              </w:rPr>
              <w:t>o</w:t>
            </w:r>
            <w:r w:rsidRPr="00573100">
              <w:rPr>
                <w:rFonts w:ascii="Calibri" w:eastAsia="Times New Roman" w:hAnsi="Calibri" w:cs="Calibri"/>
                <w:color w:val="000000"/>
                <w:lang w:eastAsia="nl-NL"/>
              </w:rPr>
              <w:t xml:space="preserve"> Noord</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533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single" w:sz="4" w:space="0" w:color="auto"/>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217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101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354</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127</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403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Ballo</w:t>
            </w:r>
            <w:r>
              <w:rPr>
                <w:rFonts w:ascii="Calibri" w:eastAsia="Times New Roman" w:hAnsi="Calibri" w:cs="Calibri"/>
                <w:color w:val="000000"/>
                <w:lang w:eastAsia="nl-NL"/>
              </w:rPr>
              <w:t>o</w:t>
            </w:r>
            <w:r w:rsidRPr="00573100">
              <w:rPr>
                <w:rFonts w:ascii="Calibri" w:eastAsia="Times New Roman" w:hAnsi="Calibri" w:cs="Calibri"/>
                <w:color w:val="000000"/>
                <w:lang w:eastAsia="nl-NL"/>
              </w:rPr>
              <w:t xml:space="preserve"> Zuid</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51</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nil"/>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69</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138</w:t>
            </w:r>
          </w:p>
        </w:tc>
        <w:tc>
          <w:tcPr>
            <w:tcW w:w="844"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33</w:t>
            </w:r>
          </w:p>
        </w:tc>
        <w:tc>
          <w:tcPr>
            <w:tcW w:w="70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jc w:val="right"/>
              <w:rPr>
                <w:rFonts w:ascii="Calibri" w:eastAsia="Times New Roman" w:hAnsi="Calibri" w:cs="Calibri"/>
                <w:color w:val="000000"/>
                <w:lang w:eastAsia="nl-NL"/>
              </w:rPr>
            </w:pPr>
            <w:r w:rsidRPr="00573100">
              <w:rPr>
                <w:rFonts w:ascii="Calibri" w:eastAsia="Times New Roman" w:hAnsi="Calibri" w:cs="Calibri"/>
                <w:color w:val="000000"/>
                <w:lang w:eastAsia="nl-NL"/>
              </w:rPr>
              <w:t>60</w:t>
            </w:r>
          </w:p>
        </w:tc>
        <w:tc>
          <w:tcPr>
            <w:tcW w:w="1060" w:type="dxa"/>
            <w:tcBorders>
              <w:top w:val="nil"/>
              <w:left w:val="nil"/>
              <w:bottom w:val="single" w:sz="4" w:space="0" w:color="auto"/>
              <w:right w:val="single" w:sz="4" w:space="0" w:color="auto"/>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r w:rsidRPr="00573100">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Calibri" w:eastAsia="Times New Roman" w:hAnsi="Calibri" w:cs="Calibri"/>
                <w:color w:val="000000"/>
                <w:lang w:eastAsia="nl-NL"/>
              </w:rPr>
            </w:pPr>
          </w:p>
        </w:tc>
      </w:tr>
      <w:tr w:rsidR="00FA4DE3" w:rsidRPr="00573100" w:rsidTr="00FA4DE3">
        <w:trPr>
          <w:trHeight w:val="300"/>
        </w:trPr>
        <w:tc>
          <w:tcPr>
            <w:tcW w:w="13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844"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70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rsidR="00FA4DE3" w:rsidRPr="00573100" w:rsidRDefault="00FA4DE3" w:rsidP="007B66EA">
            <w:pPr>
              <w:spacing w:after="0" w:line="240" w:lineRule="auto"/>
              <w:rPr>
                <w:rFonts w:ascii="Times New Roman" w:eastAsia="Times New Roman" w:hAnsi="Times New Roman" w:cs="Times New Roman"/>
                <w:sz w:val="20"/>
                <w:szCs w:val="20"/>
                <w:lang w:eastAsia="nl-NL"/>
              </w:rPr>
            </w:pPr>
          </w:p>
        </w:tc>
      </w:tr>
    </w:tbl>
    <w:p w:rsidR="00457F4F" w:rsidRDefault="00FA4DE3" w:rsidP="00457F4F">
      <w:r w:rsidRPr="00A832E7">
        <w:t>De bovenstaande tabel geeft u inzicht in het aantal eitjes dat is gelegd door een geteld aantal vlinders. Wat opvalt is het aantal eitjes in 2018 dat is gelegd in plot 11, namelijk 961 eitjes door 23 vlinders. Bij de andere plots is het aantal lager. We zullen de komende jaren dit in kaart brengen.</w:t>
      </w:r>
      <w:r w:rsidR="00457F4F">
        <w:t xml:space="preserve"> </w:t>
      </w:r>
    </w:p>
    <w:p w:rsidR="00FA4DE3" w:rsidRPr="00A832E7" w:rsidRDefault="00FA4DE3" w:rsidP="00457F4F">
      <w:r w:rsidRPr="00A832E7">
        <w:t xml:space="preserve">Dat het </w:t>
      </w:r>
      <w:proofErr w:type="spellStart"/>
      <w:r w:rsidRPr="00A832E7">
        <w:t>Eexterveld</w:t>
      </w:r>
      <w:proofErr w:type="spellEnd"/>
      <w:r w:rsidRPr="00A832E7">
        <w:t xml:space="preserve"> een heel rijk vlindergebied is bleek tijdens een excursie die we hebben gehouden op 23 juli. We zagen namelijk de volgende vlinders: bruinzandoogje (6), sint-jansvlinder (4), hooibeestje (1), boomblauwtje (1), gentiaanblauwtje (2), citroenvlinder (3), groot koolwitje (1), dagpauwoog (1), heideblauwtje (5), </w:t>
      </w:r>
      <w:proofErr w:type="spellStart"/>
      <w:r w:rsidRPr="00A832E7">
        <w:t>koevinkje</w:t>
      </w:r>
      <w:proofErr w:type="spellEnd"/>
      <w:r w:rsidRPr="00A832E7">
        <w:t xml:space="preserve"> (1), oranje zandoogje (2) en kleine vuurvlinder (2). 12 soorten.</w:t>
      </w:r>
    </w:p>
    <w:p w:rsidR="00FA4DE3" w:rsidRPr="00A832E7" w:rsidRDefault="00FA4DE3" w:rsidP="00457F4F">
      <w:pPr>
        <w:rPr>
          <w:b/>
          <w:bCs/>
        </w:rPr>
      </w:pPr>
      <w:r w:rsidRPr="00A832E7">
        <w:t xml:space="preserve">Lambertus </w:t>
      </w:r>
      <w:proofErr w:type="spellStart"/>
      <w:r w:rsidRPr="00A832E7">
        <w:t>Slatius</w:t>
      </w:r>
      <w:proofErr w:type="spellEnd"/>
    </w:p>
    <w:p w:rsidR="003009FC" w:rsidRPr="003009FC" w:rsidRDefault="003009FC" w:rsidP="003009FC">
      <w:pPr>
        <w:pStyle w:val="Geenafstand"/>
        <w:rPr>
          <w:rFonts w:ascii="Arial" w:hAnsi="Arial" w:cs="Arial"/>
          <w:b/>
          <w:sz w:val="20"/>
          <w:szCs w:val="20"/>
        </w:rPr>
      </w:pPr>
    </w:p>
    <w:p w:rsidR="00032F4B" w:rsidRPr="00F3650E" w:rsidRDefault="00032F4B" w:rsidP="00F3650E">
      <w:pPr>
        <w:rPr>
          <w:b/>
          <w:bCs/>
        </w:rPr>
      </w:pPr>
      <w:r w:rsidRPr="00F3650E">
        <w:rPr>
          <w:b/>
          <w:bCs/>
        </w:rPr>
        <w:t>Uilen-en valkenwerkgroep</w:t>
      </w:r>
    </w:p>
    <w:p w:rsidR="00ED5B9A" w:rsidRPr="00BC31EA" w:rsidRDefault="00ED5B9A" w:rsidP="00F3650E">
      <w:pPr>
        <w:rPr>
          <w:u w:val="single"/>
        </w:rPr>
      </w:pPr>
      <w:r w:rsidRPr="00BC31EA">
        <w:rPr>
          <w:u w:val="single"/>
        </w:rPr>
        <w:t>Voorwoord</w:t>
      </w:r>
    </w:p>
    <w:p w:rsidR="00ED5B9A" w:rsidRPr="00ED5B9A" w:rsidRDefault="00ED5B9A" w:rsidP="00F3650E">
      <w:r w:rsidRPr="00ED5B9A">
        <w:t>Ondanks de groeiende gemiddelde leeftijd van de leden van het IVN en de lange vakanties van sommige gepensioneerden onder hen, lukt het nog steeds om voldoende mensen te vinden voor de activiteiten van de uilenwerkgroep. Het zijn niet altijd lichte werkzaamheden en ook niet altijd zonder risico. Daar tegenover staat natuurlijk het feit dat dit werk heel wat oplevert namelijk een gestage vooruitgang van het aantal uilen en torenvalken, waarvan de jongen meestal in veilige omstandigheden kunnen opgroeien en uitvliegen. En omdat onze regio al behoorlijk vol zit met kerkuilen, worden de uitgevlogen geringde jongen regelmatig in de ons omringende regio’s teruggevonden. Soms helaas doodgereden langs de weg, maar ook als broedende vogel op eieren of met jongen. Daar doen we ‘t voor!</w:t>
      </w:r>
    </w:p>
    <w:p w:rsidR="00ED5B9A" w:rsidRPr="00ED5B9A" w:rsidRDefault="00ED5B9A" w:rsidP="00F3650E">
      <w:r w:rsidRPr="00ED5B9A">
        <w:t>Daarom eerst een bedankje aan alle medewerkers:</w:t>
      </w:r>
    </w:p>
    <w:p w:rsidR="00ED5B9A" w:rsidRPr="00ED5B9A" w:rsidRDefault="00ED5B9A" w:rsidP="00F3650E">
      <w:r w:rsidRPr="00ED5B9A">
        <w:t xml:space="preserve">Van het IVN: Eric Dost, Geert Koster, Jan Huijgen, Kees Doesburg, Henk </w:t>
      </w:r>
      <w:proofErr w:type="spellStart"/>
      <w:r w:rsidRPr="00ED5B9A">
        <w:t>Aeilkema</w:t>
      </w:r>
      <w:proofErr w:type="spellEnd"/>
      <w:r w:rsidRPr="00ED5B9A">
        <w:t>, Nico Lamein.</w:t>
      </w:r>
    </w:p>
    <w:p w:rsidR="00ED5B9A" w:rsidRPr="00ED5B9A" w:rsidRDefault="00ED5B9A" w:rsidP="00F3650E">
      <w:r w:rsidRPr="00ED5B9A">
        <w:t>We  hebben dit jaar afscheid moeten nemen van Jan van den Berg. Hij heeft ons jarenlang geregeld geholpen en vermaakt op zijn eigen vriendelijke en humoristische wijze. Ook dit voorjaar was Jan nog met ons op pad, maar in mei 2019, tijdens zijn vakantie in Egypte is hij overleden.</w:t>
      </w:r>
    </w:p>
    <w:p w:rsidR="00ED5B9A" w:rsidRDefault="00ED5B9A" w:rsidP="00F3650E">
      <w:r w:rsidRPr="00ED5B9A">
        <w:t xml:space="preserve">Van de </w:t>
      </w:r>
      <w:proofErr w:type="spellStart"/>
      <w:r w:rsidRPr="00ED5B9A">
        <w:t>AnnerOelen</w:t>
      </w:r>
      <w:proofErr w:type="spellEnd"/>
      <w:r w:rsidRPr="00ED5B9A">
        <w:t xml:space="preserve">: </w:t>
      </w:r>
      <w:proofErr w:type="spellStart"/>
      <w:r w:rsidRPr="00ED5B9A">
        <w:t>Trinet</w:t>
      </w:r>
      <w:proofErr w:type="spellEnd"/>
      <w:r w:rsidRPr="00ED5B9A">
        <w:t xml:space="preserve"> Hansen, Johan </w:t>
      </w:r>
      <w:proofErr w:type="spellStart"/>
      <w:r w:rsidRPr="00ED5B9A">
        <w:t>Grüber</w:t>
      </w:r>
      <w:proofErr w:type="spellEnd"/>
      <w:r w:rsidRPr="00ED5B9A">
        <w:t xml:space="preserve">, Walter </w:t>
      </w:r>
      <w:proofErr w:type="spellStart"/>
      <w:r w:rsidRPr="00ED5B9A">
        <w:t>Dussel</w:t>
      </w:r>
      <w:proofErr w:type="spellEnd"/>
      <w:r w:rsidRPr="00ED5B9A">
        <w:t xml:space="preserve">, Douwe en Heleen </w:t>
      </w:r>
      <w:proofErr w:type="spellStart"/>
      <w:r w:rsidRPr="00ED5B9A">
        <w:t>Wiegersma</w:t>
      </w:r>
      <w:proofErr w:type="spellEnd"/>
      <w:r w:rsidRPr="00ED5B9A">
        <w:t>, Maarten Westmaas, Jan Hoogstrate, Petra van Dijk, Jelmer Douma.</w:t>
      </w:r>
    </w:p>
    <w:p w:rsidR="00F3650E" w:rsidRPr="00ED5B9A" w:rsidRDefault="00F3650E" w:rsidP="00F3650E"/>
    <w:p w:rsidR="00BC31EA" w:rsidRDefault="00ED5B9A" w:rsidP="00F3650E">
      <w:pPr>
        <w:rPr>
          <w:bCs/>
          <w:u w:val="single"/>
        </w:rPr>
      </w:pPr>
      <w:r w:rsidRPr="00BD3805">
        <w:rPr>
          <w:u w:val="single"/>
        </w:rPr>
        <w:t>De kerkuil</w:t>
      </w:r>
    </w:p>
    <w:p w:rsidR="00ED5B9A" w:rsidRPr="00BC31EA" w:rsidRDefault="00ED5B9A" w:rsidP="00F3650E">
      <w:pPr>
        <w:rPr>
          <w:bCs/>
          <w:u w:val="single"/>
        </w:rPr>
      </w:pPr>
      <w:r w:rsidRPr="00ED5B9A">
        <w:t>Het was een heel goed jaar voor muizeneters, vooral de veldmuis en de bosmuis waren in hoge aantallen aanwezig. In de veengebieden en op de kleigronden waren het hele jaar veel veldmuizen  voorradig, soms teveel volgens boeren met alleen Engels raaigras. Op de hogere zandgronden in Drenthe deed de bosmuis het erg goed. Het laatste topjaar van deze grote soorten was 2014, met als gevolg een recordaantal broedsels en jongen van zowel veld- als kerkuil.</w:t>
      </w:r>
    </w:p>
    <w:p w:rsidR="00ED5B9A" w:rsidRPr="00ED5B9A" w:rsidRDefault="00ED5B9A" w:rsidP="00F3650E">
      <w:r w:rsidRPr="00ED5B9A">
        <w:t>Meestal duurt de cyclus van muizen 3 of 4 jaar, nu dus 5 jaar. Misschien komt dit omdat sommige boeren hun weiland inunderen en de muizen verzuipen. Of was het de lange hete droogte van 2018 die de opmars van de muizenpopulatie fnuikte?</w:t>
      </w:r>
    </w:p>
    <w:p w:rsidR="00ED5B9A" w:rsidRPr="00ED5B9A" w:rsidRDefault="00ED5B9A" w:rsidP="00F3650E">
      <w:r w:rsidRPr="00ED5B9A">
        <w:t>Klimaatopwarming lijkt me op zich wel positief voor de meeste muizensoorten, maar het mag dan niet té droog worden (geen bloemen, geen zaden, geen insecten, geen slakken, dus geen voedsel), en een hevige zomerse stortbui kan in korte tijd plaatselijk een hele generatie muizen de das om doen.</w:t>
      </w:r>
    </w:p>
    <w:p w:rsidR="00ED5B9A" w:rsidRPr="00ED5B9A" w:rsidRDefault="00ED5B9A" w:rsidP="00F3650E">
      <w:r w:rsidRPr="00ED5B9A">
        <w:t>Hoe dan ook, de kerkuil in onze regio heeft weer een record verbroken: in 2014 telden we 144 uitgevlogen jongen, in 2019  waren het er 148. Verdeeld over 28 kasten, waarvan er 6 ook nog een tweede broedsel opleverden, maakt dat 4,3 uitgevlogen jongen per broedsel.</w:t>
      </w:r>
    </w:p>
    <w:p w:rsidR="00ED5B9A" w:rsidRPr="00ED5B9A" w:rsidRDefault="00ED5B9A" w:rsidP="00F3650E">
      <w:r w:rsidRPr="00ED5B9A">
        <w:t>Er waren ook twee mislukte broedlels. In Gieten vonden we al vroeg in het voorjaar 6 koude verlaten eieren, reden onbekend. De uilen kwamen ook niet terug. In Eexterveen begon een paartje eind maart met 7 eieren, er kwamen ook jongen, maar na een paar weken ging de één na de ander dood. Op 17 mei bleek waarom: een nieuwe man (</w:t>
      </w:r>
      <w:proofErr w:type="spellStart"/>
      <w:r w:rsidRPr="00ED5B9A">
        <w:t>ongeringd</w:t>
      </w:r>
      <w:proofErr w:type="spellEnd"/>
      <w:r w:rsidRPr="00ED5B9A">
        <w:t>)  doodde de laatste twee jongen, het vrouwtje deed niets. De eerste man ( geringd) en vader van deze jongen, bleek al een tijdje niet meer aanwezig, bracht dus ook geen muizen en de vrouw had het nest daardoor opgegeven. Ze bleek ook erg blij met haar nieuwe vent, want al snel werd er druk gepaard en op 31 mei legde ze het eerste ei van een legsel van 6. Die kwamen alle 6 goed terecht: op 30 augustus zijn ze geringd en later ook uitgevlogen.</w:t>
      </w:r>
    </w:p>
    <w:p w:rsidR="00ED5B9A" w:rsidRDefault="00ED5B9A" w:rsidP="00F3650E">
      <w:r w:rsidRPr="00ED5B9A">
        <w:t xml:space="preserve">Door het </w:t>
      </w:r>
      <w:proofErr w:type="spellStart"/>
      <w:r w:rsidRPr="00ED5B9A">
        <w:t>steenuilproject</w:t>
      </w:r>
      <w:proofErr w:type="spellEnd"/>
      <w:r w:rsidRPr="00ED5B9A">
        <w:t xml:space="preserve"> (zie </w:t>
      </w:r>
      <w:r w:rsidR="00A832E7">
        <w:t>steenuil</w:t>
      </w:r>
      <w:r w:rsidRPr="00ED5B9A">
        <w:t xml:space="preserve">) zijn in Annen een aantal mensen actief met uilen bezig gegaan. Ze noemen zich </w:t>
      </w:r>
      <w:proofErr w:type="spellStart"/>
      <w:r w:rsidRPr="00ED5B9A">
        <w:t>Anneroelen</w:t>
      </w:r>
      <w:proofErr w:type="spellEnd"/>
      <w:r w:rsidRPr="00ED5B9A">
        <w:t xml:space="preserve">. Ze willen naast alle houten en stenen uilen in Annen ook het aantal levende uilen vermeerderen. Dit heeft in Annen en omstreken ook enkele deels nieuwe kerkuilenkasten opgeleverd. Voor zover die nog niet bezet waren, is de kans groot dat ze dat in 2020 wel zullen zijn, gezien het grote aantal uitgevlogen jongen van dit jaar. Of ze dan ook tot broeden overgaan zal aan de muizenstand liggen. Zachte winters helpen daarbij, </w:t>
      </w:r>
      <w:proofErr w:type="spellStart"/>
      <w:r w:rsidRPr="00ED5B9A">
        <w:t>elfstedentochten</w:t>
      </w:r>
      <w:proofErr w:type="spellEnd"/>
      <w:r w:rsidRPr="00ED5B9A">
        <w:t xml:space="preserve"> niet!</w:t>
      </w:r>
    </w:p>
    <w:p w:rsidR="00F3650E" w:rsidRDefault="00F3650E" w:rsidP="00F3650E"/>
    <w:p w:rsidR="00F3650E" w:rsidRDefault="00F3650E" w:rsidP="00F3650E"/>
    <w:p w:rsidR="00F3650E" w:rsidRDefault="00F3650E" w:rsidP="00F3650E"/>
    <w:p w:rsidR="00F3650E" w:rsidRDefault="00F3650E" w:rsidP="00F3650E"/>
    <w:p w:rsidR="00F3650E" w:rsidRPr="00ED5B9A" w:rsidRDefault="00F3650E" w:rsidP="00F3650E"/>
    <w:p w:rsidR="00ED5B9A" w:rsidRDefault="00ED5B9A" w:rsidP="00F3650E"/>
    <w:p w:rsidR="00ED5B9A" w:rsidRPr="00BD3805" w:rsidRDefault="002303FC" w:rsidP="00F3650E">
      <w:pPr>
        <w:rPr>
          <w:bCs/>
          <w:u w:val="single"/>
        </w:rPr>
      </w:pPr>
      <w:r w:rsidRPr="00BD3805">
        <w:rPr>
          <w:bCs/>
          <w:u w:val="single"/>
        </w:rPr>
        <w:t>De torenvalk</w:t>
      </w:r>
    </w:p>
    <w:p w:rsidR="002303FC" w:rsidRDefault="002303FC" w:rsidP="002303FC">
      <w:pPr>
        <w:rPr>
          <w:sz w:val="20"/>
          <w:szCs w:val="20"/>
        </w:rPr>
      </w:pPr>
    </w:p>
    <w:p w:rsidR="002303FC" w:rsidRPr="00A40BB6" w:rsidRDefault="002303FC" w:rsidP="002303FC">
      <w:pPr>
        <w:rPr>
          <w:sz w:val="20"/>
          <w:szCs w:val="20"/>
        </w:rPr>
      </w:pPr>
      <w:r>
        <w:rPr>
          <w:noProof/>
        </w:rPr>
        <w:drawing>
          <wp:inline distT="0" distB="0" distL="0" distR="0" wp14:anchorId="4D5F4543" wp14:editId="5AF0EF68">
            <wp:extent cx="1590675" cy="1059791"/>
            <wp:effectExtent l="0" t="0" r="0" b="7620"/>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3906" cy="1068606"/>
                    </a:xfrm>
                    <a:prstGeom prst="rect">
                      <a:avLst/>
                    </a:prstGeom>
                    <a:noFill/>
                    <a:ln>
                      <a:noFill/>
                    </a:ln>
                  </pic:spPr>
                </pic:pic>
              </a:graphicData>
            </a:graphic>
          </wp:inline>
        </w:drawing>
      </w:r>
      <w:r>
        <w:rPr>
          <w:sz w:val="20"/>
          <w:szCs w:val="20"/>
        </w:rPr>
        <w:t xml:space="preserve">   </w:t>
      </w:r>
      <w:r w:rsidRPr="00F3650E">
        <w:t>Torenvalk, foto: Henk Willekes</w:t>
      </w:r>
    </w:p>
    <w:p w:rsidR="002303FC" w:rsidRPr="002303FC" w:rsidRDefault="002303FC" w:rsidP="00F3650E">
      <w:r w:rsidRPr="002303FC">
        <w:t xml:space="preserve">Ook de torenvalk kon profiteren van de goede veldmuizenstand, </w:t>
      </w:r>
      <w:r>
        <w:t>met name</w:t>
      </w:r>
      <w:r w:rsidRPr="002303FC">
        <w:t xml:space="preserve"> in het veengebied. Het aantal van 8 bebroede kasten was het hoogste sinds 2014.</w:t>
      </w:r>
    </w:p>
    <w:p w:rsidR="002303FC" w:rsidRPr="002303FC" w:rsidRDefault="002303FC" w:rsidP="00F3650E">
      <w:r w:rsidRPr="002303FC">
        <w:t>Alleen wel jammer dat we zo’n last hebben van nijlganzen en steenmarters. Waar vroeger een kast aan een boom al voldoende was voor een paartje torenvalken, moeten we al jaren de invliegopening versmallen met meerdere spijlen, om de nijlgans de toegang te beletten.</w:t>
      </w:r>
    </w:p>
    <w:p w:rsidR="002303FC" w:rsidRPr="002303FC" w:rsidRDefault="002303FC" w:rsidP="00F3650E">
      <w:r w:rsidRPr="002303FC">
        <w:t>Tegen predatie door steenmarters plaatsen we zelfs lantaarnpalen (heeft u er nog één over?).</w:t>
      </w:r>
    </w:p>
    <w:p w:rsidR="002303FC" w:rsidRPr="002303FC" w:rsidRDefault="002303FC" w:rsidP="00F3650E">
      <w:r w:rsidRPr="002303FC">
        <w:t xml:space="preserve">Ter illustratie: aan De Bulten bij Annen hebben we in maart </w:t>
      </w:r>
      <w:r>
        <w:t>20</w:t>
      </w:r>
      <w:r w:rsidRPr="002303FC">
        <w:t>19 een kast geplaatst aan een boom in een houtwal. Eind april zaten ze op 6 eieren, eind mei waren er 6 jongen. De gastouders blij, en wij natuurlijk ook. Op 2 juni wilden we ze ringen, het hele gezelschap stond klaar, maar het was verdacht stil bij de kast: de steenmarter had slechts wat dons achtergelaten.</w:t>
      </w:r>
    </w:p>
    <w:p w:rsidR="002303FC" w:rsidRPr="002303FC" w:rsidRDefault="002303FC" w:rsidP="00F3650E">
      <w:r w:rsidRPr="002303FC">
        <w:t>Alle wél uitgevlogen jongen zijn zoals gebruikelijk geringd door Jannes Santing, waarvoor dank.</w:t>
      </w:r>
    </w:p>
    <w:p w:rsidR="002303FC" w:rsidRPr="002303FC" w:rsidRDefault="002303FC" w:rsidP="00F3650E">
      <w:pPr>
        <w:rPr>
          <w:rFonts w:cs="Arial"/>
          <w:bCs/>
        </w:rPr>
      </w:pPr>
    </w:p>
    <w:p w:rsidR="002303FC" w:rsidRPr="00BD3805" w:rsidRDefault="002303FC" w:rsidP="00F3650E">
      <w:pPr>
        <w:rPr>
          <w:u w:val="single"/>
        </w:rPr>
      </w:pPr>
      <w:r w:rsidRPr="00BD3805">
        <w:rPr>
          <w:u w:val="single"/>
        </w:rPr>
        <w:t>De steenuil</w:t>
      </w:r>
    </w:p>
    <w:p w:rsidR="002303FC" w:rsidRPr="002303FC" w:rsidRDefault="002303FC" w:rsidP="00F3650E">
      <w:r w:rsidRPr="002303FC">
        <w:t xml:space="preserve">De Gemeente Aa en Hunze is in 2018 ambassadeur geworden van de steenuil en heeft subsidie verstrekt aan </w:t>
      </w:r>
      <w:proofErr w:type="spellStart"/>
      <w:r w:rsidRPr="002303FC">
        <w:t>LandschapsBeheer</w:t>
      </w:r>
      <w:proofErr w:type="spellEnd"/>
      <w:r w:rsidRPr="002303FC">
        <w:t xml:space="preserve"> Drenthe en de Steenuilen Werkgroep Drenthe, te besteden aan erfverbetering, voorlichting, nestkasten, etc. In dat kader heeft IVN Aa en Hunze</w:t>
      </w:r>
      <w:r w:rsidR="00A832E7">
        <w:t xml:space="preserve"> op 23</w:t>
      </w:r>
      <w:r w:rsidRPr="002303FC">
        <w:t xml:space="preserve"> april 2019 een steenuilenavond georganiseerd in Rolde met als doel de mensen in deze regio over de steenuil te informeren, nog niet bij ons bekende uilen te laten melden en geschikte erven te vinden om daar nestkasten te kunnen plaatsen. De avond trok meer dan 50 belangstellenden, die door Erwin </w:t>
      </w:r>
      <w:proofErr w:type="spellStart"/>
      <w:r w:rsidRPr="002303FC">
        <w:t>Bruulsema</w:t>
      </w:r>
      <w:proofErr w:type="spellEnd"/>
      <w:r w:rsidRPr="002303FC">
        <w:t xml:space="preserve"> (voorzitter SWD) en Kathelijn de </w:t>
      </w:r>
      <w:proofErr w:type="spellStart"/>
      <w:r w:rsidRPr="002303FC">
        <w:t>Maaijer</w:t>
      </w:r>
      <w:proofErr w:type="spellEnd"/>
      <w:r w:rsidRPr="002303FC">
        <w:t xml:space="preserve"> (medewerker LBD) werden geïnformeerd over de steenuil, zijn verspreiding, voedsel, benodigde habitat, enzovoorts.</w:t>
      </w:r>
    </w:p>
    <w:p w:rsidR="002303FC" w:rsidRPr="002303FC" w:rsidRDefault="002303FC" w:rsidP="00F3650E">
      <w:r w:rsidRPr="002303FC">
        <w:t>“Vergeten” steenuilen heeft het niet opgeleverd, maar veel mensen wilden wel een kast op het erf en meewerken aan de bijbehorende erfverbetering. Het project verloopt trouwens in fases, vanuit al bestaande populaties. De ontwikkeling van een verbeterd erf is nu eenmaal niet in één jaar voltooid en de actieradius van de steenuil is over het algemeen nogal beperkt. We plaatsen de kasten daarom zoveel mogelijk rondom een succesvolle nestkast op de meest geschikte locaties.</w:t>
      </w:r>
    </w:p>
    <w:p w:rsidR="002303FC" w:rsidRPr="002303FC" w:rsidRDefault="002303FC" w:rsidP="00F3650E">
      <w:r w:rsidRPr="002303FC">
        <w:t xml:space="preserve">Zo zijn er in Eext, Anloo en Gasteren al 10 nieuwe kasten geplaatst.                                                     </w:t>
      </w:r>
    </w:p>
    <w:p w:rsidR="002303FC" w:rsidRPr="002303FC" w:rsidRDefault="002303FC" w:rsidP="00F3650E">
      <w:r w:rsidRPr="002303FC">
        <w:t>In Gieterveen werden we in 2018 al verrast door een succesvol paartje steenuilen met 3 uitgevlogen jongen uit 6 eieren. Ook dit jaar lukte het ze weer: 4 jongen uit 4 eieren!  Jannes Santing heeft ze geringd. Rondom deze kast zin ook weer nieuwe geplaatst.</w:t>
      </w:r>
    </w:p>
    <w:p w:rsidR="002303FC" w:rsidRPr="002303FC" w:rsidRDefault="002303FC" w:rsidP="00F3650E">
      <w:r w:rsidRPr="002303FC">
        <w:t>Vermeerdering in het veengebied lijkt echter niet makkelijk. Deze regio is vooral een grootschalig landbouwgebied, en dus ongeschikt. Er zijn wat losse “eilanden” met grotere particuliere tuinen, waarvan sommige met hobbydieren, maar echt geschikte plekken zijn moeilijk te vinden. De steenuil kwam hier ook nooit eerder voor.</w:t>
      </w:r>
    </w:p>
    <w:p w:rsidR="002303FC" w:rsidRPr="002303FC" w:rsidRDefault="002303FC" w:rsidP="00F3650E">
      <w:r w:rsidRPr="002303FC">
        <w:t xml:space="preserve">In een latere fase zal ook hier aandacht voor erfverbetering komen, waarbij je moet denken aan </w:t>
      </w:r>
      <w:r>
        <w:t>h</w:t>
      </w:r>
      <w:r w:rsidRPr="002303FC">
        <w:t>oogstam</w:t>
      </w:r>
      <w:r>
        <w:t>-</w:t>
      </w:r>
      <w:r w:rsidRPr="002303FC">
        <w:t>vruchtbomen, hagen, houtwallen, bloemenwei</w:t>
      </w:r>
      <w:r>
        <w:t>tj</w:t>
      </w:r>
      <w:r w:rsidRPr="002303FC">
        <w:t>es, etc.</w:t>
      </w:r>
    </w:p>
    <w:p w:rsidR="002303FC" w:rsidRPr="002303FC" w:rsidRDefault="002303FC" w:rsidP="00F3650E">
      <w:r w:rsidRPr="002303FC">
        <w:t>Of de steenuil zelf ook wil meewerken aan “zijn” project gaan we in 2020 en/of later zien!</w:t>
      </w:r>
    </w:p>
    <w:p w:rsidR="00ED5B9A" w:rsidRDefault="002303FC" w:rsidP="00F3650E">
      <w:r w:rsidRPr="004F0069">
        <w:t>Jos van der Meer</w:t>
      </w:r>
    </w:p>
    <w:p w:rsidR="00F03CD2" w:rsidRDefault="00F03CD2" w:rsidP="00F3650E">
      <w:pPr>
        <w:rPr>
          <w:rFonts w:cs="Arial"/>
          <w:b/>
        </w:rPr>
      </w:pPr>
    </w:p>
    <w:p w:rsidR="00F03CD2" w:rsidRDefault="00F03CD2" w:rsidP="00F03CD2">
      <w:pPr>
        <w:rPr>
          <w:rFonts w:ascii="Segoe UI" w:eastAsia="Times New Roman" w:hAnsi="Segoe UI" w:cs="Segoe UI"/>
          <w:sz w:val="24"/>
          <w:szCs w:val="24"/>
        </w:rPr>
      </w:pPr>
    </w:p>
    <w:p w:rsidR="00F03CD2" w:rsidRDefault="00F03CD2" w:rsidP="00F03CD2">
      <w:pPr>
        <w:rPr>
          <w:rFonts w:ascii="Segoe UI" w:eastAsia="Times New Roman" w:hAnsi="Segoe UI" w:cs="Segoe UI"/>
          <w:sz w:val="24"/>
          <w:szCs w:val="24"/>
        </w:rPr>
      </w:pPr>
    </w:p>
    <w:p w:rsidR="00F03CD2" w:rsidRDefault="00F03CD2" w:rsidP="00F03CD2">
      <w:pPr>
        <w:rPr>
          <w:rFonts w:ascii="Segoe UI" w:eastAsia="Times New Roman" w:hAnsi="Segoe UI" w:cs="Segoe UI"/>
          <w:sz w:val="24"/>
          <w:szCs w:val="24"/>
        </w:rPr>
      </w:pPr>
    </w:p>
    <w:tbl>
      <w:tblPr>
        <w:tblW w:w="0" w:type="auto"/>
        <w:tblCellSpacing w:w="0" w:type="dxa"/>
        <w:tblLook w:val="04A0" w:firstRow="1" w:lastRow="0" w:firstColumn="1" w:lastColumn="0" w:noHBand="0" w:noVBand="1"/>
      </w:tblPr>
      <w:tblGrid>
        <w:gridCol w:w="751"/>
        <w:gridCol w:w="3452"/>
        <w:gridCol w:w="1174"/>
        <w:gridCol w:w="595"/>
        <w:gridCol w:w="740"/>
        <w:gridCol w:w="1174"/>
        <w:gridCol w:w="595"/>
        <w:gridCol w:w="818"/>
        <w:gridCol w:w="1040"/>
      </w:tblGrid>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Segoe UI" w:eastAsia="Times New Roman" w:hAnsi="Segoe UI" w:cs="Segoe UI"/>
                <w:sz w:val="24"/>
                <w:szCs w:val="24"/>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Calibri" w:eastAsia="Times New Roman" w:hAnsi="Calibri" w:cs="Calibri"/>
                <w:sz w:val="20"/>
                <w:szCs w:val="20"/>
              </w:rPr>
            </w:pPr>
            <w:r>
              <w:rPr>
                <w:rFonts w:eastAsia="Times New Roman"/>
                <w:color w:val="000000"/>
                <w:sz w:val="20"/>
                <w:szCs w:val="20"/>
              </w:rPr>
              <w:t>BROEDRESULTAAT KERKUIL 2019</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r>
      <w:tr w:rsidR="00F03CD2" w:rsidTr="00F03CD2">
        <w:trPr>
          <w:trHeight w:val="30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gridSpan w:val="3"/>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1ste broedsel</w:t>
            </w:r>
          </w:p>
        </w:tc>
        <w:tc>
          <w:tcPr>
            <w:tcW w:w="0" w:type="auto"/>
            <w:gridSpan w:val="3"/>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2de broedsel</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r>
      <w:tr w:rsidR="00F03CD2" w:rsidTr="00F03CD2">
        <w:trPr>
          <w:trHeight w:val="315"/>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proofErr w:type="spellStart"/>
            <w:r>
              <w:rPr>
                <w:rFonts w:eastAsia="Times New Roman" w:cs="Arial"/>
                <w:color w:val="000000"/>
                <w:sz w:val="20"/>
                <w:szCs w:val="20"/>
              </w:rPr>
              <w:t>kastnr</w:t>
            </w:r>
            <w:proofErr w:type="spellEnd"/>
            <w:r>
              <w:rPr>
                <w:rFonts w:eastAsia="Times New Roman" w:cs="Arial"/>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ei / pul</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uitgevlogen</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dood</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ei / pul</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uitgevlogen</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dood</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geringd</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proofErr w:type="spellStart"/>
            <w:r>
              <w:rPr>
                <w:rFonts w:eastAsia="Times New Roman" w:cs="Arial"/>
                <w:color w:val="000000"/>
                <w:sz w:val="20"/>
                <w:szCs w:val="20"/>
              </w:rPr>
              <w:t>ongeringd</w:t>
            </w:r>
            <w:proofErr w:type="spellEnd"/>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8</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9</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11</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12</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17</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18</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19</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7</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7</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20</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24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7</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7</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26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8</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27</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32</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38</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41</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42</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46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47</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49</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50</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51</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53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54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8</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7</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8</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8</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55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56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57</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totaal</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145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116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28</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33</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31</w:t>
            </w:r>
          </w:p>
        </w:tc>
        <w:tc>
          <w:tcPr>
            <w:tcW w:w="0" w:type="auto"/>
            <w:tcBorders>
              <w:top w:val="single" w:sz="24" w:space="0" w:color="000000"/>
              <w:left w:val="single" w:sz="24" w:space="0" w:color="000000"/>
              <w:bottom w:val="single" w:sz="24" w:space="0" w:color="000000"/>
              <w:right w:val="single" w:sz="24" w:space="0" w:color="000000"/>
            </w:tcBorders>
            <w:shd w:val="clear" w:color="auto" w:fill="FFFF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148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w:t>
            </w:r>
          </w:p>
        </w:tc>
      </w:tr>
    </w:tbl>
    <w:p w:rsidR="00F03CD2" w:rsidRDefault="00F03CD2" w:rsidP="00F3650E">
      <w:pPr>
        <w:rPr>
          <w:rFonts w:cs="Arial"/>
          <w:b/>
        </w:rPr>
      </w:pPr>
    </w:p>
    <w:p w:rsidR="002303FC" w:rsidRDefault="002303FC" w:rsidP="002303FC">
      <w:pPr>
        <w:rPr>
          <w:b/>
          <w:bCs/>
        </w:rPr>
      </w:pPr>
    </w:p>
    <w:p w:rsidR="002303FC" w:rsidRDefault="002303FC" w:rsidP="002303FC">
      <w:pPr>
        <w:rPr>
          <w:sz w:val="21"/>
          <w:szCs w:val="21"/>
        </w:rPr>
      </w:pPr>
    </w:p>
    <w:p w:rsidR="002303FC" w:rsidRDefault="002303FC" w:rsidP="002303FC">
      <w:pPr>
        <w:rPr>
          <w:b/>
          <w:bCs/>
        </w:rPr>
      </w:pPr>
    </w:p>
    <w:p w:rsidR="00F03CD2" w:rsidRDefault="00F03CD2" w:rsidP="00F03CD2">
      <w:pPr>
        <w:rPr>
          <w:rFonts w:ascii="Calibri" w:eastAsia="Times New Roman" w:hAnsi="Calibri"/>
          <w:sz w:val="20"/>
          <w:szCs w:val="20"/>
        </w:rPr>
      </w:pPr>
    </w:p>
    <w:tbl>
      <w:tblPr>
        <w:tblW w:w="0" w:type="auto"/>
        <w:tblCellSpacing w:w="0" w:type="dxa"/>
        <w:tblLook w:val="04A0" w:firstRow="1" w:lastRow="0" w:firstColumn="1" w:lastColumn="0" w:noHBand="0" w:noVBand="1"/>
      </w:tblPr>
      <w:tblGrid>
        <w:gridCol w:w="732"/>
        <w:gridCol w:w="2534"/>
        <w:gridCol w:w="595"/>
        <w:gridCol w:w="595"/>
        <w:gridCol w:w="595"/>
        <w:gridCol w:w="595"/>
        <w:gridCol w:w="595"/>
        <w:gridCol w:w="595"/>
        <w:gridCol w:w="595"/>
        <w:gridCol w:w="595"/>
        <w:gridCol w:w="595"/>
        <w:gridCol w:w="595"/>
        <w:gridCol w:w="595"/>
        <w:gridCol w:w="595"/>
      </w:tblGrid>
      <w:tr w:rsidR="00F03CD2" w:rsidTr="00F03CD2">
        <w:trPr>
          <w:trHeight w:val="30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eastAsia="Times New Roman"/>
                <w:sz w:val="20"/>
                <w:szCs w:val="20"/>
              </w:rPr>
            </w:pPr>
            <w:bookmarkStart w:id="2" w:name="_GoBack"/>
            <w:bookmarkEnd w:id="2"/>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Calibri" w:eastAsia="Times New Roman" w:hAnsi="Calibri" w:cs="Calibri"/>
                <w:sz w:val="20"/>
                <w:szCs w:val="20"/>
              </w:rPr>
            </w:pPr>
            <w:r>
              <w:rPr>
                <w:rFonts w:eastAsia="Times New Roman"/>
                <w:b/>
                <w:bCs/>
                <w:color w:val="000000"/>
                <w:sz w:val="20"/>
                <w:szCs w:val="20"/>
              </w:rPr>
              <w:t xml:space="preserve">MEERJARIG BROEDRESULTAAT KERKUILEN/ UITGEVLOGEN JONGEN </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r>
      <w:tr w:rsidR="00F03CD2" w:rsidTr="00F03CD2">
        <w:trPr>
          <w:trHeight w:val="270"/>
          <w:tblCellSpacing w:w="0" w:type="dxa"/>
        </w:trPr>
        <w:tc>
          <w:tcPr>
            <w:tcW w:w="0" w:type="auto"/>
            <w:tcBorders>
              <w:top w:val="nil"/>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bottom"/>
            <w:hideMark/>
          </w:tcPr>
          <w:p w:rsidR="00F03CD2" w:rsidRDefault="00F03CD2">
            <w:pPr>
              <w:rPr>
                <w:rFonts w:ascii="Calibri" w:eastAsia="Times New Roman" w:hAnsi="Calibri" w:cs="Calibri"/>
                <w:sz w:val="20"/>
                <w:szCs w:val="20"/>
              </w:rPr>
            </w:pPr>
            <w:r>
              <w:rPr>
                <w:rFonts w:eastAsia="Times New Roman"/>
                <w:b/>
                <w:bCs/>
                <w:color w:val="000000"/>
                <w:sz w:val="20"/>
                <w:szCs w:val="20"/>
              </w:rPr>
              <w:t>KAST NR.</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right"/>
              <w:rPr>
                <w:rFonts w:eastAsia="Times New Roman"/>
                <w:sz w:val="20"/>
                <w:szCs w:val="20"/>
              </w:rPr>
            </w:pPr>
            <w:r>
              <w:rPr>
                <w:rFonts w:eastAsia="Times New Roman" w:cs="Arial"/>
                <w:b/>
                <w:bCs/>
                <w:color w:val="333333"/>
                <w:sz w:val="20"/>
                <w:szCs w:val="20"/>
              </w:rPr>
              <w:t>2007</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2008</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right"/>
              <w:rPr>
                <w:rFonts w:eastAsia="Times New Roman"/>
                <w:sz w:val="20"/>
                <w:szCs w:val="20"/>
              </w:rPr>
            </w:pPr>
            <w:r>
              <w:rPr>
                <w:rFonts w:eastAsia="Times New Roman" w:cs="Arial"/>
                <w:b/>
                <w:bCs/>
                <w:color w:val="333333"/>
                <w:sz w:val="20"/>
                <w:szCs w:val="20"/>
              </w:rPr>
              <w:t>2009</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2010</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2011</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2012</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2017</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2018</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2019</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eastAsia="Times New Roman"/>
                <w:sz w:val="20"/>
                <w:szCs w:val="20"/>
              </w:rPr>
            </w:pP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9</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 xml:space="preserve">- </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6</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19</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11</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7</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lastRenderedPageBreak/>
              <w:t>31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ascii="Calibri" w:eastAsia="Times New Roman" w:hAnsi="Calibri" w:cs="Calibri"/>
                <w:sz w:val="20"/>
                <w:szCs w:val="20"/>
              </w:rPr>
            </w:pPr>
            <w:r>
              <w:rPr>
                <w:rFonts w:eastAsia="Times New Roman"/>
                <w:b/>
                <w:bCs/>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b/>
                <w:bCs/>
                <w:color w:val="333333"/>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9</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49</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4</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3</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b/>
                <w:bCs/>
                <w:color w:val="000000"/>
                <w:sz w:val="20"/>
                <w:szCs w:val="20"/>
              </w:rPr>
              <w:t>15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ascii="Calibri" w:eastAsia="Times New Roman" w:hAnsi="Calibri" w:cs="Calibri"/>
                <w:sz w:val="20"/>
                <w:szCs w:val="20"/>
              </w:rPr>
            </w:pPr>
            <w:r>
              <w:rPr>
                <w:rFonts w:eastAsia="Times New Roman"/>
                <w:b/>
                <w:bCs/>
                <w:color w:val="000000"/>
                <w:sz w:val="20"/>
                <w:szCs w:val="20"/>
              </w:rPr>
              <w:t>6</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ascii="Calibri" w:eastAsia="Times New Roman" w:hAnsi="Calibri" w:cs="Calibri"/>
                <w:sz w:val="20"/>
                <w:szCs w:val="20"/>
              </w:rPr>
            </w:pPr>
            <w:r>
              <w:rPr>
                <w:rFonts w:eastAsia="Times New Roman"/>
                <w:b/>
                <w:bCs/>
                <w:color w:val="000000"/>
                <w:sz w:val="20"/>
                <w:szCs w:val="20"/>
              </w:rPr>
              <w:t>4</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ascii="Calibri" w:eastAsia="Times New Roman" w:hAnsi="Calibri" w:cs="Calibri"/>
                <w:sz w:val="20"/>
                <w:szCs w:val="20"/>
              </w:rPr>
            </w:pPr>
            <w:r>
              <w:rPr>
                <w:rFonts w:eastAsia="Times New Roman"/>
                <w:b/>
                <w:bCs/>
                <w:color w:val="000000"/>
                <w:sz w:val="20"/>
                <w:szCs w:val="20"/>
              </w:rPr>
              <w:t>2</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totaal</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15</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22</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26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86</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58</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43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144</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33</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89</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109</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333333"/>
                <w:sz w:val="20"/>
                <w:szCs w:val="20"/>
              </w:rPr>
              <w:t>52</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148</w:t>
            </w:r>
          </w:p>
        </w:tc>
      </w:tr>
    </w:tbl>
    <w:p w:rsidR="002303FC" w:rsidRDefault="002303FC" w:rsidP="002303FC">
      <w:pPr>
        <w:rPr>
          <w:b/>
          <w:bCs/>
        </w:rPr>
      </w:pPr>
    </w:p>
    <w:p w:rsidR="002303FC" w:rsidRDefault="002303FC" w:rsidP="002303FC">
      <w:pPr>
        <w:rPr>
          <w:b/>
          <w:bCs/>
        </w:rPr>
      </w:pPr>
    </w:p>
    <w:p w:rsidR="002303FC" w:rsidRDefault="002303FC" w:rsidP="002303FC">
      <w:pPr>
        <w:rPr>
          <w:b/>
          <w:bCs/>
        </w:rPr>
      </w:pPr>
      <w:r>
        <w:br w:type="page"/>
      </w:r>
    </w:p>
    <w:p w:rsidR="00F03CD2" w:rsidRDefault="00F03CD2" w:rsidP="00F03CD2">
      <w:pPr>
        <w:rPr>
          <w:rFonts w:ascii="Segoe UI" w:eastAsia="Times New Roman" w:hAnsi="Segoe UI" w:cs="Segoe UI"/>
          <w:sz w:val="24"/>
          <w:szCs w:val="24"/>
        </w:rPr>
      </w:pPr>
    </w:p>
    <w:tbl>
      <w:tblPr>
        <w:tblW w:w="0" w:type="auto"/>
        <w:tblCellSpacing w:w="0" w:type="dxa"/>
        <w:tblLook w:val="04A0" w:firstRow="1" w:lastRow="0" w:firstColumn="1" w:lastColumn="0" w:noHBand="0" w:noVBand="1"/>
      </w:tblPr>
      <w:tblGrid>
        <w:gridCol w:w="751"/>
        <w:gridCol w:w="4085"/>
        <w:gridCol w:w="1174"/>
        <w:gridCol w:w="818"/>
        <w:gridCol w:w="595"/>
      </w:tblGrid>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Segoe UI" w:eastAsia="Times New Roman" w:hAnsi="Segoe UI" w:cs="Segoe UI"/>
                <w:sz w:val="24"/>
                <w:szCs w:val="24"/>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Calibri" w:eastAsia="Times New Roman" w:hAnsi="Calibri" w:cs="Calibri"/>
                <w:sz w:val="20"/>
                <w:szCs w:val="20"/>
              </w:rPr>
            </w:pPr>
            <w:r>
              <w:rPr>
                <w:rFonts w:eastAsia="Times New Roman"/>
                <w:color w:val="000000"/>
                <w:sz w:val="20"/>
                <w:szCs w:val="20"/>
              </w:rPr>
              <w:t xml:space="preserve">BROEDRESULTAAT TORENVALKEN 2019 </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proofErr w:type="spellStart"/>
            <w:r>
              <w:rPr>
                <w:rFonts w:eastAsia="Times New Roman" w:cs="Arial"/>
                <w:color w:val="000000"/>
                <w:sz w:val="20"/>
                <w:szCs w:val="20"/>
              </w:rPr>
              <w:t>kastnr</w:t>
            </w:r>
            <w:proofErr w:type="spellEnd"/>
            <w:r>
              <w:rPr>
                <w:rFonts w:eastAsia="Times New Roman" w:cs="Arial"/>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ei / pul</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uitgevlogen</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geringd</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dood</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13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000000"/>
                <w:sz w:val="20"/>
                <w:szCs w:val="20"/>
              </w:rPr>
              <w:t>6</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totaal:</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43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32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32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b/>
                <w:bCs/>
                <w:color w:val="000000"/>
                <w:sz w:val="20"/>
                <w:szCs w:val="20"/>
              </w:rPr>
              <w:t>11</w:t>
            </w:r>
          </w:p>
        </w:tc>
      </w:tr>
    </w:tbl>
    <w:p w:rsidR="002303FC" w:rsidRDefault="002303FC" w:rsidP="002303FC">
      <w:pPr>
        <w:rPr>
          <w:b/>
          <w:bCs/>
        </w:rPr>
      </w:pPr>
    </w:p>
    <w:p w:rsidR="00F03CD2" w:rsidRDefault="00F03CD2" w:rsidP="00F03CD2">
      <w:pPr>
        <w:rPr>
          <w:rFonts w:ascii="Segoe UI" w:eastAsia="Times New Roman" w:hAnsi="Segoe UI" w:cs="Segoe UI"/>
          <w:sz w:val="24"/>
          <w:szCs w:val="24"/>
        </w:rPr>
      </w:pPr>
    </w:p>
    <w:tbl>
      <w:tblPr>
        <w:tblW w:w="0" w:type="auto"/>
        <w:tblCellSpacing w:w="0" w:type="dxa"/>
        <w:tblLook w:val="04A0" w:firstRow="1" w:lastRow="0" w:firstColumn="1" w:lastColumn="0" w:noHBand="0" w:noVBand="1"/>
      </w:tblPr>
      <w:tblGrid>
        <w:gridCol w:w="706"/>
        <w:gridCol w:w="4345"/>
        <w:gridCol w:w="595"/>
        <w:gridCol w:w="595"/>
        <w:gridCol w:w="595"/>
        <w:gridCol w:w="595"/>
        <w:gridCol w:w="595"/>
        <w:gridCol w:w="595"/>
        <w:gridCol w:w="595"/>
        <w:gridCol w:w="595"/>
        <w:gridCol w:w="595"/>
      </w:tblGrid>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Segoe UI" w:eastAsia="Times New Roman" w:hAnsi="Segoe UI" w:cs="Segoe UI"/>
                <w:sz w:val="24"/>
                <w:szCs w:val="24"/>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Calibri" w:eastAsia="Times New Roman" w:hAnsi="Calibri" w:cs="Calibri"/>
                <w:sz w:val="20"/>
                <w:szCs w:val="20"/>
              </w:rPr>
            </w:pPr>
            <w:r>
              <w:rPr>
                <w:rFonts w:eastAsia="Times New Roman"/>
                <w:color w:val="000000"/>
                <w:sz w:val="20"/>
                <w:szCs w:val="20"/>
              </w:rPr>
              <w:t>MEERJARIG BROEDRESULTAAT TORENVALKEN</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proofErr w:type="spellStart"/>
            <w:r>
              <w:rPr>
                <w:rFonts w:eastAsia="Times New Roman" w:cs="Arial"/>
                <w:color w:val="333333"/>
                <w:sz w:val="20"/>
                <w:szCs w:val="20"/>
              </w:rPr>
              <w:t>kastnr</w:t>
            </w:r>
            <w:proofErr w:type="spellEnd"/>
          </w:p>
        </w:tc>
        <w:tc>
          <w:tcPr>
            <w:tcW w:w="0" w:type="auto"/>
            <w:gridSpan w:val="4"/>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torenvalken uitgevlogen jongen</w:t>
            </w: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rPr>
                <w:rFonts w:eastAsia="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bottom"/>
            <w:hideMark/>
          </w:tcPr>
          <w:p w:rsidR="00F03CD2" w:rsidRDefault="00F03CD2">
            <w:pPr>
              <w:rPr>
                <w:rFonts w:ascii="Times New Roman" w:eastAsia="Times New Roman" w:hAnsi="Times New Roman" w:cs="Times New Roman"/>
                <w:sz w:val="20"/>
                <w:szCs w:val="20"/>
              </w:rPr>
            </w:pP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rPr>
                <w:rFonts w:ascii="Times New Roman" w:eastAsia="Times New Roman" w:hAnsi="Times New Roman" w:cs="Times New Roman"/>
                <w:sz w:val="20"/>
                <w:szCs w:val="20"/>
              </w:rPr>
            </w:pP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ascii="Calibri" w:eastAsia="Times New Roman" w:hAnsi="Calibri" w:cs="Calibri"/>
                <w:sz w:val="20"/>
                <w:szCs w:val="20"/>
              </w:rPr>
            </w:pPr>
            <w:r>
              <w:rPr>
                <w:rFonts w:eastAsia="Times New Roman" w:cs="Arial"/>
                <w:color w:val="333333"/>
                <w:sz w:val="20"/>
                <w:szCs w:val="20"/>
              </w:rPr>
              <w:t>2010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2011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2012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2013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2014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2015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2016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2017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2018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2019</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6</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2</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6</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9</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10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3</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11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12</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6</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5</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13</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 xml:space="preserve">-- </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 xml:space="preserve">-- </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0</w:t>
            </w:r>
          </w:p>
        </w:tc>
      </w:tr>
      <w:tr w:rsidR="00F03CD2" w:rsidTr="00F03CD2">
        <w:trPr>
          <w:trHeight w:val="270"/>
          <w:tblCellSpacing w:w="0" w:type="dxa"/>
        </w:trPr>
        <w:tc>
          <w:tcPr>
            <w:tcW w:w="0" w:type="auto"/>
            <w:tcBorders>
              <w:top w:val="single" w:sz="24" w:space="0" w:color="000000"/>
              <w:left w:val="single" w:sz="24" w:space="0" w:color="000000"/>
              <w:bottom w:val="single" w:sz="24" w:space="0" w:color="000000"/>
              <w:right w:val="single" w:sz="24" w:space="0" w:color="000000"/>
            </w:tcBorders>
            <w:shd w:val="clear" w:color="auto" w:fill="99CC99"/>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Totaal</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17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30</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27</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48</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34</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center"/>
            <w:hideMark/>
          </w:tcPr>
          <w:p w:rsidR="00F03CD2" w:rsidRDefault="00F03CD2">
            <w:pPr>
              <w:jc w:val="center"/>
              <w:rPr>
                <w:rFonts w:eastAsia="Times New Roman"/>
                <w:sz w:val="20"/>
                <w:szCs w:val="20"/>
              </w:rPr>
            </w:pPr>
            <w:r>
              <w:rPr>
                <w:rFonts w:eastAsia="Times New Roman" w:cs="Arial"/>
                <w:color w:val="333333"/>
                <w:sz w:val="20"/>
                <w:szCs w:val="20"/>
              </w:rPr>
              <w:t>31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25</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31</w:t>
            </w:r>
          </w:p>
        </w:tc>
        <w:tc>
          <w:tcPr>
            <w:tcW w:w="0" w:type="auto"/>
            <w:tcBorders>
              <w:top w:val="single" w:sz="24" w:space="0" w:color="000000"/>
              <w:left w:val="single" w:sz="24" w:space="0" w:color="000000"/>
              <w:bottom w:val="single" w:sz="24" w:space="0" w:color="000000"/>
              <w:right w:val="single" w:sz="24" w:space="0" w:color="000000"/>
            </w:tcBorders>
            <w:tcMar>
              <w:top w:w="15" w:type="dxa"/>
              <w:left w:w="15" w:type="dxa"/>
              <w:bottom w:w="15" w:type="dxa"/>
              <w:right w:w="15" w:type="dxa"/>
            </w:tcMar>
            <w:vAlign w:val="bottom"/>
            <w:hideMark/>
          </w:tcPr>
          <w:p w:rsidR="00F03CD2" w:rsidRDefault="00F03CD2">
            <w:pPr>
              <w:jc w:val="center"/>
              <w:rPr>
                <w:rFonts w:eastAsia="Times New Roman"/>
                <w:sz w:val="20"/>
                <w:szCs w:val="20"/>
              </w:rPr>
            </w:pPr>
            <w:r>
              <w:rPr>
                <w:rFonts w:eastAsia="Times New Roman"/>
                <w:color w:val="000000"/>
                <w:sz w:val="20"/>
                <w:szCs w:val="20"/>
              </w:rPr>
              <w:t>32</w:t>
            </w:r>
          </w:p>
        </w:tc>
      </w:tr>
    </w:tbl>
    <w:p w:rsidR="002303FC" w:rsidRDefault="002303FC" w:rsidP="002303FC">
      <w:pPr>
        <w:rPr>
          <w:b/>
          <w:bCs/>
        </w:rPr>
      </w:pPr>
    </w:p>
    <w:p w:rsidR="002303FC" w:rsidRDefault="002303FC" w:rsidP="002303FC">
      <w:pPr>
        <w:rPr>
          <w:b/>
          <w:bCs/>
        </w:rPr>
      </w:pPr>
    </w:p>
    <w:p w:rsidR="002303FC" w:rsidRDefault="002303FC" w:rsidP="002303FC">
      <w:pPr>
        <w:rPr>
          <w:b/>
          <w:bCs/>
        </w:rPr>
      </w:pPr>
    </w:p>
    <w:p w:rsidR="002303FC" w:rsidRDefault="002303FC" w:rsidP="002303FC">
      <w:pPr>
        <w:rPr>
          <w:b/>
          <w:bCs/>
        </w:rPr>
      </w:pPr>
    </w:p>
    <w:p w:rsidR="002303FC" w:rsidRDefault="002303FC" w:rsidP="002303FC">
      <w:pPr>
        <w:rPr>
          <w:b/>
          <w:bCs/>
        </w:rPr>
      </w:pPr>
      <w:r>
        <w:br w:type="page"/>
      </w:r>
    </w:p>
    <w:p w:rsidR="00E806E6" w:rsidRPr="00F3650E" w:rsidRDefault="00C727F0" w:rsidP="00F3650E">
      <w:pPr>
        <w:rPr>
          <w:b/>
          <w:bCs/>
        </w:rPr>
      </w:pPr>
      <w:r w:rsidRPr="00F3650E">
        <w:rPr>
          <w:b/>
          <w:bCs/>
        </w:rPr>
        <w:lastRenderedPageBreak/>
        <w:t>Winkel</w:t>
      </w:r>
    </w:p>
    <w:p w:rsidR="00791ECA" w:rsidRPr="00BC31EA" w:rsidRDefault="00791ECA" w:rsidP="00F3650E">
      <w:r w:rsidRPr="00BC31EA">
        <w:t xml:space="preserve">2019 was voor de winkel een rustig jaar. De eerste activiteit was in juli, het tweedaagse evenement “Wolfeest” bij de schaapskooi in Balloo. Een prachtige fair, die zeer goed verzorgd wordt door het team van Anneke </w:t>
      </w:r>
      <w:proofErr w:type="spellStart"/>
      <w:r w:rsidRPr="00BC31EA">
        <w:t>Boekee</w:t>
      </w:r>
      <w:proofErr w:type="spellEnd"/>
      <w:r w:rsidRPr="00BC31EA">
        <w:t>. Eigenlijk wat te warm voor een markt, maar toch wel leuke verkopen gedaan, je kunt merken dat internet een behoorlijke invloed heeft op de koper, de duurdere uitgaven worden op de kraam bekeken, waarna de koop thuis op de laptop gebeurd.</w:t>
      </w:r>
    </w:p>
    <w:p w:rsidR="00791ECA" w:rsidRPr="00BC31EA" w:rsidRDefault="00791ECA" w:rsidP="00F3650E">
      <w:r w:rsidRPr="00BC31EA">
        <w:t>De tweede activiteit stond gepland op de 2</w:t>
      </w:r>
      <w:r w:rsidRPr="00BC31EA">
        <w:rPr>
          <w:vertAlign w:val="superscript"/>
        </w:rPr>
        <w:t>e</w:t>
      </w:r>
      <w:r w:rsidRPr="00BC31EA">
        <w:t xml:space="preserve"> zaterdag van augustus. We hadden als vanouds de “</w:t>
      </w:r>
      <w:proofErr w:type="spellStart"/>
      <w:r w:rsidRPr="00BC31EA">
        <w:t>oogstdag</w:t>
      </w:r>
      <w:proofErr w:type="spellEnd"/>
      <w:r w:rsidRPr="00BC31EA">
        <w:t xml:space="preserve">” op de kalender, een dag die we samen doen met IVN Westerveld. Echter, de weersvoorspellingen waren dusdanig, dat op vrijdagmiddag Is besloten om niet heen te gaan. Er werd harde  wind voorspeld en omdat we daar een plek hebben zonder beschutting, is in overleg met </w:t>
      </w:r>
      <w:proofErr w:type="spellStart"/>
      <w:r w:rsidRPr="00BC31EA">
        <w:t>Diet</w:t>
      </w:r>
      <w:proofErr w:type="spellEnd"/>
      <w:r w:rsidRPr="00BC31EA">
        <w:t xml:space="preserve"> Prinsen, onze deelname afgezegd. Naar later bleek, een goede beslissing, want er waren op de marktdag enkele kramen opgewaaid.</w:t>
      </w:r>
    </w:p>
    <w:p w:rsidR="00791ECA" w:rsidRPr="00BC31EA" w:rsidRDefault="00791ECA" w:rsidP="00F3650E">
      <w:r w:rsidRPr="00BC31EA">
        <w:t>De derde markt was in september bij het “</w:t>
      </w:r>
      <w:proofErr w:type="spellStart"/>
      <w:r w:rsidRPr="00BC31EA">
        <w:t>Boomkroonpad</w:t>
      </w:r>
      <w:proofErr w:type="spellEnd"/>
      <w:r w:rsidRPr="00BC31EA">
        <w:t xml:space="preserve">” in het Staatsbos. De jaarlijkse “buitenfair” stond op het programma. Langs een route door het Staatsbos staan een aantal kramen opgesteld van diverse organisaties en bedrijven. Wel leuk verkocht, vooral de onderzoekspulletjes voor de kinderen waren favoriet. </w:t>
      </w:r>
    </w:p>
    <w:p w:rsidR="00791ECA" w:rsidRPr="00BC31EA" w:rsidRDefault="00791ECA" w:rsidP="00F3650E">
      <w:r w:rsidRPr="00BC31EA">
        <w:t>Voor 2020 liggen er alweer een paar uitnodigingen, o</w:t>
      </w:r>
      <w:r w:rsidR="0001385D">
        <w:t>nder andere</w:t>
      </w:r>
      <w:r w:rsidRPr="00BC31EA">
        <w:t xml:space="preserve"> de Fair in Valthe, het Wolfeest 2020, Paard en Erfgoed, de </w:t>
      </w:r>
      <w:proofErr w:type="spellStart"/>
      <w:r w:rsidRPr="00BC31EA">
        <w:t>Oogstdag</w:t>
      </w:r>
      <w:proofErr w:type="spellEnd"/>
      <w:r w:rsidRPr="00BC31EA">
        <w:t xml:space="preserve"> en de Buitenfair. Maar even zien welke we gaan doen. </w:t>
      </w:r>
    </w:p>
    <w:p w:rsidR="00791ECA" w:rsidRPr="00BC31EA" w:rsidRDefault="00791ECA" w:rsidP="00F3650E">
      <w:r w:rsidRPr="00BC31EA">
        <w:t>Wi</w:t>
      </w:r>
      <w:r w:rsidR="00BC31EA">
        <w:t>m</w:t>
      </w:r>
      <w:r w:rsidRPr="00BC31EA">
        <w:t xml:space="preserve"> </w:t>
      </w:r>
      <w:proofErr w:type="spellStart"/>
      <w:r w:rsidRPr="00BC31EA">
        <w:t>Hadderingh</w:t>
      </w:r>
      <w:proofErr w:type="spellEnd"/>
    </w:p>
    <w:p w:rsidR="00791ECA" w:rsidRDefault="00791ECA" w:rsidP="00E806E6">
      <w:pPr>
        <w:pStyle w:val="Geenafstand"/>
        <w:rPr>
          <w:rFonts w:ascii="Arial" w:hAnsi="Arial" w:cs="Arial"/>
          <w:sz w:val="20"/>
          <w:szCs w:val="20"/>
        </w:rPr>
      </w:pPr>
    </w:p>
    <w:p w:rsidR="00023304" w:rsidRDefault="00023304" w:rsidP="00E806E6">
      <w:pPr>
        <w:pStyle w:val="Geenafstand"/>
        <w:rPr>
          <w:rFonts w:ascii="Arial" w:hAnsi="Arial" w:cs="Arial"/>
          <w:sz w:val="20"/>
          <w:szCs w:val="20"/>
        </w:rPr>
      </w:pPr>
    </w:p>
    <w:p w:rsidR="00023304" w:rsidRDefault="00023304" w:rsidP="00E806E6">
      <w:pPr>
        <w:pStyle w:val="Geenafstand"/>
        <w:rPr>
          <w:rFonts w:ascii="Arial" w:hAnsi="Arial" w:cs="Arial"/>
          <w:sz w:val="20"/>
          <w:szCs w:val="20"/>
        </w:rPr>
      </w:pPr>
    </w:p>
    <w:p w:rsidR="00023304" w:rsidRPr="00B36BDA" w:rsidRDefault="00023304" w:rsidP="00E806E6">
      <w:pPr>
        <w:pStyle w:val="Geenafstand"/>
        <w:rPr>
          <w:rFonts w:ascii="Arial" w:hAnsi="Arial" w:cs="Arial"/>
          <w:sz w:val="20"/>
          <w:szCs w:val="20"/>
        </w:rPr>
      </w:pPr>
    </w:p>
    <w:sectPr w:rsidR="00023304" w:rsidRPr="00B36BDA" w:rsidSect="00EE161B">
      <w:footerReference w:type="default" r:id="rId11"/>
      <w:pgSz w:w="11906" w:h="16838"/>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D36" w:rsidRDefault="008C2D36" w:rsidP="00CC3D42">
      <w:pPr>
        <w:spacing w:after="0" w:line="240" w:lineRule="auto"/>
      </w:pPr>
      <w:r>
        <w:separator/>
      </w:r>
    </w:p>
  </w:endnote>
  <w:endnote w:type="continuationSeparator" w:id="0">
    <w:p w:rsidR="008C2D36" w:rsidRDefault="008C2D36" w:rsidP="00CC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970564"/>
      <w:docPartObj>
        <w:docPartGallery w:val="Page Numbers (Bottom of Page)"/>
        <w:docPartUnique/>
      </w:docPartObj>
    </w:sdtPr>
    <w:sdtEndPr/>
    <w:sdtContent>
      <w:p w:rsidR="006B12AF" w:rsidRDefault="006B12AF">
        <w:pPr>
          <w:pStyle w:val="Voettekst"/>
          <w:jc w:val="center"/>
        </w:pPr>
        <w:r>
          <w:fldChar w:fldCharType="begin"/>
        </w:r>
        <w:r>
          <w:instrText>PAGE   \* MERGEFORMAT</w:instrText>
        </w:r>
        <w:r>
          <w:fldChar w:fldCharType="separate"/>
        </w:r>
        <w:r>
          <w:rPr>
            <w:noProof/>
          </w:rPr>
          <w:t>9</w:t>
        </w:r>
        <w:r>
          <w:fldChar w:fldCharType="end"/>
        </w:r>
      </w:p>
    </w:sdtContent>
  </w:sdt>
  <w:p w:rsidR="006B12AF" w:rsidRDefault="006B12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D36" w:rsidRDefault="008C2D36" w:rsidP="00CC3D42">
      <w:pPr>
        <w:spacing w:after="0" w:line="240" w:lineRule="auto"/>
      </w:pPr>
      <w:r>
        <w:separator/>
      </w:r>
    </w:p>
  </w:footnote>
  <w:footnote w:type="continuationSeparator" w:id="0">
    <w:p w:rsidR="008C2D36" w:rsidRDefault="008C2D36" w:rsidP="00CC3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44B"/>
    <w:multiLevelType w:val="hybridMultilevel"/>
    <w:tmpl w:val="E1063116"/>
    <w:lvl w:ilvl="0" w:tplc="4FE6B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345FE4"/>
    <w:multiLevelType w:val="hybridMultilevel"/>
    <w:tmpl w:val="48C89D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FD364A6"/>
    <w:multiLevelType w:val="hybridMultilevel"/>
    <w:tmpl w:val="E0D4A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A14A56"/>
    <w:multiLevelType w:val="hybridMultilevel"/>
    <w:tmpl w:val="2DC40902"/>
    <w:lvl w:ilvl="0" w:tplc="6A2EDE1A">
      <w:numFmt w:val="bullet"/>
      <w:lvlText w:val=""/>
      <w:lvlJc w:val="left"/>
      <w:pPr>
        <w:ind w:left="465" w:hanging="360"/>
      </w:pPr>
      <w:rPr>
        <w:rFonts w:ascii="Symbol" w:eastAsiaTheme="minorHAnsi" w:hAnsi="Symbol" w:cstheme="minorBidi"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4" w15:restartNumberingAfterBreak="0">
    <w:nsid w:val="35E55675"/>
    <w:multiLevelType w:val="hybridMultilevel"/>
    <w:tmpl w:val="334EC2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E2319E"/>
    <w:multiLevelType w:val="hybridMultilevel"/>
    <w:tmpl w:val="9FF4E92A"/>
    <w:lvl w:ilvl="0" w:tplc="0413000F">
      <w:start w:val="1"/>
      <w:numFmt w:val="decimal"/>
      <w:lvlText w:val="%1."/>
      <w:lvlJc w:val="left"/>
      <w:pPr>
        <w:ind w:left="720" w:hanging="360"/>
      </w:pPr>
    </w:lvl>
    <w:lvl w:ilvl="1" w:tplc="A71ECC20">
      <w:numFmt w:val="bullet"/>
      <w:lvlText w:val=""/>
      <w:lvlJc w:val="left"/>
      <w:pPr>
        <w:ind w:left="1440" w:hanging="360"/>
      </w:pPr>
      <w:rPr>
        <w:rFonts w:ascii="Symbol" w:eastAsiaTheme="minorHAnsi" w:hAnsi="Symbo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BA038E"/>
    <w:multiLevelType w:val="hybridMultilevel"/>
    <w:tmpl w:val="73E222E0"/>
    <w:lvl w:ilvl="0" w:tplc="0D82A884">
      <w:start w:val="1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D27374"/>
    <w:multiLevelType w:val="hybridMultilevel"/>
    <w:tmpl w:val="FD78AC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09A25ED"/>
    <w:multiLevelType w:val="hybridMultilevel"/>
    <w:tmpl w:val="6AB402FC"/>
    <w:lvl w:ilvl="0" w:tplc="C13E0D52">
      <w:start w:val="2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D7458E"/>
    <w:multiLevelType w:val="hybridMultilevel"/>
    <w:tmpl w:val="71068EA8"/>
    <w:lvl w:ilvl="0" w:tplc="A61269D4">
      <w:numFmt w:val="bullet"/>
      <w:lvlText w:val=""/>
      <w:lvlJc w:val="left"/>
      <w:pPr>
        <w:ind w:left="510" w:hanging="360"/>
      </w:pPr>
      <w:rPr>
        <w:rFonts w:ascii="Symbol" w:eastAsiaTheme="minorHAnsi" w:hAnsi="Symbol" w:cstheme="minorBidi" w:hint="default"/>
      </w:rPr>
    </w:lvl>
    <w:lvl w:ilvl="1" w:tplc="04130003" w:tentative="1">
      <w:start w:val="1"/>
      <w:numFmt w:val="bullet"/>
      <w:lvlText w:val="o"/>
      <w:lvlJc w:val="left"/>
      <w:pPr>
        <w:ind w:left="1230" w:hanging="360"/>
      </w:pPr>
      <w:rPr>
        <w:rFonts w:ascii="Courier New" w:hAnsi="Courier New" w:cs="Courier New" w:hint="default"/>
      </w:rPr>
    </w:lvl>
    <w:lvl w:ilvl="2" w:tplc="04130005" w:tentative="1">
      <w:start w:val="1"/>
      <w:numFmt w:val="bullet"/>
      <w:lvlText w:val=""/>
      <w:lvlJc w:val="left"/>
      <w:pPr>
        <w:ind w:left="1950" w:hanging="360"/>
      </w:pPr>
      <w:rPr>
        <w:rFonts w:ascii="Wingdings" w:hAnsi="Wingdings" w:hint="default"/>
      </w:rPr>
    </w:lvl>
    <w:lvl w:ilvl="3" w:tplc="04130001" w:tentative="1">
      <w:start w:val="1"/>
      <w:numFmt w:val="bullet"/>
      <w:lvlText w:val=""/>
      <w:lvlJc w:val="left"/>
      <w:pPr>
        <w:ind w:left="2670" w:hanging="360"/>
      </w:pPr>
      <w:rPr>
        <w:rFonts w:ascii="Symbol" w:hAnsi="Symbol" w:hint="default"/>
      </w:rPr>
    </w:lvl>
    <w:lvl w:ilvl="4" w:tplc="04130003" w:tentative="1">
      <w:start w:val="1"/>
      <w:numFmt w:val="bullet"/>
      <w:lvlText w:val="o"/>
      <w:lvlJc w:val="left"/>
      <w:pPr>
        <w:ind w:left="3390" w:hanging="360"/>
      </w:pPr>
      <w:rPr>
        <w:rFonts w:ascii="Courier New" w:hAnsi="Courier New" w:cs="Courier New" w:hint="default"/>
      </w:rPr>
    </w:lvl>
    <w:lvl w:ilvl="5" w:tplc="04130005" w:tentative="1">
      <w:start w:val="1"/>
      <w:numFmt w:val="bullet"/>
      <w:lvlText w:val=""/>
      <w:lvlJc w:val="left"/>
      <w:pPr>
        <w:ind w:left="4110" w:hanging="360"/>
      </w:pPr>
      <w:rPr>
        <w:rFonts w:ascii="Wingdings" w:hAnsi="Wingdings" w:hint="default"/>
      </w:rPr>
    </w:lvl>
    <w:lvl w:ilvl="6" w:tplc="04130001" w:tentative="1">
      <w:start w:val="1"/>
      <w:numFmt w:val="bullet"/>
      <w:lvlText w:val=""/>
      <w:lvlJc w:val="left"/>
      <w:pPr>
        <w:ind w:left="4830" w:hanging="360"/>
      </w:pPr>
      <w:rPr>
        <w:rFonts w:ascii="Symbol" w:hAnsi="Symbol" w:hint="default"/>
      </w:rPr>
    </w:lvl>
    <w:lvl w:ilvl="7" w:tplc="04130003" w:tentative="1">
      <w:start w:val="1"/>
      <w:numFmt w:val="bullet"/>
      <w:lvlText w:val="o"/>
      <w:lvlJc w:val="left"/>
      <w:pPr>
        <w:ind w:left="5550" w:hanging="360"/>
      </w:pPr>
      <w:rPr>
        <w:rFonts w:ascii="Courier New" w:hAnsi="Courier New" w:cs="Courier New" w:hint="default"/>
      </w:rPr>
    </w:lvl>
    <w:lvl w:ilvl="8" w:tplc="04130005" w:tentative="1">
      <w:start w:val="1"/>
      <w:numFmt w:val="bullet"/>
      <w:lvlText w:val=""/>
      <w:lvlJc w:val="left"/>
      <w:pPr>
        <w:ind w:left="6270" w:hanging="360"/>
      </w:pPr>
      <w:rPr>
        <w:rFonts w:ascii="Wingdings" w:hAnsi="Wingdings" w:hint="default"/>
      </w:rPr>
    </w:lvl>
  </w:abstractNum>
  <w:abstractNum w:abstractNumId="10" w15:restartNumberingAfterBreak="0">
    <w:nsid w:val="7EEB4268"/>
    <w:multiLevelType w:val="hybridMultilevel"/>
    <w:tmpl w:val="B3149D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0"/>
  </w:num>
  <w:num w:numId="5">
    <w:abstractNumId w:val="5"/>
  </w:num>
  <w:num w:numId="6">
    <w:abstractNumId w:val="8"/>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AC"/>
    <w:rsid w:val="00000E35"/>
    <w:rsid w:val="00002C18"/>
    <w:rsid w:val="00006EDF"/>
    <w:rsid w:val="0001385D"/>
    <w:rsid w:val="000207B7"/>
    <w:rsid w:val="00023304"/>
    <w:rsid w:val="0002552C"/>
    <w:rsid w:val="00026F0D"/>
    <w:rsid w:val="00032F4B"/>
    <w:rsid w:val="00042A8C"/>
    <w:rsid w:val="000437CE"/>
    <w:rsid w:val="000515EA"/>
    <w:rsid w:val="0006016F"/>
    <w:rsid w:val="00066F97"/>
    <w:rsid w:val="000679A5"/>
    <w:rsid w:val="000757FA"/>
    <w:rsid w:val="000826A2"/>
    <w:rsid w:val="00094447"/>
    <w:rsid w:val="00095290"/>
    <w:rsid w:val="000952A3"/>
    <w:rsid w:val="000A00A2"/>
    <w:rsid w:val="000A2C57"/>
    <w:rsid w:val="000B016B"/>
    <w:rsid w:val="000C00E7"/>
    <w:rsid w:val="000C6FF4"/>
    <w:rsid w:val="000E6752"/>
    <w:rsid w:val="000E7389"/>
    <w:rsid w:val="000F0B65"/>
    <w:rsid w:val="001075F3"/>
    <w:rsid w:val="00113BEA"/>
    <w:rsid w:val="00115865"/>
    <w:rsid w:val="00115A5A"/>
    <w:rsid w:val="00122D86"/>
    <w:rsid w:val="001305E6"/>
    <w:rsid w:val="00132621"/>
    <w:rsid w:val="00143C3B"/>
    <w:rsid w:val="001478B3"/>
    <w:rsid w:val="0015641B"/>
    <w:rsid w:val="00160850"/>
    <w:rsid w:val="00166497"/>
    <w:rsid w:val="00170A12"/>
    <w:rsid w:val="001723C1"/>
    <w:rsid w:val="00192C8A"/>
    <w:rsid w:val="001956CA"/>
    <w:rsid w:val="001A1FDE"/>
    <w:rsid w:val="001A2055"/>
    <w:rsid w:val="001A6891"/>
    <w:rsid w:val="001B2085"/>
    <w:rsid w:val="001B7509"/>
    <w:rsid w:val="001D3DD9"/>
    <w:rsid w:val="001D4EEF"/>
    <w:rsid w:val="001D6FF9"/>
    <w:rsid w:val="001D7F92"/>
    <w:rsid w:val="001E3DE9"/>
    <w:rsid w:val="001F05AC"/>
    <w:rsid w:val="001F35EA"/>
    <w:rsid w:val="001F48CD"/>
    <w:rsid w:val="001F78DB"/>
    <w:rsid w:val="00204B03"/>
    <w:rsid w:val="002074E8"/>
    <w:rsid w:val="00210A88"/>
    <w:rsid w:val="00214475"/>
    <w:rsid w:val="00214E61"/>
    <w:rsid w:val="002303FC"/>
    <w:rsid w:val="0024114E"/>
    <w:rsid w:val="00242726"/>
    <w:rsid w:val="00243C72"/>
    <w:rsid w:val="00244E59"/>
    <w:rsid w:val="00252690"/>
    <w:rsid w:val="002552A5"/>
    <w:rsid w:val="002556F6"/>
    <w:rsid w:val="00255776"/>
    <w:rsid w:val="00257FA7"/>
    <w:rsid w:val="002677DA"/>
    <w:rsid w:val="00274C93"/>
    <w:rsid w:val="0028453D"/>
    <w:rsid w:val="00293471"/>
    <w:rsid w:val="00297AFA"/>
    <w:rsid w:val="002A5EE4"/>
    <w:rsid w:val="002D1D9A"/>
    <w:rsid w:val="002E1E44"/>
    <w:rsid w:val="002E37A8"/>
    <w:rsid w:val="002F1D69"/>
    <w:rsid w:val="002F43DB"/>
    <w:rsid w:val="003009FC"/>
    <w:rsid w:val="00302AE2"/>
    <w:rsid w:val="0032152A"/>
    <w:rsid w:val="003231FA"/>
    <w:rsid w:val="00327EB6"/>
    <w:rsid w:val="0033415B"/>
    <w:rsid w:val="0035001E"/>
    <w:rsid w:val="00351945"/>
    <w:rsid w:val="00353C0F"/>
    <w:rsid w:val="00354D00"/>
    <w:rsid w:val="003645B0"/>
    <w:rsid w:val="003731DE"/>
    <w:rsid w:val="003766D3"/>
    <w:rsid w:val="0039625C"/>
    <w:rsid w:val="003A133F"/>
    <w:rsid w:val="003A6A99"/>
    <w:rsid w:val="003A745A"/>
    <w:rsid w:val="003B0BA4"/>
    <w:rsid w:val="003C27CB"/>
    <w:rsid w:val="003C2D66"/>
    <w:rsid w:val="003C7B3E"/>
    <w:rsid w:val="003E69A5"/>
    <w:rsid w:val="00404AD6"/>
    <w:rsid w:val="00417D14"/>
    <w:rsid w:val="004246D2"/>
    <w:rsid w:val="0044218C"/>
    <w:rsid w:val="00450DD7"/>
    <w:rsid w:val="00452545"/>
    <w:rsid w:val="00453F75"/>
    <w:rsid w:val="004552A8"/>
    <w:rsid w:val="00457F4F"/>
    <w:rsid w:val="004773C8"/>
    <w:rsid w:val="004816F7"/>
    <w:rsid w:val="0049413D"/>
    <w:rsid w:val="004944B5"/>
    <w:rsid w:val="00494D20"/>
    <w:rsid w:val="004A4698"/>
    <w:rsid w:val="004C1164"/>
    <w:rsid w:val="004C6E8B"/>
    <w:rsid w:val="004D23C8"/>
    <w:rsid w:val="004D2BE0"/>
    <w:rsid w:val="004D68B5"/>
    <w:rsid w:val="004E1A61"/>
    <w:rsid w:val="004F0069"/>
    <w:rsid w:val="004F1E0E"/>
    <w:rsid w:val="005038DC"/>
    <w:rsid w:val="005105CD"/>
    <w:rsid w:val="005137A4"/>
    <w:rsid w:val="00532840"/>
    <w:rsid w:val="005358B9"/>
    <w:rsid w:val="00543A82"/>
    <w:rsid w:val="00547BE2"/>
    <w:rsid w:val="00555CD4"/>
    <w:rsid w:val="0055755F"/>
    <w:rsid w:val="0056284E"/>
    <w:rsid w:val="00566956"/>
    <w:rsid w:val="005676DB"/>
    <w:rsid w:val="00575DC2"/>
    <w:rsid w:val="00581A28"/>
    <w:rsid w:val="00590051"/>
    <w:rsid w:val="005A14A6"/>
    <w:rsid w:val="005B5DAC"/>
    <w:rsid w:val="005C189D"/>
    <w:rsid w:val="005C205A"/>
    <w:rsid w:val="005E1AA0"/>
    <w:rsid w:val="005F4A17"/>
    <w:rsid w:val="005F56F8"/>
    <w:rsid w:val="005F5738"/>
    <w:rsid w:val="005F6D9D"/>
    <w:rsid w:val="00602260"/>
    <w:rsid w:val="0060341B"/>
    <w:rsid w:val="00610C29"/>
    <w:rsid w:val="00611B62"/>
    <w:rsid w:val="00615239"/>
    <w:rsid w:val="00615A23"/>
    <w:rsid w:val="0061655A"/>
    <w:rsid w:val="00620FFE"/>
    <w:rsid w:val="00622BC6"/>
    <w:rsid w:val="0062432A"/>
    <w:rsid w:val="00626220"/>
    <w:rsid w:val="0062768D"/>
    <w:rsid w:val="006352C0"/>
    <w:rsid w:val="00646A0E"/>
    <w:rsid w:val="00650FFA"/>
    <w:rsid w:val="006532E8"/>
    <w:rsid w:val="00653AF7"/>
    <w:rsid w:val="00657A60"/>
    <w:rsid w:val="00660F71"/>
    <w:rsid w:val="006642BC"/>
    <w:rsid w:val="00664E65"/>
    <w:rsid w:val="006731C9"/>
    <w:rsid w:val="006739FB"/>
    <w:rsid w:val="006864A8"/>
    <w:rsid w:val="0069633C"/>
    <w:rsid w:val="006A2EB3"/>
    <w:rsid w:val="006A6577"/>
    <w:rsid w:val="006B12AF"/>
    <w:rsid w:val="006C3729"/>
    <w:rsid w:val="006C5A23"/>
    <w:rsid w:val="006C5B2A"/>
    <w:rsid w:val="006C5E4D"/>
    <w:rsid w:val="006C6819"/>
    <w:rsid w:val="006D06FE"/>
    <w:rsid w:val="006F433C"/>
    <w:rsid w:val="00721AD1"/>
    <w:rsid w:val="00732B20"/>
    <w:rsid w:val="00740C8D"/>
    <w:rsid w:val="00747124"/>
    <w:rsid w:val="00754C62"/>
    <w:rsid w:val="00761802"/>
    <w:rsid w:val="00773344"/>
    <w:rsid w:val="00776599"/>
    <w:rsid w:val="00780CCE"/>
    <w:rsid w:val="0078759F"/>
    <w:rsid w:val="00790AD8"/>
    <w:rsid w:val="00791ECA"/>
    <w:rsid w:val="007A7728"/>
    <w:rsid w:val="007B66EA"/>
    <w:rsid w:val="007C7E76"/>
    <w:rsid w:val="007E02F6"/>
    <w:rsid w:val="007E3233"/>
    <w:rsid w:val="007E6525"/>
    <w:rsid w:val="007E7A6D"/>
    <w:rsid w:val="007F6BD1"/>
    <w:rsid w:val="00801979"/>
    <w:rsid w:val="008034CF"/>
    <w:rsid w:val="008110FC"/>
    <w:rsid w:val="008247A8"/>
    <w:rsid w:val="00827FD5"/>
    <w:rsid w:val="00833D24"/>
    <w:rsid w:val="00835676"/>
    <w:rsid w:val="00840160"/>
    <w:rsid w:val="008404BF"/>
    <w:rsid w:val="00840991"/>
    <w:rsid w:val="00846AF9"/>
    <w:rsid w:val="00857849"/>
    <w:rsid w:val="00861235"/>
    <w:rsid w:val="00872E57"/>
    <w:rsid w:val="0087410F"/>
    <w:rsid w:val="0089449C"/>
    <w:rsid w:val="008B27E3"/>
    <w:rsid w:val="008B2D9E"/>
    <w:rsid w:val="008B3AF6"/>
    <w:rsid w:val="008B7528"/>
    <w:rsid w:val="008C1E53"/>
    <w:rsid w:val="008C2563"/>
    <w:rsid w:val="008C2D36"/>
    <w:rsid w:val="008D56AF"/>
    <w:rsid w:val="008D64BF"/>
    <w:rsid w:val="008E0FE0"/>
    <w:rsid w:val="008E3805"/>
    <w:rsid w:val="008E5ED4"/>
    <w:rsid w:val="008E60C7"/>
    <w:rsid w:val="008F0CD9"/>
    <w:rsid w:val="008F7E69"/>
    <w:rsid w:val="009011BD"/>
    <w:rsid w:val="00905221"/>
    <w:rsid w:val="00913791"/>
    <w:rsid w:val="009238C1"/>
    <w:rsid w:val="00942FA6"/>
    <w:rsid w:val="009434A8"/>
    <w:rsid w:val="009543D3"/>
    <w:rsid w:val="00955582"/>
    <w:rsid w:val="00956ADF"/>
    <w:rsid w:val="009571D4"/>
    <w:rsid w:val="00964478"/>
    <w:rsid w:val="00967176"/>
    <w:rsid w:val="00981AC7"/>
    <w:rsid w:val="00997385"/>
    <w:rsid w:val="009A58EF"/>
    <w:rsid w:val="009B10FD"/>
    <w:rsid w:val="009B4C81"/>
    <w:rsid w:val="009B7B58"/>
    <w:rsid w:val="009C04C3"/>
    <w:rsid w:val="009C0988"/>
    <w:rsid w:val="009C3994"/>
    <w:rsid w:val="009D0A6A"/>
    <w:rsid w:val="009D1577"/>
    <w:rsid w:val="009F6A14"/>
    <w:rsid w:val="009F7BC2"/>
    <w:rsid w:val="00A17F31"/>
    <w:rsid w:val="00A32E65"/>
    <w:rsid w:val="00A37075"/>
    <w:rsid w:val="00A40BB6"/>
    <w:rsid w:val="00A5132F"/>
    <w:rsid w:val="00A54214"/>
    <w:rsid w:val="00A57E2E"/>
    <w:rsid w:val="00A61D75"/>
    <w:rsid w:val="00A740A9"/>
    <w:rsid w:val="00A823B9"/>
    <w:rsid w:val="00A832E7"/>
    <w:rsid w:val="00A83F39"/>
    <w:rsid w:val="00A93E24"/>
    <w:rsid w:val="00A94A48"/>
    <w:rsid w:val="00AD433B"/>
    <w:rsid w:val="00AF2D0A"/>
    <w:rsid w:val="00B029C9"/>
    <w:rsid w:val="00B0381D"/>
    <w:rsid w:val="00B22805"/>
    <w:rsid w:val="00B23920"/>
    <w:rsid w:val="00B24EFB"/>
    <w:rsid w:val="00B25F86"/>
    <w:rsid w:val="00B3023D"/>
    <w:rsid w:val="00B347EE"/>
    <w:rsid w:val="00B36BDA"/>
    <w:rsid w:val="00B445DF"/>
    <w:rsid w:val="00B65662"/>
    <w:rsid w:val="00B74DDD"/>
    <w:rsid w:val="00B805D7"/>
    <w:rsid w:val="00B86341"/>
    <w:rsid w:val="00B97186"/>
    <w:rsid w:val="00BA1527"/>
    <w:rsid w:val="00BB7B16"/>
    <w:rsid w:val="00BC1E19"/>
    <w:rsid w:val="00BC3175"/>
    <w:rsid w:val="00BC31EA"/>
    <w:rsid w:val="00BD0614"/>
    <w:rsid w:val="00BD36A0"/>
    <w:rsid w:val="00BD3805"/>
    <w:rsid w:val="00BE3DE7"/>
    <w:rsid w:val="00BF63F4"/>
    <w:rsid w:val="00C1469C"/>
    <w:rsid w:val="00C22630"/>
    <w:rsid w:val="00C277DD"/>
    <w:rsid w:val="00C445FC"/>
    <w:rsid w:val="00C5052D"/>
    <w:rsid w:val="00C54B06"/>
    <w:rsid w:val="00C60592"/>
    <w:rsid w:val="00C60CB3"/>
    <w:rsid w:val="00C64C33"/>
    <w:rsid w:val="00C727F0"/>
    <w:rsid w:val="00C769FD"/>
    <w:rsid w:val="00C868B7"/>
    <w:rsid w:val="00C8746E"/>
    <w:rsid w:val="00C92128"/>
    <w:rsid w:val="00C92D9B"/>
    <w:rsid w:val="00CA29C6"/>
    <w:rsid w:val="00CB1490"/>
    <w:rsid w:val="00CB74E8"/>
    <w:rsid w:val="00CC3D42"/>
    <w:rsid w:val="00CD1059"/>
    <w:rsid w:val="00CE0990"/>
    <w:rsid w:val="00CE3682"/>
    <w:rsid w:val="00CE438D"/>
    <w:rsid w:val="00CF74D0"/>
    <w:rsid w:val="00CF7EAC"/>
    <w:rsid w:val="00D074EA"/>
    <w:rsid w:val="00D100D9"/>
    <w:rsid w:val="00D16EC3"/>
    <w:rsid w:val="00D3086B"/>
    <w:rsid w:val="00D42F4D"/>
    <w:rsid w:val="00D568B3"/>
    <w:rsid w:val="00D62CE9"/>
    <w:rsid w:val="00D65C3A"/>
    <w:rsid w:val="00D707E3"/>
    <w:rsid w:val="00D7379E"/>
    <w:rsid w:val="00D829B1"/>
    <w:rsid w:val="00D84464"/>
    <w:rsid w:val="00DA28AD"/>
    <w:rsid w:val="00DA57AC"/>
    <w:rsid w:val="00DC34BC"/>
    <w:rsid w:val="00DD30E5"/>
    <w:rsid w:val="00DD7F81"/>
    <w:rsid w:val="00DE0FCA"/>
    <w:rsid w:val="00DE1158"/>
    <w:rsid w:val="00DE4531"/>
    <w:rsid w:val="00DE53C0"/>
    <w:rsid w:val="00E00CFB"/>
    <w:rsid w:val="00E06632"/>
    <w:rsid w:val="00E10FA3"/>
    <w:rsid w:val="00E121B9"/>
    <w:rsid w:val="00E144D6"/>
    <w:rsid w:val="00E145FA"/>
    <w:rsid w:val="00E14FB1"/>
    <w:rsid w:val="00E27855"/>
    <w:rsid w:val="00E769A0"/>
    <w:rsid w:val="00E806E6"/>
    <w:rsid w:val="00E80A7F"/>
    <w:rsid w:val="00E963C0"/>
    <w:rsid w:val="00EB13FA"/>
    <w:rsid w:val="00EB32AA"/>
    <w:rsid w:val="00EC5C2C"/>
    <w:rsid w:val="00EC710A"/>
    <w:rsid w:val="00ED430A"/>
    <w:rsid w:val="00ED5B9A"/>
    <w:rsid w:val="00ED6753"/>
    <w:rsid w:val="00EE00D9"/>
    <w:rsid w:val="00EE161B"/>
    <w:rsid w:val="00EE1A59"/>
    <w:rsid w:val="00EE41C7"/>
    <w:rsid w:val="00EF00D2"/>
    <w:rsid w:val="00EF04D9"/>
    <w:rsid w:val="00EF1E79"/>
    <w:rsid w:val="00EF27A6"/>
    <w:rsid w:val="00F03CD2"/>
    <w:rsid w:val="00F06859"/>
    <w:rsid w:val="00F06C12"/>
    <w:rsid w:val="00F13A66"/>
    <w:rsid w:val="00F20B1D"/>
    <w:rsid w:val="00F20F2F"/>
    <w:rsid w:val="00F2538B"/>
    <w:rsid w:val="00F32289"/>
    <w:rsid w:val="00F3650E"/>
    <w:rsid w:val="00F4630F"/>
    <w:rsid w:val="00F56FAE"/>
    <w:rsid w:val="00F57C52"/>
    <w:rsid w:val="00F610D0"/>
    <w:rsid w:val="00F66D27"/>
    <w:rsid w:val="00F74392"/>
    <w:rsid w:val="00F75359"/>
    <w:rsid w:val="00F7606F"/>
    <w:rsid w:val="00F76DD0"/>
    <w:rsid w:val="00F82648"/>
    <w:rsid w:val="00FA07B0"/>
    <w:rsid w:val="00FA1609"/>
    <w:rsid w:val="00FA2BE7"/>
    <w:rsid w:val="00FA4DE3"/>
    <w:rsid w:val="00FB768C"/>
    <w:rsid w:val="00FC12C7"/>
    <w:rsid w:val="00FC2423"/>
    <w:rsid w:val="00FD7E6C"/>
    <w:rsid w:val="00FE1E40"/>
    <w:rsid w:val="00FF1670"/>
    <w:rsid w:val="00FF6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6105"/>
  <w15:docId w15:val="{7B1D8AFD-1BE6-425B-9A2D-80E1D84D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04BF"/>
    <w:pPr>
      <w:contextualSpacing/>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75F3"/>
    <w:pPr>
      <w:ind w:left="720"/>
    </w:pPr>
  </w:style>
  <w:style w:type="paragraph" w:styleId="Geenafstand">
    <w:name w:val="No Spacing"/>
    <w:uiPriority w:val="1"/>
    <w:qFormat/>
    <w:rsid w:val="00964478"/>
    <w:pPr>
      <w:spacing w:after="0" w:line="240" w:lineRule="auto"/>
    </w:pPr>
  </w:style>
  <w:style w:type="paragraph" w:styleId="Ballontekst">
    <w:name w:val="Balloon Text"/>
    <w:basedOn w:val="Standaard"/>
    <w:link w:val="BallontekstChar"/>
    <w:uiPriority w:val="99"/>
    <w:semiHidden/>
    <w:unhideWhenUsed/>
    <w:rsid w:val="00F610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0D0"/>
    <w:rPr>
      <w:rFonts w:ascii="Segoe UI" w:hAnsi="Segoe UI" w:cs="Segoe UI"/>
      <w:sz w:val="18"/>
      <w:szCs w:val="18"/>
    </w:rPr>
  </w:style>
  <w:style w:type="table" w:styleId="Tabelraster">
    <w:name w:val="Table Grid"/>
    <w:basedOn w:val="Standaardtabel"/>
    <w:uiPriority w:val="59"/>
    <w:rsid w:val="000E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352C0"/>
  </w:style>
  <w:style w:type="character" w:customStyle="1" w:styleId="Standaardalinea-lettertype1">
    <w:name w:val="Standaardalinea-lettertype1"/>
    <w:rsid w:val="006352C0"/>
  </w:style>
  <w:style w:type="paragraph" w:customStyle="1" w:styleId="Kop">
    <w:name w:val="Kop"/>
    <w:basedOn w:val="Standaard"/>
    <w:next w:val="Plattetekst"/>
    <w:rsid w:val="006352C0"/>
    <w:pPr>
      <w:keepNext/>
      <w:suppressAutoHyphens/>
      <w:spacing w:before="240" w:after="120" w:line="240" w:lineRule="auto"/>
    </w:pPr>
    <w:rPr>
      <w:rFonts w:ascii="Liberation Sans" w:eastAsia="Microsoft YaHei" w:hAnsi="Liberation Sans" w:cs="Mangal"/>
      <w:sz w:val="28"/>
      <w:szCs w:val="28"/>
      <w:lang w:eastAsia="zh-CN"/>
    </w:rPr>
  </w:style>
  <w:style w:type="paragraph" w:styleId="Plattetekst">
    <w:name w:val="Body Text"/>
    <w:basedOn w:val="Standaard"/>
    <w:link w:val="PlattetekstChar"/>
    <w:rsid w:val="006352C0"/>
    <w:pPr>
      <w:suppressAutoHyphens/>
      <w:spacing w:after="140" w:line="288" w:lineRule="auto"/>
    </w:pPr>
    <w:rPr>
      <w:rFonts w:eastAsia="Times New Roman" w:cs="Arial"/>
      <w:sz w:val="20"/>
      <w:szCs w:val="20"/>
      <w:lang w:eastAsia="zh-CN"/>
    </w:rPr>
  </w:style>
  <w:style w:type="character" w:customStyle="1" w:styleId="PlattetekstChar">
    <w:name w:val="Platte tekst Char"/>
    <w:basedOn w:val="Standaardalinea-lettertype"/>
    <w:link w:val="Plattetekst"/>
    <w:rsid w:val="006352C0"/>
    <w:rPr>
      <w:rFonts w:ascii="Arial" w:eastAsia="Times New Roman" w:hAnsi="Arial" w:cs="Arial"/>
      <w:sz w:val="20"/>
      <w:szCs w:val="20"/>
      <w:lang w:eastAsia="zh-CN"/>
    </w:rPr>
  </w:style>
  <w:style w:type="paragraph" w:styleId="Lijst">
    <w:name w:val="List"/>
    <w:basedOn w:val="Plattetekst"/>
    <w:rsid w:val="006352C0"/>
    <w:rPr>
      <w:rFonts w:cs="Mangal"/>
    </w:rPr>
  </w:style>
  <w:style w:type="paragraph" w:styleId="Bijschrift">
    <w:name w:val="caption"/>
    <w:basedOn w:val="Standaard"/>
    <w:uiPriority w:val="35"/>
    <w:qFormat/>
    <w:rsid w:val="006352C0"/>
    <w:pPr>
      <w:suppressLineNumbers/>
      <w:suppressAutoHyphens/>
      <w:spacing w:before="120" w:after="120" w:line="240" w:lineRule="auto"/>
    </w:pPr>
    <w:rPr>
      <w:rFonts w:eastAsia="Times New Roman" w:cs="Mangal"/>
      <w:i/>
      <w:iCs/>
      <w:sz w:val="24"/>
      <w:szCs w:val="24"/>
      <w:lang w:eastAsia="zh-CN"/>
    </w:rPr>
  </w:style>
  <w:style w:type="paragraph" w:customStyle="1" w:styleId="Index">
    <w:name w:val="Index"/>
    <w:basedOn w:val="Standaard"/>
    <w:rsid w:val="006352C0"/>
    <w:pPr>
      <w:suppressLineNumbers/>
      <w:suppressAutoHyphens/>
      <w:spacing w:after="0" w:line="240" w:lineRule="auto"/>
    </w:pPr>
    <w:rPr>
      <w:rFonts w:eastAsia="Times New Roman" w:cs="Mangal"/>
      <w:sz w:val="20"/>
      <w:szCs w:val="20"/>
      <w:lang w:eastAsia="zh-CN"/>
    </w:rPr>
  </w:style>
  <w:style w:type="paragraph" w:customStyle="1" w:styleId="Inhoudtabel">
    <w:name w:val="Inhoud tabel"/>
    <w:basedOn w:val="Standaard"/>
    <w:qFormat/>
    <w:rsid w:val="006352C0"/>
    <w:pPr>
      <w:suppressLineNumbers/>
      <w:suppressAutoHyphens/>
      <w:spacing w:after="0" w:line="240" w:lineRule="auto"/>
    </w:pPr>
    <w:rPr>
      <w:rFonts w:eastAsia="Times New Roman" w:cs="Arial"/>
      <w:sz w:val="20"/>
      <w:szCs w:val="20"/>
      <w:lang w:eastAsia="zh-CN"/>
    </w:rPr>
  </w:style>
  <w:style w:type="paragraph" w:customStyle="1" w:styleId="Tabelkop">
    <w:name w:val="Tabelkop"/>
    <w:basedOn w:val="Inhoudtabel"/>
    <w:rsid w:val="006352C0"/>
    <w:pPr>
      <w:jc w:val="center"/>
    </w:pPr>
    <w:rPr>
      <w:b/>
      <w:bCs/>
    </w:rPr>
  </w:style>
  <w:style w:type="paragraph" w:styleId="Bloktekst">
    <w:name w:val="Block Text"/>
    <w:basedOn w:val="Standaard"/>
    <w:semiHidden/>
    <w:rsid w:val="00650FFA"/>
    <w:pPr>
      <w:spacing w:after="0" w:line="240" w:lineRule="auto"/>
      <w:ind w:left="-513" w:right="-675"/>
      <w:jc w:val="both"/>
    </w:pPr>
    <w:rPr>
      <w:rFonts w:eastAsia="Times New Roman" w:cs="Arial"/>
      <w:sz w:val="24"/>
      <w:szCs w:val="24"/>
      <w:lang w:eastAsia="nl-NL"/>
    </w:rPr>
  </w:style>
  <w:style w:type="paragraph" w:customStyle="1" w:styleId="Standard">
    <w:name w:val="Standard"/>
    <w:rsid w:val="000207B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Koptekst">
    <w:name w:val="header"/>
    <w:basedOn w:val="Standaard"/>
    <w:link w:val="KoptekstChar"/>
    <w:uiPriority w:val="99"/>
    <w:unhideWhenUsed/>
    <w:rsid w:val="00CC3D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3D42"/>
  </w:style>
  <w:style w:type="paragraph" w:styleId="Voettekst">
    <w:name w:val="footer"/>
    <w:basedOn w:val="Standaard"/>
    <w:link w:val="VoettekstChar"/>
    <w:uiPriority w:val="99"/>
    <w:unhideWhenUsed/>
    <w:rsid w:val="00CC3D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3D42"/>
  </w:style>
  <w:style w:type="character" w:styleId="Hyperlink">
    <w:name w:val="Hyperlink"/>
    <w:basedOn w:val="Standaardalinea-lettertype"/>
    <w:uiPriority w:val="99"/>
    <w:unhideWhenUsed/>
    <w:rsid w:val="009434A8"/>
    <w:rPr>
      <w:color w:val="0563C1" w:themeColor="hyperlink"/>
      <w:u w:val="single"/>
    </w:rPr>
  </w:style>
  <w:style w:type="character" w:styleId="Onopgelostemelding">
    <w:name w:val="Unresolved Mention"/>
    <w:basedOn w:val="Standaardalinea-lettertype"/>
    <w:uiPriority w:val="99"/>
    <w:semiHidden/>
    <w:unhideWhenUsed/>
    <w:rsid w:val="000952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4316">
      <w:bodyDiv w:val="1"/>
      <w:marLeft w:val="0"/>
      <w:marRight w:val="0"/>
      <w:marTop w:val="0"/>
      <w:marBottom w:val="0"/>
      <w:divBdr>
        <w:top w:val="none" w:sz="0" w:space="0" w:color="auto"/>
        <w:left w:val="none" w:sz="0" w:space="0" w:color="auto"/>
        <w:bottom w:val="none" w:sz="0" w:space="0" w:color="auto"/>
        <w:right w:val="none" w:sz="0" w:space="0" w:color="auto"/>
      </w:divBdr>
    </w:div>
    <w:div w:id="305550284">
      <w:bodyDiv w:val="1"/>
      <w:marLeft w:val="0"/>
      <w:marRight w:val="0"/>
      <w:marTop w:val="0"/>
      <w:marBottom w:val="0"/>
      <w:divBdr>
        <w:top w:val="none" w:sz="0" w:space="0" w:color="auto"/>
        <w:left w:val="none" w:sz="0" w:space="0" w:color="auto"/>
        <w:bottom w:val="none" w:sz="0" w:space="0" w:color="auto"/>
        <w:right w:val="none" w:sz="0" w:space="0" w:color="auto"/>
      </w:divBdr>
    </w:div>
    <w:div w:id="445084110">
      <w:bodyDiv w:val="1"/>
      <w:marLeft w:val="0"/>
      <w:marRight w:val="0"/>
      <w:marTop w:val="0"/>
      <w:marBottom w:val="0"/>
      <w:divBdr>
        <w:top w:val="none" w:sz="0" w:space="0" w:color="auto"/>
        <w:left w:val="none" w:sz="0" w:space="0" w:color="auto"/>
        <w:bottom w:val="none" w:sz="0" w:space="0" w:color="auto"/>
        <w:right w:val="none" w:sz="0" w:space="0" w:color="auto"/>
      </w:divBdr>
    </w:div>
    <w:div w:id="520750025">
      <w:bodyDiv w:val="1"/>
      <w:marLeft w:val="0"/>
      <w:marRight w:val="0"/>
      <w:marTop w:val="0"/>
      <w:marBottom w:val="0"/>
      <w:divBdr>
        <w:top w:val="none" w:sz="0" w:space="0" w:color="auto"/>
        <w:left w:val="none" w:sz="0" w:space="0" w:color="auto"/>
        <w:bottom w:val="none" w:sz="0" w:space="0" w:color="auto"/>
        <w:right w:val="none" w:sz="0" w:space="0" w:color="auto"/>
      </w:divBdr>
    </w:div>
    <w:div w:id="566458406">
      <w:bodyDiv w:val="1"/>
      <w:marLeft w:val="0"/>
      <w:marRight w:val="0"/>
      <w:marTop w:val="0"/>
      <w:marBottom w:val="0"/>
      <w:divBdr>
        <w:top w:val="none" w:sz="0" w:space="0" w:color="auto"/>
        <w:left w:val="none" w:sz="0" w:space="0" w:color="auto"/>
        <w:bottom w:val="none" w:sz="0" w:space="0" w:color="auto"/>
        <w:right w:val="none" w:sz="0" w:space="0" w:color="auto"/>
      </w:divBdr>
    </w:div>
    <w:div w:id="568660890">
      <w:bodyDiv w:val="1"/>
      <w:marLeft w:val="0"/>
      <w:marRight w:val="0"/>
      <w:marTop w:val="0"/>
      <w:marBottom w:val="0"/>
      <w:divBdr>
        <w:top w:val="none" w:sz="0" w:space="0" w:color="auto"/>
        <w:left w:val="none" w:sz="0" w:space="0" w:color="auto"/>
        <w:bottom w:val="none" w:sz="0" w:space="0" w:color="auto"/>
        <w:right w:val="none" w:sz="0" w:space="0" w:color="auto"/>
      </w:divBdr>
    </w:div>
    <w:div w:id="609900046">
      <w:bodyDiv w:val="1"/>
      <w:marLeft w:val="0"/>
      <w:marRight w:val="0"/>
      <w:marTop w:val="0"/>
      <w:marBottom w:val="0"/>
      <w:divBdr>
        <w:top w:val="none" w:sz="0" w:space="0" w:color="auto"/>
        <w:left w:val="none" w:sz="0" w:space="0" w:color="auto"/>
        <w:bottom w:val="none" w:sz="0" w:space="0" w:color="auto"/>
        <w:right w:val="none" w:sz="0" w:space="0" w:color="auto"/>
      </w:divBdr>
      <w:divsChild>
        <w:div w:id="78331092">
          <w:marLeft w:val="0"/>
          <w:marRight w:val="0"/>
          <w:marTop w:val="0"/>
          <w:marBottom w:val="0"/>
          <w:divBdr>
            <w:top w:val="none" w:sz="0" w:space="0" w:color="auto"/>
            <w:left w:val="none" w:sz="0" w:space="0" w:color="auto"/>
            <w:bottom w:val="none" w:sz="0" w:space="0" w:color="auto"/>
            <w:right w:val="none" w:sz="0" w:space="0" w:color="auto"/>
          </w:divBdr>
        </w:div>
        <w:div w:id="406542228">
          <w:marLeft w:val="0"/>
          <w:marRight w:val="0"/>
          <w:marTop w:val="0"/>
          <w:marBottom w:val="0"/>
          <w:divBdr>
            <w:top w:val="none" w:sz="0" w:space="0" w:color="auto"/>
            <w:left w:val="none" w:sz="0" w:space="0" w:color="auto"/>
            <w:bottom w:val="none" w:sz="0" w:space="0" w:color="auto"/>
            <w:right w:val="none" w:sz="0" w:space="0" w:color="auto"/>
          </w:divBdr>
        </w:div>
        <w:div w:id="653870469">
          <w:marLeft w:val="0"/>
          <w:marRight w:val="0"/>
          <w:marTop w:val="0"/>
          <w:marBottom w:val="0"/>
          <w:divBdr>
            <w:top w:val="none" w:sz="0" w:space="0" w:color="auto"/>
            <w:left w:val="none" w:sz="0" w:space="0" w:color="auto"/>
            <w:bottom w:val="none" w:sz="0" w:space="0" w:color="auto"/>
            <w:right w:val="none" w:sz="0" w:space="0" w:color="auto"/>
          </w:divBdr>
        </w:div>
        <w:div w:id="1574464712">
          <w:marLeft w:val="0"/>
          <w:marRight w:val="0"/>
          <w:marTop w:val="0"/>
          <w:marBottom w:val="0"/>
          <w:divBdr>
            <w:top w:val="none" w:sz="0" w:space="0" w:color="auto"/>
            <w:left w:val="none" w:sz="0" w:space="0" w:color="auto"/>
            <w:bottom w:val="none" w:sz="0" w:space="0" w:color="auto"/>
            <w:right w:val="none" w:sz="0" w:space="0" w:color="auto"/>
          </w:divBdr>
        </w:div>
        <w:div w:id="1772818723">
          <w:marLeft w:val="0"/>
          <w:marRight w:val="0"/>
          <w:marTop w:val="0"/>
          <w:marBottom w:val="0"/>
          <w:divBdr>
            <w:top w:val="none" w:sz="0" w:space="0" w:color="auto"/>
            <w:left w:val="none" w:sz="0" w:space="0" w:color="auto"/>
            <w:bottom w:val="none" w:sz="0" w:space="0" w:color="auto"/>
            <w:right w:val="none" w:sz="0" w:space="0" w:color="auto"/>
          </w:divBdr>
        </w:div>
        <w:div w:id="2037074153">
          <w:marLeft w:val="0"/>
          <w:marRight w:val="0"/>
          <w:marTop w:val="0"/>
          <w:marBottom w:val="0"/>
          <w:divBdr>
            <w:top w:val="none" w:sz="0" w:space="0" w:color="auto"/>
            <w:left w:val="none" w:sz="0" w:space="0" w:color="auto"/>
            <w:bottom w:val="none" w:sz="0" w:space="0" w:color="auto"/>
            <w:right w:val="none" w:sz="0" w:space="0" w:color="auto"/>
          </w:divBdr>
        </w:div>
      </w:divsChild>
    </w:div>
    <w:div w:id="727338854">
      <w:bodyDiv w:val="1"/>
      <w:marLeft w:val="0"/>
      <w:marRight w:val="0"/>
      <w:marTop w:val="0"/>
      <w:marBottom w:val="0"/>
      <w:divBdr>
        <w:top w:val="none" w:sz="0" w:space="0" w:color="auto"/>
        <w:left w:val="none" w:sz="0" w:space="0" w:color="auto"/>
        <w:bottom w:val="none" w:sz="0" w:space="0" w:color="auto"/>
        <w:right w:val="none" w:sz="0" w:space="0" w:color="auto"/>
      </w:divBdr>
    </w:div>
    <w:div w:id="926619807">
      <w:bodyDiv w:val="1"/>
      <w:marLeft w:val="0"/>
      <w:marRight w:val="0"/>
      <w:marTop w:val="0"/>
      <w:marBottom w:val="0"/>
      <w:divBdr>
        <w:top w:val="none" w:sz="0" w:space="0" w:color="auto"/>
        <w:left w:val="none" w:sz="0" w:space="0" w:color="auto"/>
        <w:bottom w:val="none" w:sz="0" w:space="0" w:color="auto"/>
        <w:right w:val="none" w:sz="0" w:space="0" w:color="auto"/>
      </w:divBdr>
    </w:div>
    <w:div w:id="989139281">
      <w:bodyDiv w:val="1"/>
      <w:marLeft w:val="0"/>
      <w:marRight w:val="0"/>
      <w:marTop w:val="0"/>
      <w:marBottom w:val="0"/>
      <w:divBdr>
        <w:top w:val="none" w:sz="0" w:space="0" w:color="auto"/>
        <w:left w:val="none" w:sz="0" w:space="0" w:color="auto"/>
        <w:bottom w:val="none" w:sz="0" w:space="0" w:color="auto"/>
        <w:right w:val="none" w:sz="0" w:space="0" w:color="auto"/>
      </w:divBdr>
    </w:div>
    <w:div w:id="1071001739">
      <w:bodyDiv w:val="1"/>
      <w:marLeft w:val="0"/>
      <w:marRight w:val="0"/>
      <w:marTop w:val="0"/>
      <w:marBottom w:val="0"/>
      <w:divBdr>
        <w:top w:val="none" w:sz="0" w:space="0" w:color="auto"/>
        <w:left w:val="none" w:sz="0" w:space="0" w:color="auto"/>
        <w:bottom w:val="none" w:sz="0" w:space="0" w:color="auto"/>
        <w:right w:val="none" w:sz="0" w:space="0" w:color="auto"/>
      </w:divBdr>
    </w:div>
    <w:div w:id="1122336672">
      <w:bodyDiv w:val="1"/>
      <w:marLeft w:val="0"/>
      <w:marRight w:val="0"/>
      <w:marTop w:val="0"/>
      <w:marBottom w:val="0"/>
      <w:divBdr>
        <w:top w:val="none" w:sz="0" w:space="0" w:color="auto"/>
        <w:left w:val="none" w:sz="0" w:space="0" w:color="auto"/>
        <w:bottom w:val="none" w:sz="0" w:space="0" w:color="auto"/>
        <w:right w:val="none" w:sz="0" w:space="0" w:color="auto"/>
      </w:divBdr>
    </w:div>
    <w:div w:id="1205824954">
      <w:bodyDiv w:val="1"/>
      <w:marLeft w:val="0"/>
      <w:marRight w:val="0"/>
      <w:marTop w:val="0"/>
      <w:marBottom w:val="0"/>
      <w:divBdr>
        <w:top w:val="none" w:sz="0" w:space="0" w:color="auto"/>
        <w:left w:val="none" w:sz="0" w:space="0" w:color="auto"/>
        <w:bottom w:val="none" w:sz="0" w:space="0" w:color="auto"/>
        <w:right w:val="none" w:sz="0" w:space="0" w:color="auto"/>
      </w:divBdr>
    </w:div>
    <w:div w:id="1220897836">
      <w:bodyDiv w:val="1"/>
      <w:marLeft w:val="0"/>
      <w:marRight w:val="0"/>
      <w:marTop w:val="0"/>
      <w:marBottom w:val="0"/>
      <w:divBdr>
        <w:top w:val="none" w:sz="0" w:space="0" w:color="auto"/>
        <w:left w:val="none" w:sz="0" w:space="0" w:color="auto"/>
        <w:bottom w:val="none" w:sz="0" w:space="0" w:color="auto"/>
        <w:right w:val="none" w:sz="0" w:space="0" w:color="auto"/>
      </w:divBdr>
    </w:div>
    <w:div w:id="1442728925">
      <w:bodyDiv w:val="1"/>
      <w:marLeft w:val="0"/>
      <w:marRight w:val="0"/>
      <w:marTop w:val="0"/>
      <w:marBottom w:val="0"/>
      <w:divBdr>
        <w:top w:val="none" w:sz="0" w:space="0" w:color="auto"/>
        <w:left w:val="none" w:sz="0" w:space="0" w:color="auto"/>
        <w:bottom w:val="none" w:sz="0" w:space="0" w:color="auto"/>
        <w:right w:val="none" w:sz="0" w:space="0" w:color="auto"/>
      </w:divBdr>
    </w:div>
    <w:div w:id="1503400235">
      <w:bodyDiv w:val="1"/>
      <w:marLeft w:val="0"/>
      <w:marRight w:val="0"/>
      <w:marTop w:val="0"/>
      <w:marBottom w:val="0"/>
      <w:divBdr>
        <w:top w:val="none" w:sz="0" w:space="0" w:color="auto"/>
        <w:left w:val="none" w:sz="0" w:space="0" w:color="auto"/>
        <w:bottom w:val="none" w:sz="0" w:space="0" w:color="auto"/>
        <w:right w:val="none" w:sz="0" w:space="0" w:color="auto"/>
      </w:divBdr>
      <w:divsChild>
        <w:div w:id="30695984">
          <w:marLeft w:val="0"/>
          <w:marRight w:val="0"/>
          <w:marTop w:val="0"/>
          <w:marBottom w:val="0"/>
          <w:divBdr>
            <w:top w:val="none" w:sz="0" w:space="0" w:color="auto"/>
            <w:left w:val="none" w:sz="0" w:space="0" w:color="auto"/>
            <w:bottom w:val="none" w:sz="0" w:space="0" w:color="auto"/>
            <w:right w:val="none" w:sz="0" w:space="0" w:color="auto"/>
          </w:divBdr>
        </w:div>
        <w:div w:id="263928150">
          <w:marLeft w:val="0"/>
          <w:marRight w:val="0"/>
          <w:marTop w:val="0"/>
          <w:marBottom w:val="0"/>
          <w:divBdr>
            <w:top w:val="none" w:sz="0" w:space="0" w:color="auto"/>
            <w:left w:val="none" w:sz="0" w:space="0" w:color="auto"/>
            <w:bottom w:val="none" w:sz="0" w:space="0" w:color="auto"/>
            <w:right w:val="none" w:sz="0" w:space="0" w:color="auto"/>
          </w:divBdr>
        </w:div>
        <w:div w:id="439380716">
          <w:marLeft w:val="0"/>
          <w:marRight w:val="0"/>
          <w:marTop w:val="0"/>
          <w:marBottom w:val="0"/>
          <w:divBdr>
            <w:top w:val="none" w:sz="0" w:space="0" w:color="auto"/>
            <w:left w:val="none" w:sz="0" w:space="0" w:color="auto"/>
            <w:bottom w:val="none" w:sz="0" w:space="0" w:color="auto"/>
            <w:right w:val="none" w:sz="0" w:space="0" w:color="auto"/>
          </w:divBdr>
        </w:div>
        <w:div w:id="750740630">
          <w:marLeft w:val="0"/>
          <w:marRight w:val="0"/>
          <w:marTop w:val="0"/>
          <w:marBottom w:val="0"/>
          <w:divBdr>
            <w:top w:val="none" w:sz="0" w:space="0" w:color="auto"/>
            <w:left w:val="none" w:sz="0" w:space="0" w:color="auto"/>
            <w:bottom w:val="none" w:sz="0" w:space="0" w:color="auto"/>
            <w:right w:val="none" w:sz="0" w:space="0" w:color="auto"/>
          </w:divBdr>
        </w:div>
        <w:div w:id="1034965292">
          <w:marLeft w:val="0"/>
          <w:marRight w:val="0"/>
          <w:marTop w:val="0"/>
          <w:marBottom w:val="0"/>
          <w:divBdr>
            <w:top w:val="none" w:sz="0" w:space="0" w:color="auto"/>
            <w:left w:val="none" w:sz="0" w:space="0" w:color="auto"/>
            <w:bottom w:val="none" w:sz="0" w:space="0" w:color="auto"/>
            <w:right w:val="none" w:sz="0" w:space="0" w:color="auto"/>
          </w:divBdr>
        </w:div>
        <w:div w:id="1079987147">
          <w:marLeft w:val="0"/>
          <w:marRight w:val="0"/>
          <w:marTop w:val="0"/>
          <w:marBottom w:val="0"/>
          <w:divBdr>
            <w:top w:val="none" w:sz="0" w:space="0" w:color="auto"/>
            <w:left w:val="none" w:sz="0" w:space="0" w:color="auto"/>
            <w:bottom w:val="none" w:sz="0" w:space="0" w:color="auto"/>
            <w:right w:val="none" w:sz="0" w:space="0" w:color="auto"/>
          </w:divBdr>
        </w:div>
        <w:div w:id="1304115116">
          <w:marLeft w:val="0"/>
          <w:marRight w:val="0"/>
          <w:marTop w:val="0"/>
          <w:marBottom w:val="0"/>
          <w:divBdr>
            <w:top w:val="none" w:sz="0" w:space="0" w:color="auto"/>
            <w:left w:val="none" w:sz="0" w:space="0" w:color="auto"/>
            <w:bottom w:val="none" w:sz="0" w:space="0" w:color="auto"/>
            <w:right w:val="none" w:sz="0" w:space="0" w:color="auto"/>
          </w:divBdr>
        </w:div>
        <w:div w:id="1523934686">
          <w:marLeft w:val="0"/>
          <w:marRight w:val="0"/>
          <w:marTop w:val="0"/>
          <w:marBottom w:val="0"/>
          <w:divBdr>
            <w:top w:val="none" w:sz="0" w:space="0" w:color="auto"/>
            <w:left w:val="none" w:sz="0" w:space="0" w:color="auto"/>
            <w:bottom w:val="none" w:sz="0" w:space="0" w:color="auto"/>
            <w:right w:val="none" w:sz="0" w:space="0" w:color="auto"/>
          </w:divBdr>
        </w:div>
        <w:div w:id="1532113316">
          <w:marLeft w:val="0"/>
          <w:marRight w:val="0"/>
          <w:marTop w:val="0"/>
          <w:marBottom w:val="0"/>
          <w:divBdr>
            <w:top w:val="none" w:sz="0" w:space="0" w:color="auto"/>
            <w:left w:val="none" w:sz="0" w:space="0" w:color="auto"/>
            <w:bottom w:val="none" w:sz="0" w:space="0" w:color="auto"/>
            <w:right w:val="none" w:sz="0" w:space="0" w:color="auto"/>
          </w:divBdr>
        </w:div>
        <w:div w:id="1545019266">
          <w:marLeft w:val="0"/>
          <w:marRight w:val="0"/>
          <w:marTop w:val="0"/>
          <w:marBottom w:val="0"/>
          <w:divBdr>
            <w:top w:val="none" w:sz="0" w:space="0" w:color="auto"/>
            <w:left w:val="none" w:sz="0" w:space="0" w:color="auto"/>
            <w:bottom w:val="none" w:sz="0" w:space="0" w:color="auto"/>
            <w:right w:val="none" w:sz="0" w:space="0" w:color="auto"/>
          </w:divBdr>
        </w:div>
        <w:div w:id="1651866945">
          <w:marLeft w:val="0"/>
          <w:marRight w:val="0"/>
          <w:marTop w:val="0"/>
          <w:marBottom w:val="0"/>
          <w:divBdr>
            <w:top w:val="none" w:sz="0" w:space="0" w:color="auto"/>
            <w:left w:val="none" w:sz="0" w:space="0" w:color="auto"/>
            <w:bottom w:val="none" w:sz="0" w:space="0" w:color="auto"/>
            <w:right w:val="none" w:sz="0" w:space="0" w:color="auto"/>
          </w:divBdr>
        </w:div>
        <w:div w:id="1735084643">
          <w:marLeft w:val="0"/>
          <w:marRight w:val="0"/>
          <w:marTop w:val="0"/>
          <w:marBottom w:val="0"/>
          <w:divBdr>
            <w:top w:val="none" w:sz="0" w:space="0" w:color="auto"/>
            <w:left w:val="none" w:sz="0" w:space="0" w:color="auto"/>
            <w:bottom w:val="none" w:sz="0" w:space="0" w:color="auto"/>
            <w:right w:val="none" w:sz="0" w:space="0" w:color="auto"/>
          </w:divBdr>
        </w:div>
        <w:div w:id="2107145526">
          <w:marLeft w:val="0"/>
          <w:marRight w:val="0"/>
          <w:marTop w:val="0"/>
          <w:marBottom w:val="0"/>
          <w:divBdr>
            <w:top w:val="none" w:sz="0" w:space="0" w:color="auto"/>
            <w:left w:val="none" w:sz="0" w:space="0" w:color="auto"/>
            <w:bottom w:val="none" w:sz="0" w:space="0" w:color="auto"/>
            <w:right w:val="none" w:sz="0" w:space="0" w:color="auto"/>
          </w:divBdr>
        </w:div>
      </w:divsChild>
    </w:div>
    <w:div w:id="1571885089">
      <w:bodyDiv w:val="1"/>
      <w:marLeft w:val="0"/>
      <w:marRight w:val="0"/>
      <w:marTop w:val="0"/>
      <w:marBottom w:val="0"/>
      <w:divBdr>
        <w:top w:val="none" w:sz="0" w:space="0" w:color="auto"/>
        <w:left w:val="none" w:sz="0" w:space="0" w:color="auto"/>
        <w:bottom w:val="none" w:sz="0" w:space="0" w:color="auto"/>
        <w:right w:val="none" w:sz="0" w:space="0" w:color="auto"/>
      </w:divBdr>
    </w:div>
    <w:div w:id="1806048858">
      <w:bodyDiv w:val="1"/>
      <w:marLeft w:val="0"/>
      <w:marRight w:val="0"/>
      <w:marTop w:val="0"/>
      <w:marBottom w:val="0"/>
      <w:divBdr>
        <w:top w:val="none" w:sz="0" w:space="0" w:color="auto"/>
        <w:left w:val="none" w:sz="0" w:space="0" w:color="auto"/>
        <w:bottom w:val="none" w:sz="0" w:space="0" w:color="auto"/>
        <w:right w:val="none" w:sz="0" w:space="0" w:color="auto"/>
      </w:divBdr>
    </w:div>
    <w:div w:id="1882553637">
      <w:bodyDiv w:val="1"/>
      <w:marLeft w:val="0"/>
      <w:marRight w:val="0"/>
      <w:marTop w:val="0"/>
      <w:marBottom w:val="0"/>
      <w:divBdr>
        <w:top w:val="none" w:sz="0" w:space="0" w:color="auto"/>
        <w:left w:val="none" w:sz="0" w:space="0" w:color="auto"/>
        <w:bottom w:val="none" w:sz="0" w:space="0" w:color="auto"/>
        <w:right w:val="none" w:sz="0" w:space="0" w:color="auto"/>
      </w:divBdr>
    </w:div>
    <w:div w:id="1900554407">
      <w:bodyDiv w:val="1"/>
      <w:marLeft w:val="0"/>
      <w:marRight w:val="0"/>
      <w:marTop w:val="0"/>
      <w:marBottom w:val="0"/>
      <w:divBdr>
        <w:top w:val="none" w:sz="0" w:space="0" w:color="auto"/>
        <w:left w:val="none" w:sz="0" w:space="0" w:color="auto"/>
        <w:bottom w:val="none" w:sz="0" w:space="0" w:color="auto"/>
        <w:right w:val="none" w:sz="0" w:space="0" w:color="auto"/>
      </w:divBdr>
    </w:div>
    <w:div w:id="1906843004">
      <w:bodyDiv w:val="1"/>
      <w:marLeft w:val="0"/>
      <w:marRight w:val="0"/>
      <w:marTop w:val="0"/>
      <w:marBottom w:val="0"/>
      <w:divBdr>
        <w:top w:val="none" w:sz="0" w:space="0" w:color="auto"/>
        <w:left w:val="none" w:sz="0" w:space="0" w:color="auto"/>
        <w:bottom w:val="none" w:sz="0" w:space="0" w:color="auto"/>
        <w:right w:val="none" w:sz="0" w:space="0" w:color="auto"/>
      </w:divBdr>
    </w:div>
    <w:div w:id="1937396365">
      <w:bodyDiv w:val="1"/>
      <w:marLeft w:val="0"/>
      <w:marRight w:val="0"/>
      <w:marTop w:val="0"/>
      <w:marBottom w:val="0"/>
      <w:divBdr>
        <w:top w:val="none" w:sz="0" w:space="0" w:color="auto"/>
        <w:left w:val="none" w:sz="0" w:space="0" w:color="auto"/>
        <w:bottom w:val="none" w:sz="0" w:space="0" w:color="auto"/>
        <w:right w:val="none" w:sz="0" w:space="0" w:color="auto"/>
      </w:divBdr>
    </w:div>
    <w:div w:id="2040932937">
      <w:bodyDiv w:val="1"/>
      <w:marLeft w:val="0"/>
      <w:marRight w:val="0"/>
      <w:marTop w:val="0"/>
      <w:marBottom w:val="0"/>
      <w:divBdr>
        <w:top w:val="none" w:sz="0" w:space="0" w:color="auto"/>
        <w:left w:val="none" w:sz="0" w:space="0" w:color="auto"/>
        <w:bottom w:val="none" w:sz="0" w:space="0" w:color="auto"/>
        <w:right w:val="none" w:sz="0" w:space="0" w:color="auto"/>
      </w:divBdr>
    </w:div>
    <w:div w:id="2060935673">
      <w:bodyDiv w:val="1"/>
      <w:marLeft w:val="0"/>
      <w:marRight w:val="0"/>
      <w:marTop w:val="0"/>
      <w:marBottom w:val="0"/>
      <w:divBdr>
        <w:top w:val="none" w:sz="0" w:space="0" w:color="auto"/>
        <w:left w:val="none" w:sz="0" w:space="0" w:color="auto"/>
        <w:bottom w:val="none" w:sz="0" w:space="0" w:color="auto"/>
        <w:right w:val="none" w:sz="0" w:space="0" w:color="auto"/>
      </w:divBdr>
    </w:div>
    <w:div w:id="2108576743">
      <w:bodyDiv w:val="1"/>
      <w:marLeft w:val="0"/>
      <w:marRight w:val="0"/>
      <w:marTop w:val="0"/>
      <w:marBottom w:val="0"/>
      <w:divBdr>
        <w:top w:val="none" w:sz="0" w:space="0" w:color="auto"/>
        <w:left w:val="none" w:sz="0" w:space="0" w:color="auto"/>
        <w:bottom w:val="none" w:sz="0" w:space="0" w:color="auto"/>
        <w:right w:val="none" w:sz="0" w:space="0" w:color="auto"/>
      </w:divBdr>
      <w:divsChild>
        <w:div w:id="8993769">
          <w:marLeft w:val="0"/>
          <w:marRight w:val="0"/>
          <w:marTop w:val="0"/>
          <w:marBottom w:val="0"/>
          <w:divBdr>
            <w:top w:val="none" w:sz="0" w:space="0" w:color="auto"/>
            <w:left w:val="none" w:sz="0" w:space="0" w:color="auto"/>
            <w:bottom w:val="none" w:sz="0" w:space="0" w:color="auto"/>
            <w:right w:val="none" w:sz="0" w:space="0" w:color="auto"/>
          </w:divBdr>
        </w:div>
        <w:div w:id="640311326">
          <w:marLeft w:val="0"/>
          <w:marRight w:val="0"/>
          <w:marTop w:val="0"/>
          <w:marBottom w:val="0"/>
          <w:divBdr>
            <w:top w:val="none" w:sz="0" w:space="0" w:color="auto"/>
            <w:left w:val="none" w:sz="0" w:space="0" w:color="auto"/>
            <w:bottom w:val="none" w:sz="0" w:space="0" w:color="auto"/>
            <w:right w:val="none" w:sz="0" w:space="0" w:color="auto"/>
          </w:divBdr>
        </w:div>
        <w:div w:id="1015351171">
          <w:marLeft w:val="0"/>
          <w:marRight w:val="0"/>
          <w:marTop w:val="0"/>
          <w:marBottom w:val="0"/>
          <w:divBdr>
            <w:top w:val="none" w:sz="0" w:space="0" w:color="auto"/>
            <w:left w:val="none" w:sz="0" w:space="0" w:color="auto"/>
            <w:bottom w:val="none" w:sz="0" w:space="0" w:color="auto"/>
            <w:right w:val="none" w:sz="0" w:space="0" w:color="auto"/>
          </w:divBdr>
        </w:div>
        <w:div w:id="1040858609">
          <w:marLeft w:val="0"/>
          <w:marRight w:val="0"/>
          <w:marTop w:val="0"/>
          <w:marBottom w:val="0"/>
          <w:divBdr>
            <w:top w:val="none" w:sz="0" w:space="0" w:color="auto"/>
            <w:left w:val="none" w:sz="0" w:space="0" w:color="auto"/>
            <w:bottom w:val="none" w:sz="0" w:space="0" w:color="auto"/>
            <w:right w:val="none" w:sz="0" w:space="0" w:color="auto"/>
          </w:divBdr>
        </w:div>
        <w:div w:id="1737436700">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
        <w:div w:id="2064599153">
          <w:marLeft w:val="0"/>
          <w:marRight w:val="0"/>
          <w:marTop w:val="0"/>
          <w:marBottom w:val="0"/>
          <w:divBdr>
            <w:top w:val="none" w:sz="0" w:space="0" w:color="auto"/>
            <w:left w:val="none" w:sz="0" w:space="0" w:color="auto"/>
            <w:bottom w:val="none" w:sz="0" w:space="0" w:color="auto"/>
            <w:right w:val="none" w:sz="0" w:space="0" w:color="auto"/>
          </w:divBdr>
        </w:div>
        <w:div w:id="2105413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C519-BB67-4D42-878A-6662013F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4183</Words>
  <Characters>23011</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geen</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Lambertus</dc:creator>
  <cp:keywords/>
  <dc:description/>
  <cp:lastModifiedBy>Charles Houx</cp:lastModifiedBy>
  <cp:revision>2</cp:revision>
  <cp:lastPrinted>2019-02-20T14:06:00Z</cp:lastPrinted>
  <dcterms:created xsi:type="dcterms:W3CDTF">2020-02-20T14:25:00Z</dcterms:created>
  <dcterms:modified xsi:type="dcterms:W3CDTF">2020-02-20T14:25:00Z</dcterms:modified>
</cp:coreProperties>
</file>