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5EECB" w14:textId="77777777" w:rsidR="00737D4D" w:rsidRPr="0069401D" w:rsidRDefault="00E21D14">
      <w:pPr>
        <w:pStyle w:val="Titel"/>
        <w:rPr>
          <w:sz w:val="24"/>
          <w:szCs w:val="24"/>
          <w:lang w:val="nl-NL"/>
        </w:rPr>
      </w:pPr>
      <w:r>
        <w:rPr>
          <w:sz w:val="24"/>
          <w:szCs w:val="24"/>
          <w:lang w:val="nl-NL"/>
        </w:rPr>
        <w:t xml:space="preserve"> </w:t>
      </w:r>
      <w:r>
        <w:rPr>
          <w:noProof/>
          <w:sz w:val="24"/>
          <w:szCs w:val="24"/>
          <w:lang w:val="nl-NL"/>
        </w:rPr>
        <w:drawing>
          <wp:inline distT="0" distB="0" distL="0" distR="0" wp14:anchorId="685C8E76" wp14:editId="41D23483">
            <wp:extent cx="1531620" cy="628602"/>
            <wp:effectExtent l="0" t="0" r="0" b="0"/>
            <wp:docPr id="13988202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20230" name="Afbeelding 1398820230"/>
                    <pic:cNvPicPr/>
                  </pic:nvPicPr>
                  <pic:blipFill>
                    <a:blip r:embed="rId6"/>
                    <a:stretch>
                      <a:fillRect/>
                    </a:stretch>
                  </pic:blipFill>
                  <pic:spPr>
                    <a:xfrm>
                      <a:off x="0" y="0"/>
                      <a:ext cx="1589832" cy="652493"/>
                    </a:xfrm>
                    <a:prstGeom prst="rect">
                      <a:avLst/>
                    </a:prstGeom>
                  </pic:spPr>
                </pic:pic>
              </a:graphicData>
            </a:graphic>
          </wp:inline>
        </w:drawing>
      </w:r>
      <w:r>
        <w:rPr>
          <w:sz w:val="24"/>
          <w:szCs w:val="24"/>
          <w:lang w:val="nl-NL"/>
        </w:rPr>
        <w:t xml:space="preserve">                                                                                        </w:t>
      </w:r>
    </w:p>
    <w:p w14:paraId="6BD6C2C7" w14:textId="77777777" w:rsidR="0091502F" w:rsidRPr="005C38A0" w:rsidRDefault="00000000">
      <w:pPr>
        <w:pStyle w:val="Titel"/>
        <w:rPr>
          <w:color w:val="00B0F0"/>
          <w:sz w:val="28"/>
          <w:szCs w:val="28"/>
          <w:lang w:val="nl-NL"/>
        </w:rPr>
      </w:pPr>
      <w:r w:rsidRPr="00A853CD">
        <w:rPr>
          <w:sz w:val="40"/>
          <w:szCs w:val="40"/>
          <w:lang w:val="nl-NL"/>
        </w:rPr>
        <w:t>Notulen Algemene Ledenvergadering</w:t>
      </w:r>
      <w:r w:rsidR="00A853CD">
        <w:rPr>
          <w:sz w:val="40"/>
          <w:szCs w:val="40"/>
          <w:lang w:val="nl-NL"/>
        </w:rPr>
        <w:t xml:space="preserve"> IVN Twiske</w:t>
      </w:r>
      <w:r w:rsidR="00E21D14">
        <w:rPr>
          <w:sz w:val="40"/>
          <w:szCs w:val="40"/>
          <w:lang w:val="nl-NL"/>
        </w:rPr>
        <w:t xml:space="preserve"> </w:t>
      </w:r>
      <w:r w:rsidR="00E21D14" w:rsidRPr="005C38A0">
        <w:rPr>
          <w:color w:val="00B0F0"/>
          <w:sz w:val="28"/>
          <w:szCs w:val="28"/>
          <w:lang w:val="nl-NL"/>
        </w:rPr>
        <w:t>concept</w:t>
      </w:r>
    </w:p>
    <w:p w14:paraId="28FB2ED3" w14:textId="77777777" w:rsidR="00A853CD" w:rsidRPr="00E53402" w:rsidRDefault="00000000">
      <w:pPr>
        <w:rPr>
          <w:sz w:val="24"/>
          <w:szCs w:val="24"/>
          <w:lang w:val="nl-NL"/>
        </w:rPr>
      </w:pPr>
      <w:r w:rsidRPr="00E53402">
        <w:rPr>
          <w:sz w:val="24"/>
          <w:szCs w:val="24"/>
          <w:lang w:val="nl-NL"/>
        </w:rPr>
        <w:t>Datum: donderdag 16 april 2026</w:t>
      </w:r>
      <w:r w:rsidRPr="00E53402">
        <w:rPr>
          <w:sz w:val="24"/>
          <w:szCs w:val="24"/>
          <w:lang w:val="nl-NL"/>
        </w:rPr>
        <w:br/>
        <w:t>Locatie: Wapen van Landsmeer, Landsmeer</w:t>
      </w:r>
      <w:r w:rsidRPr="00E53402">
        <w:rPr>
          <w:sz w:val="24"/>
          <w:szCs w:val="24"/>
          <w:lang w:val="nl-NL"/>
        </w:rPr>
        <w:br/>
        <w:t>Aanvang: 20.00 uur</w:t>
      </w:r>
      <w:r w:rsidRPr="00E53402">
        <w:rPr>
          <w:sz w:val="24"/>
          <w:szCs w:val="24"/>
          <w:lang w:val="nl-NL"/>
        </w:rPr>
        <w:br/>
      </w:r>
    </w:p>
    <w:p w14:paraId="47402919" w14:textId="77777777" w:rsidR="0091502F" w:rsidRPr="00E53402" w:rsidRDefault="00000000">
      <w:pPr>
        <w:rPr>
          <w:sz w:val="24"/>
          <w:szCs w:val="24"/>
          <w:lang w:val="nl-NL"/>
        </w:rPr>
      </w:pPr>
      <w:r w:rsidRPr="00E53402">
        <w:rPr>
          <w:sz w:val="24"/>
          <w:szCs w:val="24"/>
          <w:lang w:val="nl-NL"/>
        </w:rPr>
        <w:t>Aanwezig: 21 leden</w:t>
      </w:r>
      <w:r w:rsidRPr="00E53402">
        <w:rPr>
          <w:sz w:val="24"/>
          <w:szCs w:val="24"/>
          <w:lang w:val="nl-NL"/>
        </w:rPr>
        <w:br/>
        <w:t xml:space="preserve">Afwezig met bericht: </w:t>
      </w:r>
      <w:r w:rsidR="008A3D91">
        <w:rPr>
          <w:sz w:val="24"/>
          <w:szCs w:val="24"/>
          <w:lang w:val="nl-NL"/>
        </w:rPr>
        <w:t>5</w:t>
      </w:r>
      <w:r w:rsidRPr="00E53402">
        <w:rPr>
          <w:sz w:val="24"/>
          <w:szCs w:val="24"/>
          <w:lang w:val="nl-NL"/>
        </w:rPr>
        <w:t xml:space="preserve"> leden</w:t>
      </w:r>
      <w:r w:rsidRPr="00E53402">
        <w:rPr>
          <w:sz w:val="24"/>
          <w:szCs w:val="24"/>
          <w:lang w:val="nl-NL"/>
        </w:rPr>
        <w:br/>
      </w:r>
      <w:r w:rsidR="00A853CD" w:rsidRPr="00E53402">
        <w:rPr>
          <w:sz w:val="24"/>
          <w:szCs w:val="24"/>
          <w:lang w:val="nl-NL"/>
        </w:rPr>
        <w:t>Getekende presentielijst bij secretaris aanwezig</w:t>
      </w:r>
    </w:p>
    <w:p w14:paraId="037572C3" w14:textId="77777777" w:rsidR="0091502F" w:rsidRPr="00737D4D" w:rsidRDefault="00000000">
      <w:pPr>
        <w:pStyle w:val="Kop1"/>
        <w:rPr>
          <w:lang w:val="nl-NL"/>
        </w:rPr>
      </w:pPr>
      <w:r w:rsidRPr="00737D4D">
        <w:rPr>
          <w:lang w:val="nl-NL"/>
        </w:rPr>
        <w:t>1. Opening</w:t>
      </w:r>
    </w:p>
    <w:p w14:paraId="4BC04BAD" w14:textId="77777777" w:rsidR="0091502F" w:rsidRPr="00E53402" w:rsidRDefault="00000000">
      <w:pPr>
        <w:rPr>
          <w:sz w:val="24"/>
          <w:szCs w:val="24"/>
          <w:lang w:val="nl-NL"/>
        </w:rPr>
      </w:pPr>
      <w:r w:rsidRPr="00E53402">
        <w:rPr>
          <w:sz w:val="24"/>
          <w:szCs w:val="24"/>
          <w:lang w:val="nl-NL"/>
        </w:rPr>
        <w:t>De vergadering wordt geopend door de avondvoorzitter, Jan Heukelom.</w:t>
      </w:r>
      <w:r w:rsidRPr="00E53402">
        <w:rPr>
          <w:sz w:val="24"/>
          <w:szCs w:val="24"/>
          <w:lang w:val="nl-NL"/>
        </w:rPr>
        <w:br/>
        <w:t>De agenda wordt goedgekeurd.</w:t>
      </w:r>
      <w:r w:rsidRPr="00E53402">
        <w:rPr>
          <w:sz w:val="24"/>
          <w:szCs w:val="24"/>
          <w:lang w:val="nl-NL"/>
        </w:rPr>
        <w:br/>
        <w:t>Notulist: secretaris.</w:t>
      </w:r>
      <w:r w:rsidRPr="00E53402">
        <w:rPr>
          <w:sz w:val="24"/>
          <w:szCs w:val="24"/>
          <w:lang w:val="nl-NL"/>
        </w:rPr>
        <w:br/>
        <w:t>Mededelingen: geen.</w:t>
      </w:r>
      <w:r w:rsidRPr="00E53402">
        <w:rPr>
          <w:sz w:val="24"/>
          <w:szCs w:val="24"/>
          <w:lang w:val="nl-NL"/>
        </w:rPr>
        <w:br/>
        <w:t xml:space="preserve">Ingekomen stukken: verslag kascontrolecommissie </w:t>
      </w:r>
      <w:r w:rsidR="00E21D14">
        <w:rPr>
          <w:sz w:val="24"/>
          <w:szCs w:val="24"/>
          <w:lang w:val="nl-NL"/>
        </w:rPr>
        <w:t xml:space="preserve">(punt 6) </w:t>
      </w:r>
      <w:r w:rsidRPr="00E53402">
        <w:rPr>
          <w:sz w:val="24"/>
          <w:szCs w:val="24"/>
          <w:lang w:val="nl-NL"/>
        </w:rPr>
        <w:t xml:space="preserve">en voorstel </w:t>
      </w:r>
      <w:r w:rsidR="00E21D14">
        <w:rPr>
          <w:sz w:val="24"/>
          <w:szCs w:val="24"/>
          <w:lang w:val="nl-NL"/>
        </w:rPr>
        <w:t xml:space="preserve">aanpassing </w:t>
      </w:r>
      <w:r w:rsidRPr="00E53402">
        <w:rPr>
          <w:sz w:val="24"/>
          <w:szCs w:val="24"/>
          <w:lang w:val="nl-NL"/>
        </w:rPr>
        <w:t>huishoudelijk reglement</w:t>
      </w:r>
      <w:r w:rsidR="00E21D14">
        <w:rPr>
          <w:sz w:val="24"/>
          <w:szCs w:val="24"/>
          <w:lang w:val="nl-NL"/>
        </w:rPr>
        <w:t xml:space="preserve"> (punt 10)</w:t>
      </w:r>
      <w:r w:rsidRPr="00E53402">
        <w:rPr>
          <w:sz w:val="24"/>
          <w:szCs w:val="24"/>
          <w:lang w:val="nl-NL"/>
        </w:rPr>
        <w:t>.</w:t>
      </w:r>
    </w:p>
    <w:p w14:paraId="2B240577" w14:textId="77777777" w:rsidR="0091502F" w:rsidRPr="00737D4D" w:rsidRDefault="00000000">
      <w:pPr>
        <w:pStyle w:val="Kop1"/>
        <w:rPr>
          <w:lang w:val="nl-NL"/>
        </w:rPr>
      </w:pPr>
      <w:r w:rsidRPr="00737D4D">
        <w:rPr>
          <w:lang w:val="nl-NL"/>
        </w:rPr>
        <w:t>2. Notulen ALV 14 april 2025</w:t>
      </w:r>
    </w:p>
    <w:p w14:paraId="1FF26300" w14:textId="77777777" w:rsidR="0091502F" w:rsidRPr="00E53402" w:rsidRDefault="00000000">
      <w:pPr>
        <w:rPr>
          <w:sz w:val="24"/>
          <w:szCs w:val="24"/>
          <w:lang w:val="nl-NL"/>
        </w:rPr>
      </w:pPr>
      <w:r w:rsidRPr="00E53402">
        <w:rPr>
          <w:sz w:val="24"/>
          <w:szCs w:val="24"/>
          <w:lang w:val="nl-NL"/>
        </w:rPr>
        <w:t>De notulen worden ongewijzigd en unaniem vastgesteld.</w:t>
      </w:r>
    </w:p>
    <w:p w14:paraId="30CCB664" w14:textId="77777777" w:rsidR="0091502F" w:rsidRPr="00737D4D" w:rsidRDefault="00000000">
      <w:pPr>
        <w:pStyle w:val="Kop1"/>
        <w:rPr>
          <w:lang w:val="nl-NL"/>
        </w:rPr>
      </w:pPr>
      <w:r w:rsidRPr="00737D4D">
        <w:rPr>
          <w:lang w:val="nl-NL"/>
        </w:rPr>
        <w:t>3. Werk in uitvoering – jaarverslagen 2025</w:t>
      </w:r>
      <w:r w:rsidR="00E051B6">
        <w:rPr>
          <w:lang w:val="nl-NL"/>
        </w:rPr>
        <w:t xml:space="preserve"> secretaris en werkgroepen</w:t>
      </w:r>
    </w:p>
    <w:p w14:paraId="387DE76E" w14:textId="77777777" w:rsidR="0091502F" w:rsidRPr="00E53402" w:rsidRDefault="00000000">
      <w:pPr>
        <w:rPr>
          <w:sz w:val="24"/>
          <w:szCs w:val="24"/>
          <w:lang w:val="nl-NL"/>
        </w:rPr>
      </w:pPr>
      <w:r w:rsidRPr="00E53402">
        <w:rPr>
          <w:sz w:val="24"/>
          <w:szCs w:val="24"/>
          <w:lang w:val="nl-NL"/>
        </w:rPr>
        <w:t>De jaarverslagen zijn gebundeld in het document 'Werk in uitvoering' en toegelicht.</w:t>
      </w:r>
      <w:r w:rsidRPr="00E53402">
        <w:rPr>
          <w:sz w:val="24"/>
          <w:szCs w:val="24"/>
          <w:lang w:val="nl-NL"/>
        </w:rPr>
        <w:br/>
        <w:t>Afzonderlijke verslagen zijn op te vragen bij de secretaris.</w:t>
      </w:r>
      <w:r w:rsidR="00E051B6">
        <w:rPr>
          <w:sz w:val="24"/>
          <w:szCs w:val="24"/>
          <w:lang w:val="nl-NL"/>
        </w:rPr>
        <w:t xml:space="preserve"> </w:t>
      </w:r>
      <w:r w:rsidRPr="00E53402">
        <w:rPr>
          <w:sz w:val="24"/>
          <w:szCs w:val="24"/>
          <w:lang w:val="nl-NL"/>
        </w:rPr>
        <w:br/>
        <w:t>De presentatie is beschikbaar via de website</w:t>
      </w:r>
      <w:r w:rsidR="00E051B6">
        <w:rPr>
          <w:sz w:val="24"/>
          <w:szCs w:val="24"/>
          <w:lang w:val="nl-NL"/>
        </w:rPr>
        <w:t xml:space="preserve">: </w:t>
      </w:r>
      <w:r w:rsidR="00E051B6" w:rsidRPr="00B668C9">
        <w:rPr>
          <w:color w:val="0070C0"/>
          <w:sz w:val="24"/>
          <w:szCs w:val="24"/>
          <w:lang w:val="nl-NL"/>
        </w:rPr>
        <w:t>https://www.ivn.nl/afdeling/twiske/algemene-ledenvergadering</w:t>
      </w:r>
    </w:p>
    <w:p w14:paraId="51243D47" w14:textId="77777777" w:rsidR="0091502F" w:rsidRPr="00737D4D" w:rsidRDefault="00000000">
      <w:pPr>
        <w:pStyle w:val="Kop1"/>
        <w:rPr>
          <w:lang w:val="nl-NL"/>
        </w:rPr>
      </w:pPr>
      <w:r w:rsidRPr="00737D4D">
        <w:rPr>
          <w:lang w:val="nl-NL"/>
        </w:rPr>
        <w:t>4. Jaarplanning 2026</w:t>
      </w:r>
    </w:p>
    <w:p w14:paraId="764FB038" w14:textId="77777777" w:rsidR="0091502F" w:rsidRPr="00E53402" w:rsidRDefault="00000000">
      <w:pPr>
        <w:rPr>
          <w:sz w:val="24"/>
          <w:szCs w:val="24"/>
          <w:lang w:val="nl-NL"/>
        </w:rPr>
      </w:pPr>
      <w:r w:rsidRPr="00E53402">
        <w:rPr>
          <w:sz w:val="24"/>
          <w:szCs w:val="24"/>
          <w:lang w:val="nl-NL"/>
        </w:rPr>
        <w:t xml:space="preserve">De jaarplannen </w:t>
      </w:r>
      <w:r w:rsidR="00E051B6">
        <w:rPr>
          <w:sz w:val="24"/>
          <w:szCs w:val="24"/>
          <w:lang w:val="nl-NL"/>
        </w:rPr>
        <w:t xml:space="preserve">van de werkgroepen zijn verwerkt in de presentatie en </w:t>
      </w:r>
      <w:r w:rsidRPr="00E53402">
        <w:rPr>
          <w:sz w:val="24"/>
          <w:szCs w:val="24"/>
          <w:lang w:val="nl-NL"/>
        </w:rPr>
        <w:t>zijn toegelicht. Voor vragen kunnen leden zich wenden tot de betreffende coördinator.</w:t>
      </w:r>
      <w:r w:rsidR="00E051B6">
        <w:rPr>
          <w:sz w:val="24"/>
          <w:szCs w:val="24"/>
          <w:lang w:val="nl-NL"/>
        </w:rPr>
        <w:t xml:space="preserve"> De coördinatoren staan op de website vermeld.</w:t>
      </w:r>
    </w:p>
    <w:p w14:paraId="6A2855F8" w14:textId="77777777" w:rsidR="0091502F" w:rsidRPr="00737D4D" w:rsidRDefault="00000000">
      <w:pPr>
        <w:pStyle w:val="Kop1"/>
        <w:rPr>
          <w:lang w:val="nl-NL"/>
        </w:rPr>
      </w:pPr>
      <w:r w:rsidRPr="00737D4D">
        <w:rPr>
          <w:lang w:val="nl-NL"/>
        </w:rPr>
        <w:lastRenderedPageBreak/>
        <w:t>5. Financieel jaarverslag 2025</w:t>
      </w:r>
    </w:p>
    <w:p w14:paraId="2876EE3A" w14:textId="77777777" w:rsidR="0091502F" w:rsidRPr="00E53402" w:rsidRDefault="00000000">
      <w:pPr>
        <w:rPr>
          <w:sz w:val="24"/>
          <w:szCs w:val="24"/>
          <w:lang w:val="nl-NL"/>
        </w:rPr>
      </w:pPr>
      <w:r w:rsidRPr="00E53402">
        <w:rPr>
          <w:sz w:val="24"/>
          <w:szCs w:val="24"/>
          <w:lang w:val="nl-NL"/>
        </w:rPr>
        <w:t>De penningmeester licht de cijfers toe</w:t>
      </w:r>
      <w:r w:rsidR="00E051B6">
        <w:rPr>
          <w:sz w:val="24"/>
          <w:szCs w:val="24"/>
          <w:lang w:val="nl-NL"/>
        </w:rPr>
        <w:t xml:space="preserve"> en de aanwezigen krijgen een kopie</w:t>
      </w:r>
      <w:r w:rsidRPr="00E53402">
        <w:rPr>
          <w:sz w:val="24"/>
          <w:szCs w:val="24"/>
          <w:lang w:val="nl-NL"/>
        </w:rPr>
        <w:t>.</w:t>
      </w:r>
      <w:r w:rsidR="00734E18">
        <w:rPr>
          <w:sz w:val="24"/>
          <w:szCs w:val="24"/>
          <w:lang w:val="nl-NL"/>
        </w:rPr>
        <w:t xml:space="preserve"> </w:t>
      </w:r>
      <w:r w:rsidR="004029E8">
        <w:rPr>
          <w:sz w:val="24"/>
          <w:szCs w:val="24"/>
          <w:lang w:val="nl-NL"/>
        </w:rPr>
        <w:t xml:space="preserve">                     </w:t>
      </w:r>
      <w:r w:rsidR="00734E18">
        <w:rPr>
          <w:sz w:val="24"/>
          <w:szCs w:val="24"/>
          <w:lang w:val="nl-NL"/>
        </w:rPr>
        <w:t>Vragen over het verslag kunnen per email aan de penningmeester worden gericht.</w:t>
      </w:r>
      <w:r w:rsidRPr="00E53402">
        <w:rPr>
          <w:sz w:val="24"/>
          <w:szCs w:val="24"/>
          <w:lang w:val="nl-NL"/>
        </w:rPr>
        <w:br/>
        <w:t>De begroting 2026 is behandeld.</w:t>
      </w:r>
    </w:p>
    <w:p w14:paraId="759DE675" w14:textId="77777777" w:rsidR="0091502F" w:rsidRPr="00737D4D" w:rsidRDefault="00000000">
      <w:pPr>
        <w:pStyle w:val="Kop1"/>
        <w:rPr>
          <w:lang w:val="nl-NL"/>
        </w:rPr>
      </w:pPr>
      <w:r w:rsidRPr="00737D4D">
        <w:rPr>
          <w:lang w:val="nl-NL"/>
        </w:rPr>
        <w:t>6. Verslag kascontrolecommissie</w:t>
      </w:r>
    </w:p>
    <w:p w14:paraId="459F09F8" w14:textId="77777777" w:rsidR="0091502F" w:rsidRPr="00E53402" w:rsidRDefault="00000000">
      <w:pPr>
        <w:rPr>
          <w:sz w:val="24"/>
          <w:szCs w:val="24"/>
          <w:lang w:val="nl-NL"/>
        </w:rPr>
      </w:pPr>
      <w:r w:rsidRPr="00E53402">
        <w:rPr>
          <w:sz w:val="24"/>
          <w:szCs w:val="24"/>
          <w:lang w:val="nl-NL"/>
        </w:rPr>
        <w:t xml:space="preserve">De kascontrolecommissie </w:t>
      </w:r>
      <w:r w:rsidR="00734E18">
        <w:rPr>
          <w:sz w:val="24"/>
          <w:szCs w:val="24"/>
          <w:lang w:val="nl-NL"/>
        </w:rPr>
        <w:t>bestaande uit Nico Dekker en Dré Selling hebben</w:t>
      </w:r>
      <w:r w:rsidRPr="00E53402">
        <w:rPr>
          <w:sz w:val="24"/>
          <w:szCs w:val="24"/>
          <w:lang w:val="nl-NL"/>
        </w:rPr>
        <w:t xml:space="preserve"> de administratie goed</w:t>
      </w:r>
      <w:r w:rsidR="00734E18">
        <w:rPr>
          <w:sz w:val="24"/>
          <w:szCs w:val="24"/>
          <w:lang w:val="nl-NL"/>
        </w:rPr>
        <w:t xml:space="preserve"> gekeurd</w:t>
      </w:r>
      <w:r w:rsidRPr="00E53402">
        <w:rPr>
          <w:sz w:val="24"/>
          <w:szCs w:val="24"/>
          <w:lang w:val="nl-NL"/>
        </w:rPr>
        <w:t>.</w:t>
      </w:r>
      <w:r w:rsidR="004029E8">
        <w:rPr>
          <w:sz w:val="24"/>
          <w:szCs w:val="24"/>
          <w:lang w:val="nl-NL"/>
        </w:rPr>
        <w:t xml:space="preserve"> </w:t>
      </w:r>
      <w:r w:rsidRPr="00E53402">
        <w:rPr>
          <w:sz w:val="24"/>
          <w:szCs w:val="24"/>
          <w:lang w:val="nl-NL"/>
        </w:rPr>
        <w:t>Decharge wordt verleend aan het bestuur.</w:t>
      </w:r>
    </w:p>
    <w:p w14:paraId="014E457D" w14:textId="77777777" w:rsidR="0091502F" w:rsidRPr="00737D4D" w:rsidRDefault="00000000">
      <w:pPr>
        <w:pStyle w:val="Kop1"/>
        <w:rPr>
          <w:lang w:val="nl-NL"/>
        </w:rPr>
      </w:pPr>
      <w:r w:rsidRPr="00737D4D">
        <w:rPr>
          <w:lang w:val="nl-NL"/>
        </w:rPr>
        <w:t>7. Bestuurlijke zaken</w:t>
      </w:r>
    </w:p>
    <w:p w14:paraId="32CC9072" w14:textId="77777777" w:rsidR="0091502F" w:rsidRPr="00734E18" w:rsidRDefault="00734E18">
      <w:pPr>
        <w:rPr>
          <w:sz w:val="24"/>
          <w:szCs w:val="24"/>
          <w:lang w:val="nl-NL"/>
        </w:rPr>
      </w:pPr>
      <w:r>
        <w:rPr>
          <w:sz w:val="24"/>
          <w:szCs w:val="24"/>
          <w:lang w:val="nl-NL"/>
        </w:rPr>
        <w:t>Er hebben zich g</w:t>
      </w:r>
      <w:r w:rsidRPr="00E53402">
        <w:rPr>
          <w:sz w:val="24"/>
          <w:szCs w:val="24"/>
          <w:lang w:val="nl-NL"/>
        </w:rPr>
        <w:t>een nieuwe kandidaten</w:t>
      </w:r>
      <w:r>
        <w:rPr>
          <w:sz w:val="24"/>
          <w:szCs w:val="24"/>
          <w:lang w:val="nl-NL"/>
        </w:rPr>
        <w:t xml:space="preserve"> gemeld</w:t>
      </w:r>
      <w:r w:rsidRPr="00E53402">
        <w:rPr>
          <w:sz w:val="24"/>
          <w:szCs w:val="24"/>
          <w:lang w:val="nl-NL"/>
        </w:rPr>
        <w:t>.</w:t>
      </w:r>
      <w:r>
        <w:rPr>
          <w:sz w:val="24"/>
          <w:szCs w:val="24"/>
          <w:lang w:val="nl-NL"/>
        </w:rPr>
        <w:t xml:space="preserve">                                                                 </w:t>
      </w:r>
      <w:r w:rsidR="00EE36F4">
        <w:rPr>
          <w:sz w:val="24"/>
          <w:szCs w:val="24"/>
          <w:lang w:val="nl-NL"/>
        </w:rPr>
        <w:t xml:space="preserve">              </w:t>
      </w:r>
      <w:r>
        <w:rPr>
          <w:sz w:val="24"/>
          <w:szCs w:val="24"/>
          <w:lang w:val="nl-NL"/>
        </w:rPr>
        <w:t xml:space="preserve">Het bestuur bestaat uit:                         </w:t>
      </w:r>
      <w:r>
        <w:rPr>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t xml:space="preserve">                                            Lidy Ridder</w:t>
      </w:r>
      <w:r>
        <w:rPr>
          <w:sz w:val="24"/>
          <w:szCs w:val="24"/>
          <w:lang w:val="nl-NL"/>
        </w:rPr>
        <w:tab/>
      </w:r>
      <w:r>
        <w:rPr>
          <w:sz w:val="24"/>
          <w:szCs w:val="24"/>
          <w:lang w:val="nl-NL"/>
        </w:rPr>
        <w:tab/>
      </w:r>
      <w:r w:rsidR="003E20F6">
        <w:rPr>
          <w:sz w:val="24"/>
          <w:szCs w:val="24"/>
          <w:lang w:val="nl-NL"/>
        </w:rPr>
        <w:tab/>
      </w:r>
      <w:r>
        <w:rPr>
          <w:sz w:val="24"/>
          <w:szCs w:val="24"/>
          <w:lang w:val="nl-NL"/>
        </w:rPr>
        <w:t>Voorzitter en 2</w:t>
      </w:r>
      <w:r w:rsidR="003E20F6" w:rsidRPr="003E20F6">
        <w:rPr>
          <w:sz w:val="24"/>
          <w:szCs w:val="24"/>
          <w:vertAlign w:val="superscript"/>
          <w:lang w:val="nl-NL"/>
        </w:rPr>
        <w:t>e</w:t>
      </w:r>
      <w:r w:rsidR="003E20F6">
        <w:rPr>
          <w:sz w:val="24"/>
          <w:szCs w:val="24"/>
          <w:lang w:val="nl-NL"/>
        </w:rPr>
        <w:t xml:space="preserve"> secretaris                                                            </w:t>
      </w:r>
      <w:r w:rsidR="00EE36F4">
        <w:rPr>
          <w:sz w:val="24"/>
          <w:szCs w:val="24"/>
          <w:lang w:val="nl-NL"/>
        </w:rPr>
        <w:t xml:space="preserve"> </w:t>
      </w:r>
      <w:r w:rsidR="003E20F6">
        <w:rPr>
          <w:sz w:val="24"/>
          <w:szCs w:val="24"/>
          <w:lang w:val="nl-NL"/>
        </w:rPr>
        <w:t xml:space="preserve">André de Graaf                         Penningmeester                                                                     </w:t>
      </w:r>
      <w:r w:rsidR="00EE36F4">
        <w:rPr>
          <w:sz w:val="24"/>
          <w:szCs w:val="24"/>
          <w:lang w:val="nl-NL"/>
        </w:rPr>
        <w:t xml:space="preserve">            </w:t>
      </w:r>
      <w:r w:rsidR="003E20F6">
        <w:rPr>
          <w:sz w:val="24"/>
          <w:szCs w:val="24"/>
          <w:lang w:val="nl-NL"/>
        </w:rPr>
        <w:t xml:space="preserve">Frank Schoonenberg              Secretaris                                                                                  </w:t>
      </w:r>
      <w:r w:rsidR="00EE36F4">
        <w:rPr>
          <w:sz w:val="24"/>
          <w:szCs w:val="24"/>
          <w:lang w:val="nl-NL"/>
        </w:rPr>
        <w:t xml:space="preserve">             </w:t>
      </w:r>
      <w:r w:rsidR="003E20F6">
        <w:rPr>
          <w:sz w:val="24"/>
          <w:szCs w:val="24"/>
          <w:lang w:val="nl-NL"/>
        </w:rPr>
        <w:t xml:space="preserve">Pauli van Oort                          Communicatie en PR                                                           </w:t>
      </w:r>
      <w:r w:rsidR="00EE36F4">
        <w:rPr>
          <w:sz w:val="24"/>
          <w:szCs w:val="24"/>
          <w:lang w:val="nl-NL"/>
        </w:rPr>
        <w:t xml:space="preserve">              </w:t>
      </w:r>
      <w:r w:rsidR="003E20F6">
        <w:rPr>
          <w:sz w:val="24"/>
          <w:szCs w:val="24"/>
          <w:lang w:val="nl-NL"/>
        </w:rPr>
        <w:t xml:space="preserve">Ingrid Eegerdingk                   Coördinator werkgroep Natuureducatie en Activiteiten </w:t>
      </w:r>
      <w:r w:rsidR="00EE36F4">
        <w:rPr>
          <w:sz w:val="24"/>
          <w:szCs w:val="24"/>
          <w:lang w:val="nl-NL"/>
        </w:rPr>
        <w:t xml:space="preserve">           </w:t>
      </w:r>
      <w:r w:rsidR="003E20F6">
        <w:rPr>
          <w:sz w:val="24"/>
          <w:szCs w:val="24"/>
          <w:lang w:val="nl-NL"/>
        </w:rPr>
        <w:t xml:space="preserve">Jan Heukelom                           Algemeen bestuurslid, dagvoorzitter                              </w:t>
      </w:r>
      <w:r w:rsidR="00EE36F4">
        <w:rPr>
          <w:sz w:val="24"/>
          <w:szCs w:val="24"/>
          <w:lang w:val="nl-NL"/>
        </w:rPr>
        <w:t xml:space="preserve">               </w:t>
      </w:r>
      <w:r w:rsidR="003E20F6">
        <w:rPr>
          <w:sz w:val="24"/>
          <w:szCs w:val="24"/>
          <w:lang w:val="nl-NL"/>
        </w:rPr>
        <w:t xml:space="preserve">Pauli heeft </w:t>
      </w:r>
      <w:r w:rsidR="00EE36F4">
        <w:rPr>
          <w:sz w:val="24"/>
          <w:szCs w:val="24"/>
          <w:lang w:val="nl-NL"/>
        </w:rPr>
        <w:t xml:space="preserve">te kennen </w:t>
      </w:r>
      <w:r w:rsidR="003E20F6">
        <w:rPr>
          <w:sz w:val="24"/>
          <w:szCs w:val="24"/>
          <w:lang w:val="nl-NL"/>
        </w:rPr>
        <w:t xml:space="preserve">gegeven te </w:t>
      </w:r>
      <w:r w:rsidR="00A9711E">
        <w:rPr>
          <w:sz w:val="24"/>
          <w:szCs w:val="24"/>
          <w:lang w:val="nl-NL"/>
        </w:rPr>
        <w:t xml:space="preserve">willen </w:t>
      </w:r>
      <w:r w:rsidR="003E20F6">
        <w:rPr>
          <w:sz w:val="24"/>
          <w:szCs w:val="24"/>
          <w:lang w:val="nl-NL"/>
        </w:rPr>
        <w:t xml:space="preserve">stoppen met het Communicatie en PR werk. </w:t>
      </w:r>
      <w:r w:rsidR="00A9711E">
        <w:rPr>
          <w:sz w:val="24"/>
          <w:szCs w:val="24"/>
          <w:lang w:val="nl-NL"/>
        </w:rPr>
        <w:t xml:space="preserve">                     </w:t>
      </w:r>
      <w:r w:rsidR="003E20F6">
        <w:rPr>
          <w:sz w:val="24"/>
          <w:szCs w:val="24"/>
          <w:lang w:val="nl-NL"/>
        </w:rPr>
        <w:t xml:space="preserve">Wie wil deze belangrijke </w:t>
      </w:r>
      <w:r w:rsidR="00A9711E">
        <w:rPr>
          <w:sz w:val="24"/>
          <w:szCs w:val="24"/>
          <w:lang w:val="nl-NL"/>
        </w:rPr>
        <w:t>functie</w:t>
      </w:r>
      <w:r w:rsidR="003E20F6">
        <w:rPr>
          <w:sz w:val="24"/>
          <w:szCs w:val="24"/>
          <w:lang w:val="nl-NL"/>
        </w:rPr>
        <w:t xml:space="preserve"> op zich nemen</w:t>
      </w:r>
      <w:r w:rsidR="00EE36F4">
        <w:rPr>
          <w:sz w:val="24"/>
          <w:szCs w:val="24"/>
          <w:lang w:val="nl-NL"/>
        </w:rPr>
        <w:t>?</w:t>
      </w:r>
      <w:r w:rsidR="00A9711E">
        <w:rPr>
          <w:sz w:val="24"/>
          <w:szCs w:val="24"/>
          <w:lang w:val="nl-NL"/>
        </w:rPr>
        <w:t xml:space="preserve"> </w:t>
      </w:r>
      <w:r w:rsidR="00EE36F4">
        <w:rPr>
          <w:sz w:val="24"/>
          <w:szCs w:val="24"/>
          <w:lang w:val="nl-NL"/>
        </w:rPr>
        <w:t>Er</w:t>
      </w:r>
      <w:r w:rsidR="00A9711E">
        <w:rPr>
          <w:sz w:val="24"/>
          <w:szCs w:val="24"/>
          <w:lang w:val="nl-NL"/>
        </w:rPr>
        <w:t xml:space="preserve"> zijn inmiddels meerdere vacatures geplaatst. Lidy </w:t>
      </w:r>
      <w:r w:rsidR="008A3D91">
        <w:rPr>
          <w:sz w:val="24"/>
          <w:szCs w:val="24"/>
          <w:lang w:val="nl-NL"/>
        </w:rPr>
        <w:t xml:space="preserve">is aftredend in 2028 en </w:t>
      </w:r>
      <w:r w:rsidR="00A9711E">
        <w:rPr>
          <w:sz w:val="24"/>
          <w:szCs w:val="24"/>
          <w:lang w:val="nl-NL"/>
        </w:rPr>
        <w:t xml:space="preserve">stelt zich </w:t>
      </w:r>
      <w:r w:rsidR="008A3D91">
        <w:rPr>
          <w:sz w:val="24"/>
          <w:szCs w:val="24"/>
          <w:lang w:val="nl-NL"/>
        </w:rPr>
        <w:t xml:space="preserve">dan </w:t>
      </w:r>
      <w:r w:rsidR="00A9711E">
        <w:rPr>
          <w:sz w:val="24"/>
          <w:szCs w:val="24"/>
          <w:lang w:val="nl-NL"/>
        </w:rPr>
        <w:t>niet meer herkiesbaar als voorzitter</w:t>
      </w:r>
      <w:r w:rsidR="00EE36F4">
        <w:rPr>
          <w:sz w:val="24"/>
          <w:szCs w:val="24"/>
          <w:lang w:val="nl-NL"/>
        </w:rPr>
        <w:t>.</w:t>
      </w:r>
    </w:p>
    <w:p w14:paraId="6CCE3C8E" w14:textId="77777777" w:rsidR="0091502F" w:rsidRPr="00737D4D" w:rsidRDefault="00000000">
      <w:pPr>
        <w:pStyle w:val="Kop1"/>
        <w:rPr>
          <w:lang w:val="nl-NL"/>
        </w:rPr>
      </w:pPr>
      <w:r w:rsidRPr="00737D4D">
        <w:rPr>
          <w:lang w:val="nl-NL"/>
        </w:rPr>
        <w:t>8. Vergoedingen</w:t>
      </w:r>
    </w:p>
    <w:p w14:paraId="3EF60271" w14:textId="77777777" w:rsidR="0091502F" w:rsidRPr="00E53402" w:rsidRDefault="00000000">
      <w:pPr>
        <w:rPr>
          <w:sz w:val="24"/>
          <w:szCs w:val="24"/>
          <w:lang w:val="nl-NL"/>
        </w:rPr>
      </w:pPr>
      <w:r w:rsidRPr="00E53402">
        <w:rPr>
          <w:sz w:val="24"/>
          <w:szCs w:val="24"/>
          <w:lang w:val="nl-NL"/>
        </w:rPr>
        <w:t>Reiskostenvergoeding blijft € 0,30 per km.</w:t>
      </w:r>
    </w:p>
    <w:p w14:paraId="7EC88C07" w14:textId="77777777" w:rsidR="0091502F" w:rsidRPr="00737D4D" w:rsidRDefault="00000000">
      <w:pPr>
        <w:pStyle w:val="Kop1"/>
        <w:rPr>
          <w:lang w:val="nl-NL"/>
        </w:rPr>
      </w:pPr>
      <w:r w:rsidRPr="00737D4D">
        <w:rPr>
          <w:lang w:val="nl-NL"/>
        </w:rPr>
        <w:t>9. Contributie 2027–</w:t>
      </w:r>
      <w:r w:rsidR="00A9711E">
        <w:rPr>
          <w:lang w:val="nl-NL"/>
        </w:rPr>
        <w:t>2028-</w:t>
      </w:r>
      <w:r w:rsidRPr="00737D4D">
        <w:rPr>
          <w:lang w:val="nl-NL"/>
        </w:rPr>
        <w:t>2029</w:t>
      </w:r>
    </w:p>
    <w:p w14:paraId="6EB0E6B8" w14:textId="77777777" w:rsidR="0091502F" w:rsidRPr="00E53402" w:rsidRDefault="00A9711E">
      <w:pPr>
        <w:rPr>
          <w:sz w:val="24"/>
          <w:szCs w:val="24"/>
          <w:lang w:val="nl-NL"/>
        </w:rPr>
      </w:pPr>
      <w:r>
        <w:rPr>
          <w:sz w:val="24"/>
          <w:szCs w:val="24"/>
          <w:lang w:val="nl-NL"/>
        </w:rPr>
        <w:t xml:space="preserve">De vergadering gaat akkoord om de contributie voor de </w:t>
      </w:r>
      <w:r w:rsidR="00073170">
        <w:rPr>
          <w:sz w:val="24"/>
          <w:szCs w:val="24"/>
          <w:lang w:val="nl-NL"/>
        </w:rPr>
        <w:t>aankomende 3</w:t>
      </w:r>
      <w:r>
        <w:rPr>
          <w:sz w:val="24"/>
          <w:szCs w:val="24"/>
          <w:lang w:val="nl-NL"/>
        </w:rPr>
        <w:t xml:space="preserve"> jaar </w:t>
      </w:r>
      <w:r w:rsidRPr="00E53402">
        <w:rPr>
          <w:sz w:val="24"/>
          <w:szCs w:val="24"/>
          <w:lang w:val="nl-NL"/>
        </w:rPr>
        <w:t>vast</w:t>
      </w:r>
      <w:r>
        <w:rPr>
          <w:sz w:val="24"/>
          <w:szCs w:val="24"/>
          <w:lang w:val="nl-NL"/>
        </w:rPr>
        <w:t xml:space="preserve"> te stellen</w:t>
      </w:r>
      <w:r w:rsidRPr="00E53402">
        <w:rPr>
          <w:sz w:val="24"/>
          <w:szCs w:val="24"/>
          <w:lang w:val="nl-NL"/>
        </w:rPr>
        <w:t xml:space="preserve"> op € 28,50 per </w:t>
      </w:r>
      <w:r>
        <w:rPr>
          <w:sz w:val="24"/>
          <w:szCs w:val="24"/>
          <w:lang w:val="nl-NL"/>
        </w:rPr>
        <w:t>kalender</w:t>
      </w:r>
      <w:r w:rsidRPr="00E53402">
        <w:rPr>
          <w:sz w:val="24"/>
          <w:szCs w:val="24"/>
          <w:lang w:val="nl-NL"/>
        </w:rPr>
        <w:t>jaar.</w:t>
      </w:r>
      <w:r>
        <w:rPr>
          <w:sz w:val="24"/>
          <w:szCs w:val="24"/>
          <w:lang w:val="nl-NL"/>
        </w:rPr>
        <w:t xml:space="preserve"> Hiermee loopt de vereniging geheel in lijn met de landelijke </w:t>
      </w:r>
      <w:r w:rsidR="00073170">
        <w:rPr>
          <w:sz w:val="24"/>
          <w:szCs w:val="24"/>
          <w:lang w:val="nl-NL"/>
        </w:rPr>
        <w:t xml:space="preserve">contributie en is er geen verschil meer tussen een landelijk en een </w:t>
      </w:r>
      <w:r w:rsidR="008A3D91">
        <w:rPr>
          <w:sz w:val="24"/>
          <w:szCs w:val="24"/>
          <w:lang w:val="nl-NL"/>
        </w:rPr>
        <w:t>afdelings</w:t>
      </w:r>
      <w:r w:rsidR="00073170">
        <w:rPr>
          <w:sz w:val="24"/>
          <w:szCs w:val="24"/>
          <w:lang w:val="nl-NL"/>
        </w:rPr>
        <w:t xml:space="preserve"> lid.</w:t>
      </w:r>
    </w:p>
    <w:p w14:paraId="13901C8E" w14:textId="77777777" w:rsidR="0091502F" w:rsidRPr="00737D4D" w:rsidRDefault="00000000">
      <w:pPr>
        <w:pStyle w:val="Kop1"/>
        <w:rPr>
          <w:lang w:val="nl-NL"/>
        </w:rPr>
      </w:pPr>
      <w:r w:rsidRPr="00737D4D">
        <w:rPr>
          <w:lang w:val="nl-NL"/>
        </w:rPr>
        <w:t>10. Huishoudelijk reglement</w:t>
      </w:r>
    </w:p>
    <w:p w14:paraId="1AA422DE" w14:textId="77777777" w:rsidR="0091502F" w:rsidRPr="00E53402" w:rsidRDefault="00000000">
      <w:pPr>
        <w:rPr>
          <w:sz w:val="24"/>
          <w:szCs w:val="24"/>
          <w:lang w:val="nl-NL"/>
        </w:rPr>
      </w:pPr>
      <w:r w:rsidRPr="00E53402">
        <w:rPr>
          <w:sz w:val="24"/>
          <w:szCs w:val="24"/>
          <w:lang w:val="nl-NL"/>
        </w:rPr>
        <w:t xml:space="preserve">Wijzigingen in bijlage D </w:t>
      </w:r>
      <w:r w:rsidR="00A9711E">
        <w:rPr>
          <w:sz w:val="24"/>
          <w:szCs w:val="24"/>
          <w:lang w:val="nl-NL"/>
        </w:rPr>
        <w:t xml:space="preserve">punt 7 en 8 </w:t>
      </w:r>
      <w:r w:rsidRPr="00E53402">
        <w:rPr>
          <w:sz w:val="24"/>
          <w:szCs w:val="24"/>
          <w:lang w:val="nl-NL"/>
        </w:rPr>
        <w:t>worden goedgekeurd.</w:t>
      </w:r>
    </w:p>
    <w:p w14:paraId="25DA69BA" w14:textId="77777777" w:rsidR="0091502F" w:rsidRPr="00737D4D" w:rsidRDefault="00000000">
      <w:pPr>
        <w:pStyle w:val="Kop1"/>
        <w:rPr>
          <w:lang w:val="nl-NL"/>
        </w:rPr>
      </w:pPr>
      <w:r w:rsidRPr="00737D4D">
        <w:rPr>
          <w:lang w:val="nl-NL"/>
        </w:rPr>
        <w:t>11. AVG</w:t>
      </w:r>
    </w:p>
    <w:p w14:paraId="4716DE8F" w14:textId="77777777" w:rsidR="0091502F" w:rsidRPr="00E53402" w:rsidRDefault="00000000">
      <w:pPr>
        <w:rPr>
          <w:sz w:val="24"/>
          <w:szCs w:val="24"/>
          <w:lang w:val="nl-NL"/>
        </w:rPr>
      </w:pPr>
      <w:r w:rsidRPr="00E53402">
        <w:rPr>
          <w:sz w:val="24"/>
          <w:szCs w:val="24"/>
          <w:lang w:val="nl-NL"/>
        </w:rPr>
        <w:t xml:space="preserve">Geen meldingen. </w:t>
      </w:r>
      <w:r w:rsidR="00073170">
        <w:rPr>
          <w:sz w:val="24"/>
          <w:szCs w:val="24"/>
          <w:lang w:val="nl-NL"/>
        </w:rPr>
        <w:t>Vanuit de vergadering wordt opgemerkt dat het beleid moet</w:t>
      </w:r>
      <w:r w:rsidRPr="00E53402">
        <w:rPr>
          <w:sz w:val="24"/>
          <w:szCs w:val="24"/>
          <w:lang w:val="nl-NL"/>
        </w:rPr>
        <w:t xml:space="preserve"> word</w:t>
      </w:r>
      <w:r w:rsidR="00073170">
        <w:rPr>
          <w:sz w:val="24"/>
          <w:szCs w:val="24"/>
          <w:lang w:val="nl-NL"/>
        </w:rPr>
        <w:t>en getoetst aan de huidige wettelijke regels</w:t>
      </w:r>
      <w:r w:rsidRPr="00E53402">
        <w:rPr>
          <w:sz w:val="24"/>
          <w:szCs w:val="24"/>
          <w:lang w:val="nl-NL"/>
        </w:rPr>
        <w:t>.</w:t>
      </w:r>
      <w:r w:rsidR="00073170">
        <w:rPr>
          <w:sz w:val="24"/>
          <w:szCs w:val="24"/>
          <w:lang w:val="nl-NL"/>
        </w:rPr>
        <w:t xml:space="preserve"> Rose Zandvliet bied</w:t>
      </w:r>
      <w:r w:rsidR="004029E8">
        <w:rPr>
          <w:sz w:val="24"/>
          <w:szCs w:val="24"/>
          <w:lang w:val="nl-NL"/>
        </w:rPr>
        <w:t xml:space="preserve">t </w:t>
      </w:r>
      <w:r w:rsidR="00073170">
        <w:rPr>
          <w:sz w:val="24"/>
          <w:szCs w:val="24"/>
          <w:lang w:val="nl-NL"/>
        </w:rPr>
        <w:t>aan om met het bestuur de regels te toetsen vanuit haar expertise.</w:t>
      </w:r>
    </w:p>
    <w:p w14:paraId="5364F38F" w14:textId="77777777" w:rsidR="0091502F" w:rsidRPr="00737D4D" w:rsidRDefault="00000000">
      <w:pPr>
        <w:pStyle w:val="Kop1"/>
        <w:rPr>
          <w:lang w:val="nl-NL"/>
        </w:rPr>
      </w:pPr>
      <w:r w:rsidRPr="00737D4D">
        <w:rPr>
          <w:lang w:val="nl-NL"/>
        </w:rPr>
        <w:lastRenderedPageBreak/>
        <w:t>12. Kascontrolecommissie</w:t>
      </w:r>
    </w:p>
    <w:p w14:paraId="62E08618" w14:textId="77777777" w:rsidR="0091502F" w:rsidRPr="00E53402" w:rsidRDefault="00000000">
      <w:pPr>
        <w:rPr>
          <w:sz w:val="24"/>
          <w:szCs w:val="24"/>
          <w:lang w:val="nl-NL"/>
        </w:rPr>
      </w:pPr>
      <w:r w:rsidRPr="00E53402">
        <w:rPr>
          <w:sz w:val="24"/>
          <w:szCs w:val="24"/>
          <w:lang w:val="nl-NL"/>
        </w:rPr>
        <w:t>N</w:t>
      </w:r>
      <w:r w:rsidR="00073170">
        <w:rPr>
          <w:sz w:val="24"/>
          <w:szCs w:val="24"/>
          <w:lang w:val="nl-NL"/>
        </w:rPr>
        <w:t>ico Dekker is aftredend</w:t>
      </w:r>
      <w:r w:rsidR="00A04AC8">
        <w:rPr>
          <w:sz w:val="24"/>
          <w:szCs w:val="24"/>
          <w:lang w:val="nl-NL"/>
        </w:rPr>
        <w:t xml:space="preserve"> en Frank Wals treedt toe. Frank gaat met Dré Selling de controle over het boekjaar 2026 doen. Margje Haringa wordt reserve lid. De voorzitter bedankt Nico en Dré voor hun controlewerk, Frank voor toetreding als lid en Margje als reserve lid. </w:t>
      </w:r>
    </w:p>
    <w:p w14:paraId="5A853C0E" w14:textId="77777777" w:rsidR="0091502F" w:rsidRPr="00737D4D" w:rsidRDefault="00000000">
      <w:pPr>
        <w:pStyle w:val="Kop1"/>
        <w:rPr>
          <w:lang w:val="nl-NL"/>
        </w:rPr>
      </w:pPr>
      <w:r w:rsidRPr="00737D4D">
        <w:rPr>
          <w:lang w:val="nl-NL"/>
        </w:rPr>
        <w:t>13. Jubilarissen</w:t>
      </w:r>
    </w:p>
    <w:p w14:paraId="445DD029" w14:textId="77777777" w:rsidR="0091502F" w:rsidRPr="00E53402" w:rsidRDefault="008C7B43">
      <w:pPr>
        <w:rPr>
          <w:sz w:val="24"/>
          <w:szCs w:val="24"/>
          <w:lang w:val="nl-NL"/>
        </w:rPr>
      </w:pPr>
      <w:r>
        <w:rPr>
          <w:sz w:val="24"/>
          <w:szCs w:val="24"/>
          <w:lang w:val="nl-NL"/>
        </w:rPr>
        <w:t>De voorzitter meldt met trots dat er dit jaar v</w:t>
      </w:r>
      <w:r w:rsidRPr="00E53402">
        <w:rPr>
          <w:sz w:val="24"/>
          <w:szCs w:val="24"/>
          <w:lang w:val="nl-NL"/>
        </w:rPr>
        <w:t>ijf leden 40 jaar lid</w:t>
      </w:r>
      <w:r>
        <w:rPr>
          <w:sz w:val="24"/>
          <w:szCs w:val="24"/>
          <w:lang w:val="nl-NL"/>
        </w:rPr>
        <w:t xml:space="preserve"> zijn van de vereniging en</w:t>
      </w:r>
      <w:r w:rsidRPr="00E53402">
        <w:rPr>
          <w:sz w:val="24"/>
          <w:szCs w:val="24"/>
          <w:lang w:val="nl-NL"/>
        </w:rPr>
        <w:t xml:space="preserve"> ontvangen </w:t>
      </w:r>
      <w:r>
        <w:rPr>
          <w:sz w:val="24"/>
          <w:szCs w:val="24"/>
          <w:lang w:val="nl-NL"/>
        </w:rPr>
        <w:t xml:space="preserve">de hierbij behorende </w:t>
      </w:r>
      <w:r w:rsidR="00B668C9">
        <w:rPr>
          <w:sz w:val="24"/>
          <w:szCs w:val="24"/>
          <w:lang w:val="nl-NL"/>
        </w:rPr>
        <w:t xml:space="preserve">IVN </w:t>
      </w:r>
      <w:r w:rsidRPr="00E53402">
        <w:rPr>
          <w:sz w:val="24"/>
          <w:szCs w:val="24"/>
          <w:lang w:val="nl-NL"/>
        </w:rPr>
        <w:t>jubileumspeld.</w:t>
      </w:r>
      <w:r>
        <w:rPr>
          <w:sz w:val="24"/>
          <w:szCs w:val="24"/>
          <w:lang w:val="nl-NL"/>
        </w:rPr>
        <w:t xml:space="preserve"> De jubilarissen worden bedankt voor hun trouwe lidmaatschap, inzet voor de vereniging en de Natuur. Er worden nog</w:t>
      </w:r>
      <w:r w:rsidR="003D5B24">
        <w:rPr>
          <w:sz w:val="24"/>
          <w:szCs w:val="24"/>
          <w:lang w:val="nl-NL"/>
        </w:rPr>
        <w:t xml:space="preserve"> enkele</w:t>
      </w:r>
      <w:r>
        <w:rPr>
          <w:sz w:val="24"/>
          <w:szCs w:val="24"/>
          <w:lang w:val="nl-NL"/>
        </w:rPr>
        <w:t xml:space="preserve"> oude herinneringen opgehaald uit de afgelopen </w:t>
      </w:r>
      <w:r w:rsidR="00B668C9">
        <w:rPr>
          <w:sz w:val="24"/>
          <w:szCs w:val="24"/>
          <w:lang w:val="nl-NL"/>
        </w:rPr>
        <w:t>40 jaar</w:t>
      </w:r>
      <w:r>
        <w:rPr>
          <w:sz w:val="24"/>
          <w:szCs w:val="24"/>
          <w:lang w:val="nl-NL"/>
        </w:rPr>
        <w:t>.</w:t>
      </w:r>
    </w:p>
    <w:p w14:paraId="5E077E06" w14:textId="77777777" w:rsidR="0091502F" w:rsidRPr="00737D4D" w:rsidRDefault="00000000">
      <w:pPr>
        <w:pStyle w:val="Kop1"/>
        <w:rPr>
          <w:lang w:val="nl-NL"/>
        </w:rPr>
      </w:pPr>
      <w:r w:rsidRPr="00737D4D">
        <w:rPr>
          <w:lang w:val="nl-NL"/>
        </w:rPr>
        <w:t xml:space="preserve">14. Dialoog: </w:t>
      </w:r>
      <w:r w:rsidR="00190F16">
        <w:rPr>
          <w:lang w:val="nl-NL"/>
        </w:rPr>
        <w:t>Wat de toekomst ons brengt</w:t>
      </w:r>
    </w:p>
    <w:p w14:paraId="607A90CF" w14:textId="77777777" w:rsidR="0091502F" w:rsidRPr="00E53402" w:rsidRDefault="00190F16">
      <w:pPr>
        <w:rPr>
          <w:sz w:val="24"/>
          <w:szCs w:val="24"/>
          <w:lang w:val="nl-NL"/>
        </w:rPr>
      </w:pPr>
      <w:r w:rsidRPr="00B668C9">
        <w:rPr>
          <w:color w:val="000000" w:themeColor="text1"/>
          <w:sz w:val="24"/>
          <w:szCs w:val="24"/>
          <w:lang w:val="nl-NL"/>
        </w:rPr>
        <w:t xml:space="preserve">Opfrissing bestuur – huisvesting – ledenbestand                                                                   </w:t>
      </w:r>
      <w:r w:rsidR="00B668C9" w:rsidRPr="00B668C9">
        <w:rPr>
          <w:color w:val="000000" w:themeColor="text1"/>
          <w:sz w:val="24"/>
          <w:szCs w:val="24"/>
          <w:lang w:val="nl-NL"/>
        </w:rPr>
        <w:t xml:space="preserve">             </w:t>
      </w:r>
      <w:r>
        <w:rPr>
          <w:sz w:val="24"/>
          <w:szCs w:val="24"/>
          <w:lang w:val="nl-NL"/>
        </w:rPr>
        <w:t>De aanwezige leden wordt gevraagd om mee te denken over de boven genoemde onderwerpen. In groepjes van 4 worden ideeën op papier genoteerd volgens de placemat-methode (een coöperatieve werkvorm die wordt gebruikt om ideeën te b</w:t>
      </w:r>
      <w:r w:rsidRPr="00E53402">
        <w:rPr>
          <w:sz w:val="24"/>
          <w:szCs w:val="24"/>
          <w:lang w:val="nl-NL"/>
        </w:rPr>
        <w:t>rainstorm</w:t>
      </w:r>
      <w:r>
        <w:rPr>
          <w:sz w:val="24"/>
          <w:szCs w:val="24"/>
          <w:lang w:val="nl-NL"/>
        </w:rPr>
        <w:t>en</w:t>
      </w:r>
      <w:r w:rsidRPr="00E53402">
        <w:rPr>
          <w:sz w:val="24"/>
          <w:szCs w:val="24"/>
          <w:lang w:val="nl-NL"/>
        </w:rPr>
        <w:t xml:space="preserve"> </w:t>
      </w:r>
      <w:r>
        <w:rPr>
          <w:sz w:val="24"/>
          <w:szCs w:val="24"/>
          <w:lang w:val="nl-NL"/>
        </w:rPr>
        <w:t>en kennis te activeren om tot een gezamenlijk antwoord te komen op een vraagstuk)</w:t>
      </w:r>
      <w:r w:rsidR="00F07786">
        <w:rPr>
          <w:sz w:val="24"/>
          <w:szCs w:val="24"/>
          <w:lang w:val="nl-NL"/>
        </w:rPr>
        <w:t>.</w:t>
      </w:r>
      <w:r>
        <w:rPr>
          <w:sz w:val="24"/>
          <w:szCs w:val="24"/>
          <w:lang w:val="nl-NL"/>
        </w:rPr>
        <w:t xml:space="preserve"> Er zijn </w:t>
      </w:r>
      <w:r w:rsidR="003D5B24">
        <w:rPr>
          <w:sz w:val="24"/>
          <w:szCs w:val="24"/>
          <w:lang w:val="nl-NL"/>
        </w:rPr>
        <w:t>veel</w:t>
      </w:r>
      <w:r>
        <w:rPr>
          <w:sz w:val="24"/>
          <w:szCs w:val="24"/>
          <w:lang w:val="nl-NL"/>
        </w:rPr>
        <w:t xml:space="preserve"> ideeën opgeschreven die worden samengevat in één document</w:t>
      </w:r>
      <w:r w:rsidR="00F07786">
        <w:rPr>
          <w:sz w:val="24"/>
          <w:szCs w:val="24"/>
          <w:lang w:val="nl-NL"/>
        </w:rPr>
        <w:t>.</w:t>
      </w:r>
      <w:r>
        <w:rPr>
          <w:sz w:val="24"/>
          <w:szCs w:val="24"/>
          <w:lang w:val="nl-NL"/>
        </w:rPr>
        <w:t xml:space="preserve"> </w:t>
      </w:r>
      <w:r w:rsidR="00F07786">
        <w:rPr>
          <w:sz w:val="24"/>
          <w:szCs w:val="24"/>
          <w:lang w:val="nl-NL"/>
        </w:rPr>
        <w:t>In de eerstvolgende bestuursvergadering worden de punten besproken verder uitgewerkt en gedeeld.</w:t>
      </w:r>
    </w:p>
    <w:p w14:paraId="59122CDD" w14:textId="77777777" w:rsidR="0091502F" w:rsidRPr="00737D4D" w:rsidRDefault="00000000">
      <w:pPr>
        <w:pStyle w:val="Kop1"/>
        <w:rPr>
          <w:lang w:val="nl-NL"/>
        </w:rPr>
      </w:pPr>
      <w:r w:rsidRPr="00737D4D">
        <w:rPr>
          <w:lang w:val="nl-NL"/>
        </w:rPr>
        <w:t>15. Rondvraag</w:t>
      </w:r>
    </w:p>
    <w:p w14:paraId="2950080F" w14:textId="77777777" w:rsidR="0091502F" w:rsidRPr="00E53402" w:rsidRDefault="003D5B24">
      <w:pPr>
        <w:rPr>
          <w:sz w:val="24"/>
          <w:szCs w:val="24"/>
          <w:lang w:val="nl-NL"/>
        </w:rPr>
      </w:pPr>
      <w:r>
        <w:rPr>
          <w:sz w:val="24"/>
          <w:szCs w:val="24"/>
          <w:lang w:val="nl-NL"/>
        </w:rPr>
        <w:t xml:space="preserve">- </w:t>
      </w:r>
      <w:r w:rsidR="000A434B">
        <w:rPr>
          <w:sz w:val="24"/>
          <w:szCs w:val="24"/>
          <w:lang w:val="nl-NL"/>
        </w:rPr>
        <w:t xml:space="preserve">Tot insect van het jaar is de </w:t>
      </w:r>
      <w:r>
        <w:rPr>
          <w:sz w:val="24"/>
          <w:szCs w:val="24"/>
          <w:lang w:val="nl-NL"/>
        </w:rPr>
        <w:t xml:space="preserve">Grote </w:t>
      </w:r>
      <w:r w:rsidR="000A434B">
        <w:rPr>
          <w:sz w:val="24"/>
          <w:szCs w:val="24"/>
          <w:lang w:val="nl-NL"/>
        </w:rPr>
        <w:t>Rietsigaargalvlieg (</w:t>
      </w:r>
      <w:proofErr w:type="spellStart"/>
      <w:r w:rsidR="000A434B">
        <w:rPr>
          <w:sz w:val="24"/>
          <w:szCs w:val="24"/>
          <w:lang w:val="nl-NL"/>
        </w:rPr>
        <w:t>Lipara</w:t>
      </w:r>
      <w:proofErr w:type="spellEnd"/>
      <w:r w:rsidR="000A434B">
        <w:rPr>
          <w:sz w:val="24"/>
          <w:szCs w:val="24"/>
          <w:lang w:val="nl-NL"/>
        </w:rPr>
        <w:t xml:space="preserve"> </w:t>
      </w:r>
      <w:proofErr w:type="spellStart"/>
      <w:r w:rsidR="000A434B">
        <w:rPr>
          <w:sz w:val="24"/>
          <w:szCs w:val="24"/>
          <w:lang w:val="nl-NL"/>
        </w:rPr>
        <w:t>lucens</w:t>
      </w:r>
      <w:proofErr w:type="spellEnd"/>
      <w:r w:rsidR="000A434B">
        <w:rPr>
          <w:sz w:val="24"/>
          <w:szCs w:val="24"/>
          <w:lang w:val="nl-NL"/>
        </w:rPr>
        <w:t>) gekozen. Leuk om te weten dat Henk Strijker dit insect vroeger</w:t>
      </w:r>
      <w:r w:rsidR="004F6F5C">
        <w:rPr>
          <w:sz w:val="24"/>
          <w:szCs w:val="24"/>
          <w:lang w:val="nl-NL"/>
        </w:rPr>
        <w:t xml:space="preserve"> </w:t>
      </w:r>
      <w:r w:rsidR="000A434B">
        <w:rPr>
          <w:sz w:val="24"/>
          <w:szCs w:val="24"/>
          <w:lang w:val="nl-NL"/>
        </w:rPr>
        <w:t xml:space="preserve">al besprak tijdens zijn lezingen en het belang van een </w:t>
      </w:r>
      <w:r>
        <w:rPr>
          <w:sz w:val="24"/>
          <w:szCs w:val="24"/>
          <w:lang w:val="nl-NL"/>
        </w:rPr>
        <w:t>evenwichtig (</w:t>
      </w:r>
      <w:r w:rsidR="000A434B">
        <w:rPr>
          <w:sz w:val="24"/>
          <w:szCs w:val="24"/>
          <w:lang w:val="nl-NL"/>
        </w:rPr>
        <w:t>riet</w:t>
      </w:r>
      <w:r>
        <w:rPr>
          <w:sz w:val="24"/>
          <w:szCs w:val="24"/>
          <w:lang w:val="nl-NL"/>
        </w:rPr>
        <w:t>)</w:t>
      </w:r>
      <w:r w:rsidR="000A434B">
        <w:rPr>
          <w:sz w:val="24"/>
          <w:szCs w:val="24"/>
          <w:lang w:val="nl-NL"/>
        </w:rPr>
        <w:t xml:space="preserve"> maaibeleid</w:t>
      </w:r>
      <w:r>
        <w:rPr>
          <w:sz w:val="24"/>
          <w:szCs w:val="24"/>
          <w:lang w:val="nl-NL"/>
        </w:rPr>
        <w:t xml:space="preserve"> voor dit insect.</w:t>
      </w:r>
      <w:r w:rsidR="000A434B">
        <w:rPr>
          <w:sz w:val="24"/>
          <w:szCs w:val="24"/>
          <w:lang w:val="nl-NL"/>
        </w:rPr>
        <w:t xml:space="preserve"> </w:t>
      </w:r>
      <w:r>
        <w:rPr>
          <w:sz w:val="24"/>
          <w:szCs w:val="24"/>
          <w:lang w:val="nl-NL"/>
        </w:rPr>
        <w:t>I</w:t>
      </w:r>
      <w:r w:rsidR="000A434B">
        <w:rPr>
          <w:sz w:val="24"/>
          <w:szCs w:val="24"/>
          <w:lang w:val="nl-NL"/>
        </w:rPr>
        <w:t>n het Twiske wordt hier nu rekening mee gehouden mede op advies van Nico Dekker</w:t>
      </w:r>
      <w:r>
        <w:rPr>
          <w:sz w:val="24"/>
          <w:szCs w:val="24"/>
          <w:lang w:val="nl-NL"/>
        </w:rPr>
        <w:t xml:space="preserve"> die zijn kennis </w:t>
      </w:r>
      <w:r w:rsidR="00ED72F0">
        <w:rPr>
          <w:sz w:val="24"/>
          <w:szCs w:val="24"/>
          <w:lang w:val="nl-NL"/>
        </w:rPr>
        <w:t xml:space="preserve">in deze </w:t>
      </w:r>
      <w:r>
        <w:rPr>
          <w:sz w:val="24"/>
          <w:szCs w:val="24"/>
          <w:lang w:val="nl-NL"/>
        </w:rPr>
        <w:t>heeft gedeeld met het beheerkantoor</w:t>
      </w:r>
      <w:r w:rsidR="000A434B">
        <w:rPr>
          <w:sz w:val="24"/>
          <w:szCs w:val="24"/>
          <w:lang w:val="nl-NL"/>
        </w:rPr>
        <w:t>.</w:t>
      </w:r>
      <w:r w:rsidR="004F6F5C">
        <w:rPr>
          <w:sz w:val="24"/>
          <w:szCs w:val="24"/>
          <w:lang w:val="nl-NL"/>
        </w:rPr>
        <w:t xml:space="preserve">                                  </w:t>
      </w:r>
      <w:r w:rsidR="00F07786">
        <w:rPr>
          <w:sz w:val="24"/>
          <w:szCs w:val="24"/>
          <w:lang w:val="nl-NL"/>
        </w:rPr>
        <w:t xml:space="preserve">                                                       </w:t>
      </w:r>
      <w:r w:rsidR="004F6F5C">
        <w:rPr>
          <w:sz w:val="24"/>
          <w:szCs w:val="24"/>
          <w:lang w:val="nl-NL"/>
        </w:rPr>
        <w:t xml:space="preserve">                                                                                             </w:t>
      </w:r>
      <w:r>
        <w:rPr>
          <w:sz w:val="24"/>
          <w:szCs w:val="24"/>
          <w:lang w:val="nl-NL"/>
        </w:rPr>
        <w:t xml:space="preserve">- </w:t>
      </w:r>
      <w:r w:rsidR="00F07786">
        <w:rPr>
          <w:sz w:val="24"/>
          <w:szCs w:val="24"/>
          <w:lang w:val="nl-NL"/>
        </w:rPr>
        <w:t xml:space="preserve">Heeft de vereniging een meerjarenplan? </w:t>
      </w:r>
      <w:r w:rsidR="004F6F5C">
        <w:rPr>
          <w:sz w:val="24"/>
          <w:szCs w:val="24"/>
          <w:lang w:val="nl-NL"/>
        </w:rPr>
        <w:t xml:space="preserve">                                                                               </w:t>
      </w:r>
      <w:r w:rsidR="000A434B">
        <w:rPr>
          <w:sz w:val="24"/>
          <w:szCs w:val="24"/>
          <w:lang w:val="nl-NL"/>
        </w:rPr>
        <w:t xml:space="preserve">              </w:t>
      </w:r>
      <w:r w:rsidR="00F07786">
        <w:rPr>
          <w:sz w:val="24"/>
          <w:szCs w:val="24"/>
          <w:lang w:val="nl-NL"/>
        </w:rPr>
        <w:t xml:space="preserve">IVN Twiske </w:t>
      </w:r>
      <w:r w:rsidR="000A434B">
        <w:rPr>
          <w:sz w:val="24"/>
          <w:szCs w:val="24"/>
          <w:lang w:val="nl-NL"/>
        </w:rPr>
        <w:t>en</w:t>
      </w:r>
      <w:r w:rsidR="00F07786">
        <w:rPr>
          <w:sz w:val="24"/>
          <w:szCs w:val="24"/>
          <w:lang w:val="nl-NL"/>
        </w:rPr>
        <w:t xml:space="preserve"> de landelijke vereniging hebben </w:t>
      </w:r>
      <w:r w:rsidR="00ED72F0">
        <w:rPr>
          <w:sz w:val="24"/>
          <w:szCs w:val="24"/>
          <w:lang w:val="nl-NL"/>
        </w:rPr>
        <w:t xml:space="preserve">beide </w:t>
      </w:r>
      <w:r w:rsidR="00F07786">
        <w:rPr>
          <w:sz w:val="24"/>
          <w:szCs w:val="24"/>
          <w:lang w:val="nl-NL"/>
        </w:rPr>
        <w:t>een meerjarenplan, zie hiervoor de IVN Twiske site en</w:t>
      </w:r>
      <w:r w:rsidR="00015EBB">
        <w:rPr>
          <w:sz w:val="24"/>
          <w:szCs w:val="24"/>
          <w:lang w:val="nl-NL"/>
        </w:rPr>
        <w:t xml:space="preserve"> de</w:t>
      </w:r>
      <w:r w:rsidR="004F6F5C">
        <w:rPr>
          <w:sz w:val="24"/>
          <w:szCs w:val="24"/>
          <w:lang w:val="nl-NL"/>
        </w:rPr>
        <w:t xml:space="preserve"> </w:t>
      </w:r>
      <w:r w:rsidR="00015EBB">
        <w:rPr>
          <w:sz w:val="24"/>
          <w:szCs w:val="24"/>
          <w:lang w:val="nl-NL"/>
        </w:rPr>
        <w:t>“</w:t>
      </w:r>
      <w:r w:rsidR="004F6F5C">
        <w:rPr>
          <w:sz w:val="24"/>
          <w:szCs w:val="24"/>
          <w:lang w:val="nl-NL"/>
        </w:rPr>
        <w:t>ons IVN</w:t>
      </w:r>
      <w:r w:rsidR="00015EBB">
        <w:rPr>
          <w:sz w:val="24"/>
          <w:szCs w:val="24"/>
          <w:lang w:val="nl-NL"/>
        </w:rPr>
        <w:t xml:space="preserve">” </w:t>
      </w:r>
      <w:r w:rsidR="004F6F5C">
        <w:rPr>
          <w:sz w:val="24"/>
          <w:szCs w:val="24"/>
          <w:lang w:val="nl-NL"/>
        </w:rPr>
        <w:t>site.</w:t>
      </w:r>
    </w:p>
    <w:p w14:paraId="7E51DEE5" w14:textId="77777777" w:rsidR="0091502F" w:rsidRPr="00737D4D" w:rsidRDefault="00000000">
      <w:pPr>
        <w:pStyle w:val="Kop1"/>
        <w:rPr>
          <w:lang w:val="nl-NL"/>
        </w:rPr>
      </w:pPr>
      <w:r w:rsidRPr="00737D4D">
        <w:rPr>
          <w:lang w:val="nl-NL"/>
        </w:rPr>
        <w:t>16. Sluiting</w:t>
      </w:r>
    </w:p>
    <w:p w14:paraId="25E0E0EB" w14:textId="77777777" w:rsidR="0091502F" w:rsidRPr="00E53402" w:rsidRDefault="00000000">
      <w:pPr>
        <w:rPr>
          <w:sz w:val="24"/>
          <w:szCs w:val="24"/>
          <w:lang w:val="nl-NL"/>
        </w:rPr>
      </w:pPr>
      <w:r w:rsidRPr="00E53402">
        <w:rPr>
          <w:sz w:val="24"/>
          <w:szCs w:val="24"/>
          <w:lang w:val="nl-NL"/>
        </w:rPr>
        <w:t xml:space="preserve">De </w:t>
      </w:r>
      <w:r w:rsidR="004F6F5C">
        <w:rPr>
          <w:sz w:val="24"/>
          <w:szCs w:val="24"/>
          <w:lang w:val="nl-NL"/>
        </w:rPr>
        <w:t>avond</w:t>
      </w:r>
      <w:r w:rsidRPr="00E53402">
        <w:rPr>
          <w:sz w:val="24"/>
          <w:szCs w:val="24"/>
          <w:lang w:val="nl-NL"/>
        </w:rPr>
        <w:t xml:space="preserve">voorzitter sluit de vergadering </w:t>
      </w:r>
      <w:r w:rsidR="004F6F5C">
        <w:rPr>
          <w:sz w:val="24"/>
          <w:szCs w:val="24"/>
          <w:lang w:val="nl-NL"/>
        </w:rPr>
        <w:t xml:space="preserve">bedankt Lidy voor de presentatie en voorbereiding </w:t>
      </w:r>
      <w:r w:rsidRPr="00E53402">
        <w:rPr>
          <w:sz w:val="24"/>
          <w:szCs w:val="24"/>
          <w:lang w:val="nl-NL"/>
        </w:rPr>
        <w:t>en bedankt alle aanwezigen.</w:t>
      </w:r>
    </w:p>
    <w:sectPr w:rsidR="0091502F" w:rsidRPr="00E53402" w:rsidSect="00ED72F0">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848861155">
    <w:abstractNumId w:val="8"/>
  </w:num>
  <w:num w:numId="2" w16cid:durableId="335427220">
    <w:abstractNumId w:val="6"/>
  </w:num>
  <w:num w:numId="3" w16cid:durableId="716012251">
    <w:abstractNumId w:val="5"/>
  </w:num>
  <w:num w:numId="4" w16cid:durableId="1749182290">
    <w:abstractNumId w:val="4"/>
  </w:num>
  <w:num w:numId="5" w16cid:durableId="582644715">
    <w:abstractNumId w:val="7"/>
  </w:num>
  <w:num w:numId="6" w16cid:durableId="1642150293">
    <w:abstractNumId w:val="3"/>
  </w:num>
  <w:num w:numId="7" w16cid:durableId="2054034828">
    <w:abstractNumId w:val="2"/>
  </w:num>
  <w:num w:numId="8" w16cid:durableId="1132553352">
    <w:abstractNumId w:val="1"/>
  </w:num>
  <w:num w:numId="9" w16cid:durableId="126919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EBB"/>
    <w:rsid w:val="00034616"/>
    <w:rsid w:val="0006063C"/>
    <w:rsid w:val="00073170"/>
    <w:rsid w:val="000A434B"/>
    <w:rsid w:val="0015074B"/>
    <w:rsid w:val="00190F16"/>
    <w:rsid w:val="0029639D"/>
    <w:rsid w:val="00326F90"/>
    <w:rsid w:val="003B3E49"/>
    <w:rsid w:val="003D5B24"/>
    <w:rsid w:val="003E20F6"/>
    <w:rsid w:val="004029E8"/>
    <w:rsid w:val="004F6F5C"/>
    <w:rsid w:val="005C38A0"/>
    <w:rsid w:val="00674986"/>
    <w:rsid w:val="0069401D"/>
    <w:rsid w:val="00734E18"/>
    <w:rsid w:val="00737D4D"/>
    <w:rsid w:val="008A3D91"/>
    <w:rsid w:val="008C7B43"/>
    <w:rsid w:val="0091502F"/>
    <w:rsid w:val="009C639C"/>
    <w:rsid w:val="00A04AC8"/>
    <w:rsid w:val="00A853CD"/>
    <w:rsid w:val="00A9711E"/>
    <w:rsid w:val="00AA1D8D"/>
    <w:rsid w:val="00B47730"/>
    <w:rsid w:val="00B668C9"/>
    <w:rsid w:val="00CB0664"/>
    <w:rsid w:val="00E051B6"/>
    <w:rsid w:val="00E21D14"/>
    <w:rsid w:val="00E53402"/>
    <w:rsid w:val="00ED72F0"/>
    <w:rsid w:val="00EE36F4"/>
    <w:rsid w:val="00F077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7D8BB"/>
  <w14:defaultImageDpi w14:val="300"/>
  <w15:docId w15:val="{B76A6B0D-66FD-EA4B-A2E3-8832F608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891</Words>
  <Characters>4905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12</cp:revision>
  <cp:lastPrinted>2026-04-20T10:14:00Z</cp:lastPrinted>
  <dcterms:created xsi:type="dcterms:W3CDTF">2013-12-23T23:15:00Z</dcterms:created>
  <dcterms:modified xsi:type="dcterms:W3CDTF">2026-06-02T14:30:00Z</dcterms:modified>
  <cp:category/>
</cp:coreProperties>
</file>