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4D19" w14:textId="324B75CA" w:rsidR="00E760CC" w:rsidRPr="00812BC5" w:rsidRDefault="00CD7312" w:rsidP="00812BC5">
      <w:pPr>
        <w:rPr>
          <w:sz w:val="24"/>
          <w:szCs w:val="24"/>
        </w:rPr>
      </w:pPr>
      <w:r w:rsidRPr="003853BF">
        <w:rPr>
          <w:b/>
          <w:sz w:val="24"/>
          <w:szCs w:val="24"/>
        </w:rPr>
        <w:t>Natuurweetje</w:t>
      </w:r>
      <w:r w:rsidRPr="003853BF">
        <w:rPr>
          <w:sz w:val="24"/>
          <w:szCs w:val="24"/>
        </w:rPr>
        <w:t xml:space="preserve">                            </w:t>
      </w:r>
      <w:r w:rsidRPr="003853BF">
        <w:rPr>
          <w:b/>
          <w:sz w:val="24"/>
          <w:szCs w:val="24"/>
        </w:rPr>
        <w:t>Publicatie in Hint</w:t>
      </w:r>
      <w:r w:rsidR="00C739CD">
        <w:rPr>
          <w:b/>
          <w:sz w:val="24"/>
          <w:szCs w:val="24"/>
        </w:rPr>
        <w:t>-</w:t>
      </w:r>
      <w:r w:rsidRPr="003853BF">
        <w:rPr>
          <w:b/>
          <w:sz w:val="24"/>
          <w:szCs w:val="24"/>
        </w:rPr>
        <w:t>Eyckelbergh</w:t>
      </w:r>
      <w:r w:rsidR="00C739CD">
        <w:rPr>
          <w:b/>
          <w:sz w:val="24"/>
          <w:szCs w:val="24"/>
        </w:rPr>
        <w:t>-PC55</w:t>
      </w:r>
      <w:r w:rsidRPr="003853BF">
        <w:rPr>
          <w:b/>
          <w:sz w:val="24"/>
          <w:szCs w:val="24"/>
        </w:rPr>
        <w:t xml:space="preserve"> van vrijdag </w:t>
      </w:r>
      <w:r w:rsidR="00351380">
        <w:rPr>
          <w:b/>
          <w:sz w:val="24"/>
          <w:szCs w:val="24"/>
        </w:rPr>
        <w:t>3 maart</w:t>
      </w:r>
      <w:r w:rsidR="002551DD" w:rsidRPr="003853BF">
        <w:rPr>
          <w:b/>
          <w:sz w:val="24"/>
          <w:szCs w:val="24"/>
        </w:rPr>
        <w:t xml:space="preserve"> </w:t>
      </w:r>
      <w:r w:rsidRPr="003853BF">
        <w:rPr>
          <w:b/>
          <w:sz w:val="24"/>
          <w:szCs w:val="24"/>
        </w:rPr>
        <w:t>202</w:t>
      </w:r>
      <w:r w:rsidR="002551DD" w:rsidRPr="003853BF">
        <w:rPr>
          <w:b/>
          <w:sz w:val="24"/>
          <w:szCs w:val="24"/>
        </w:rPr>
        <w:t>3</w:t>
      </w:r>
      <w:r w:rsidR="00812BC5">
        <w:rPr>
          <w:b/>
          <w:sz w:val="24"/>
          <w:szCs w:val="24"/>
        </w:rPr>
        <w:br/>
      </w:r>
      <w:r w:rsidRPr="003853BF">
        <w:rPr>
          <w:rFonts w:cs="Arial"/>
          <w:b/>
          <w:color w:val="323232"/>
          <w:shd w:val="clear" w:color="auto" w:fill="FFFFFF"/>
        </w:rPr>
        <w:t>IVN Bergeijk-Eersel</w:t>
      </w:r>
    </w:p>
    <w:p w14:paraId="2E659B72" w14:textId="77777777" w:rsidR="00E760CC" w:rsidRDefault="00CD7312" w:rsidP="00E760CC">
      <w:pPr>
        <w:pStyle w:val="Normaalweb"/>
        <w:shd w:val="clear" w:color="auto" w:fill="FFFFFF"/>
        <w:spacing w:before="0" w:beforeAutospacing="0" w:after="375" w:afterAutospacing="0"/>
        <w:rPr>
          <w:rFonts w:asciiTheme="minorHAnsi" w:hAnsiTheme="minorHAnsi" w:cs="Arial"/>
          <w:b/>
          <w:color w:val="323232"/>
          <w:shd w:val="clear" w:color="auto" w:fill="FFFFFF"/>
        </w:rPr>
      </w:pPr>
      <w:r w:rsidRPr="003853BF">
        <w:rPr>
          <w:rFonts w:asciiTheme="minorHAnsi" w:hAnsiTheme="minorHAnsi" w:cs="Arial"/>
          <w:b/>
          <w:color w:val="323232"/>
          <w:shd w:val="clear" w:color="auto" w:fill="FFFFFF"/>
        </w:rPr>
        <w:br/>
      </w:r>
      <w:r w:rsidRPr="00E760CC">
        <w:rPr>
          <w:rFonts w:asciiTheme="minorHAnsi" w:hAnsiTheme="minorHAnsi" w:cs="Arial"/>
          <w:b/>
          <w:color w:val="4F6228" w:themeColor="accent3" w:themeShade="80"/>
          <w:sz w:val="36"/>
          <w:szCs w:val="36"/>
          <w:shd w:val="clear" w:color="auto" w:fill="FFFFFF"/>
        </w:rPr>
        <w:t xml:space="preserve">Natuurweetje: </w:t>
      </w:r>
      <w:r w:rsidR="00B778AA" w:rsidRPr="00E760CC">
        <w:rPr>
          <w:rFonts w:asciiTheme="minorHAnsi" w:hAnsiTheme="minorHAnsi" w:cs="Arial"/>
          <w:b/>
          <w:color w:val="4F6228" w:themeColor="accent3" w:themeShade="80"/>
          <w:sz w:val="36"/>
          <w:szCs w:val="36"/>
          <w:shd w:val="clear" w:color="auto" w:fill="FFFFFF"/>
        </w:rPr>
        <w:br/>
      </w:r>
      <w:r w:rsidR="00351380" w:rsidRPr="00E760CC">
        <w:rPr>
          <w:rFonts w:asciiTheme="minorHAnsi" w:hAnsiTheme="minorHAnsi"/>
          <w:b/>
          <w:color w:val="4F6228" w:themeColor="accent3" w:themeShade="80"/>
          <w:sz w:val="36"/>
          <w:szCs w:val="36"/>
        </w:rPr>
        <w:t>Gaspeldoorn heet niet voor niets zo</w:t>
      </w:r>
      <w:r w:rsidR="00351380" w:rsidRPr="00E760CC">
        <w:rPr>
          <w:rFonts w:asciiTheme="minorHAnsi" w:hAnsiTheme="minorHAnsi"/>
          <w:b/>
          <w:color w:val="4F6228" w:themeColor="accent3" w:themeShade="80"/>
          <w:sz w:val="36"/>
          <w:szCs w:val="36"/>
        </w:rPr>
        <w:br/>
      </w:r>
      <w:r w:rsidR="002306AE" w:rsidRPr="003853BF">
        <w:br/>
      </w:r>
      <w:r w:rsidR="002306AE" w:rsidRPr="003853BF">
        <w:br/>
      </w:r>
      <w:r w:rsidR="00E760CC">
        <w:rPr>
          <w:noProof/>
        </w:rPr>
        <w:drawing>
          <wp:inline distT="0" distB="0" distL="0" distR="0" wp14:anchorId="638F769F" wp14:editId="47DA9F9E">
            <wp:extent cx="5760720" cy="39541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954145"/>
                    </a:xfrm>
                    <a:prstGeom prst="rect">
                      <a:avLst/>
                    </a:prstGeom>
                  </pic:spPr>
                </pic:pic>
              </a:graphicData>
            </a:graphic>
          </wp:inline>
        </w:drawing>
      </w:r>
      <w:r w:rsidR="002306AE" w:rsidRPr="003853BF">
        <w:br/>
      </w:r>
      <w:r w:rsidR="00E760CC">
        <w:t>De gaspeldoorn @KlaasDijkstra</w:t>
      </w:r>
      <w:r w:rsidR="002306AE" w:rsidRPr="003853BF">
        <w:br/>
      </w:r>
      <w:r w:rsidR="002306AE" w:rsidRPr="003853BF">
        <w:br/>
      </w:r>
      <w:r w:rsidR="002306AE" w:rsidRPr="003853BF">
        <w:br/>
      </w:r>
      <w:r w:rsidR="00B778AA" w:rsidRPr="003853BF">
        <w:rPr>
          <w:rFonts w:asciiTheme="minorHAnsi" w:hAnsiTheme="minorHAnsi" w:cs="Arial"/>
          <w:b/>
          <w:color w:val="323232"/>
          <w:shd w:val="clear" w:color="auto" w:fill="FFFFFF"/>
        </w:rPr>
        <w:t>D</w:t>
      </w:r>
      <w:r w:rsidR="00D01BB6" w:rsidRPr="003853BF">
        <w:rPr>
          <w:rFonts w:asciiTheme="minorHAnsi" w:hAnsiTheme="minorHAnsi" w:cs="Arial"/>
          <w:b/>
          <w:color w:val="323232"/>
          <w:shd w:val="clear" w:color="auto" w:fill="FFFFFF"/>
        </w:rPr>
        <w:t xml:space="preserve">e natuur dichtbij huis, in eigen tuin en soms in eigen vensterbank: er is zo vaak iets bijzonders te zien. Maar….. je moet er oog voor hebben. </w:t>
      </w:r>
      <w:r w:rsidR="00D01BB6" w:rsidRPr="003853BF">
        <w:rPr>
          <w:rFonts w:asciiTheme="minorHAnsi" w:hAnsiTheme="minorHAnsi" w:cs="Arial"/>
          <w:b/>
          <w:color w:val="323232"/>
          <w:shd w:val="clear" w:color="auto" w:fill="FFFFFF"/>
        </w:rPr>
        <w:br/>
        <w:t>IVN Bergeijk-Eersel helpt de lezers  om meer te zien, te horen en te beleven.</w:t>
      </w:r>
      <w:r w:rsidR="00D01BB6" w:rsidRPr="003853BF">
        <w:rPr>
          <w:rFonts w:asciiTheme="minorHAnsi" w:hAnsiTheme="minorHAnsi" w:cs="Arial"/>
          <w:noProof/>
          <w:color w:val="323232"/>
          <w:shd w:val="clear" w:color="auto" w:fill="FFFFFF"/>
        </w:rPr>
        <w:t xml:space="preserve"> </w:t>
      </w:r>
      <w:r w:rsidR="00D01BB6" w:rsidRPr="003853BF">
        <w:rPr>
          <w:rFonts w:asciiTheme="minorHAnsi" w:hAnsiTheme="minorHAnsi" w:cs="Arial"/>
          <w:b/>
          <w:color w:val="323232"/>
          <w:shd w:val="clear" w:color="auto" w:fill="FFFFFF"/>
        </w:rPr>
        <w:t>Deze week …....</w:t>
      </w:r>
      <w:r w:rsidR="00E760CC">
        <w:rPr>
          <w:rFonts w:asciiTheme="minorHAnsi" w:hAnsiTheme="minorHAnsi" w:cs="Arial"/>
          <w:b/>
          <w:color w:val="323232"/>
          <w:shd w:val="clear" w:color="auto" w:fill="FFFFFF"/>
        </w:rPr>
        <w:t>de gaspeldoorn heet niet voor niets zo.</w:t>
      </w:r>
    </w:p>
    <w:p w14:paraId="7C331A74" w14:textId="430692F9" w:rsidR="00E760CC" w:rsidRDefault="00E760CC" w:rsidP="00E760CC">
      <w:pPr>
        <w:pStyle w:val="Normaalweb"/>
        <w:shd w:val="clear" w:color="auto" w:fill="FFFFFF"/>
        <w:spacing w:before="0" w:beforeAutospacing="0" w:after="375" w:afterAutospacing="0"/>
        <w:rPr>
          <w:rFonts w:asciiTheme="minorHAnsi" w:hAnsiTheme="minorHAnsi" w:cs="Arial"/>
          <w:bCs/>
          <w:color w:val="323232"/>
          <w:shd w:val="clear" w:color="auto" w:fill="FFFFFF"/>
        </w:rPr>
      </w:pPr>
      <w:r w:rsidRPr="00E760CC">
        <w:rPr>
          <w:rFonts w:asciiTheme="minorHAnsi" w:hAnsiTheme="minorHAnsi" w:cs="Arial"/>
          <w:bCs/>
          <w:color w:val="323232"/>
          <w:shd w:val="clear" w:color="auto" w:fill="FFFFFF"/>
        </w:rPr>
        <w:t xml:space="preserve">Afgelopen zaterdag was ik samen met nog 50 IVN-leden op pad </w:t>
      </w:r>
      <w:r>
        <w:rPr>
          <w:rFonts w:asciiTheme="minorHAnsi" w:hAnsiTheme="minorHAnsi" w:cs="Arial"/>
          <w:bCs/>
          <w:color w:val="323232"/>
          <w:shd w:val="clear" w:color="auto" w:fill="FFFFFF"/>
        </w:rPr>
        <w:t xml:space="preserve">in het gebied rondom het Dalemstroompje op de </w:t>
      </w:r>
      <w:proofErr w:type="spellStart"/>
      <w:r>
        <w:rPr>
          <w:rFonts w:asciiTheme="minorHAnsi" w:hAnsiTheme="minorHAnsi" w:cs="Arial"/>
          <w:bCs/>
          <w:color w:val="323232"/>
          <w:shd w:val="clear" w:color="auto" w:fill="FFFFFF"/>
        </w:rPr>
        <w:t>Witrijt</w:t>
      </w:r>
      <w:proofErr w:type="spellEnd"/>
      <w:r>
        <w:rPr>
          <w:rFonts w:asciiTheme="minorHAnsi" w:hAnsiTheme="minorHAnsi" w:cs="Arial"/>
          <w:bCs/>
          <w:color w:val="323232"/>
          <w:shd w:val="clear" w:color="auto" w:fill="FFFFFF"/>
        </w:rPr>
        <w:t xml:space="preserve"> (Weebosch-Bergeijk). Er was een ledenwandeling georganiseerd door de </w:t>
      </w:r>
      <w:r w:rsidR="00C739CD">
        <w:rPr>
          <w:rFonts w:asciiTheme="minorHAnsi" w:hAnsiTheme="minorHAnsi" w:cs="Arial"/>
          <w:bCs/>
          <w:color w:val="323232"/>
          <w:shd w:val="clear" w:color="auto" w:fill="FFFFFF"/>
        </w:rPr>
        <w:t>natuur</w:t>
      </w:r>
      <w:r>
        <w:rPr>
          <w:rFonts w:asciiTheme="minorHAnsi" w:hAnsiTheme="minorHAnsi" w:cs="Arial"/>
          <w:bCs/>
          <w:color w:val="323232"/>
          <w:shd w:val="clear" w:color="auto" w:fill="FFFFFF"/>
        </w:rPr>
        <w:t>vereniging, vooral om een natuurbeleving te maken, maar ook om elkaar beter te leren kennen. De vereniging heeft ruim 100 leden en bijna de helft was aanwezig. Dat was heel mooi.</w:t>
      </w:r>
    </w:p>
    <w:p w14:paraId="13AF1A9F" w14:textId="1C86B243" w:rsidR="00E760CC" w:rsidRDefault="00C92F6B" w:rsidP="00E760CC">
      <w:pPr>
        <w:pStyle w:val="Normaalweb"/>
        <w:shd w:val="clear" w:color="auto" w:fill="FFFFFF"/>
        <w:spacing w:before="0" w:beforeAutospacing="0" w:after="375" w:afterAutospacing="0"/>
        <w:rPr>
          <w:rFonts w:asciiTheme="minorHAnsi" w:hAnsiTheme="minorHAnsi" w:cs="Arial"/>
          <w:bCs/>
          <w:color w:val="323232"/>
          <w:shd w:val="clear" w:color="auto" w:fill="FFFFFF"/>
        </w:rPr>
      </w:pPr>
      <w:r w:rsidRPr="00C92F6B">
        <w:rPr>
          <w:rFonts w:asciiTheme="minorHAnsi" w:hAnsiTheme="minorHAnsi" w:cs="Arial"/>
          <w:b/>
          <w:color w:val="323232"/>
          <w:shd w:val="clear" w:color="auto" w:fill="FFFFFF"/>
        </w:rPr>
        <w:t xml:space="preserve">Veel </w:t>
      </w:r>
      <w:r>
        <w:rPr>
          <w:rFonts w:asciiTheme="minorHAnsi" w:hAnsiTheme="minorHAnsi" w:cs="Arial"/>
          <w:b/>
          <w:color w:val="323232"/>
          <w:shd w:val="clear" w:color="auto" w:fill="FFFFFF"/>
        </w:rPr>
        <w:t>nieuwe leden</w:t>
      </w:r>
      <w:r>
        <w:rPr>
          <w:rFonts w:asciiTheme="minorHAnsi" w:hAnsiTheme="minorHAnsi" w:cs="Arial"/>
          <w:b/>
          <w:color w:val="323232"/>
          <w:shd w:val="clear" w:color="auto" w:fill="FFFFFF"/>
        </w:rPr>
        <w:br/>
      </w:r>
      <w:r w:rsidR="00E760CC">
        <w:rPr>
          <w:rFonts w:asciiTheme="minorHAnsi" w:hAnsiTheme="minorHAnsi" w:cs="Arial"/>
          <w:bCs/>
          <w:color w:val="323232"/>
          <w:shd w:val="clear" w:color="auto" w:fill="FFFFFF"/>
        </w:rPr>
        <w:t xml:space="preserve">We verzamelden bij De Hof van Heden en de drie IVN-gidsen Leoni, Stans en Willemien heetten ons welkom. </w:t>
      </w:r>
      <w:r w:rsidR="007A4D08">
        <w:rPr>
          <w:rFonts w:asciiTheme="minorHAnsi" w:hAnsiTheme="minorHAnsi" w:cs="Arial"/>
          <w:bCs/>
          <w:color w:val="323232"/>
          <w:shd w:val="clear" w:color="auto" w:fill="FFFFFF"/>
        </w:rPr>
        <w:t>De groep werd in drieën gesplitst en geadviseerd werd om met mensen te lopen die je nog niet kende. Want tijdens de coronaperiode is ons ledenbestand flink gegroeid en daarom kennen we elkaar nog niet</w:t>
      </w:r>
      <w:r w:rsidR="00C739CD">
        <w:rPr>
          <w:rFonts w:asciiTheme="minorHAnsi" w:hAnsiTheme="minorHAnsi" w:cs="Arial"/>
          <w:bCs/>
          <w:color w:val="323232"/>
          <w:shd w:val="clear" w:color="auto" w:fill="FFFFFF"/>
        </w:rPr>
        <w:t xml:space="preserve"> zo goed</w:t>
      </w:r>
      <w:r w:rsidR="007A4D08">
        <w:rPr>
          <w:rFonts w:asciiTheme="minorHAnsi" w:hAnsiTheme="minorHAnsi" w:cs="Arial"/>
          <w:bCs/>
          <w:color w:val="323232"/>
          <w:shd w:val="clear" w:color="auto" w:fill="FFFFFF"/>
        </w:rPr>
        <w:t xml:space="preserve">. </w:t>
      </w:r>
    </w:p>
    <w:p w14:paraId="245DC0F2" w14:textId="4AA843DB" w:rsidR="007A4D08" w:rsidRDefault="007A4D08" w:rsidP="00E760CC">
      <w:pPr>
        <w:pStyle w:val="Normaalweb"/>
        <w:shd w:val="clear" w:color="auto" w:fill="FFFFFF"/>
        <w:spacing w:before="0" w:beforeAutospacing="0" w:after="375" w:afterAutospacing="0"/>
        <w:rPr>
          <w:rFonts w:asciiTheme="minorHAnsi" w:hAnsiTheme="minorHAnsi" w:cs="Arial"/>
          <w:bCs/>
          <w:color w:val="323232"/>
          <w:shd w:val="clear" w:color="auto" w:fill="FFFFFF"/>
        </w:rPr>
      </w:pPr>
      <w:r>
        <w:rPr>
          <w:rFonts w:asciiTheme="minorHAnsi" w:hAnsiTheme="minorHAnsi" w:cs="Arial"/>
          <w:bCs/>
          <w:color w:val="323232"/>
          <w:shd w:val="clear" w:color="auto" w:fill="FFFFFF"/>
        </w:rPr>
        <w:lastRenderedPageBreak/>
        <w:t xml:space="preserve">Onderweg werden we bijgepraat over de historie van dit gebied. Over de arme boeren die hier eerst woonden, </w:t>
      </w:r>
      <w:r w:rsidR="005D3109">
        <w:rPr>
          <w:rFonts w:asciiTheme="minorHAnsi" w:hAnsiTheme="minorHAnsi" w:cs="Arial"/>
          <w:bCs/>
          <w:color w:val="323232"/>
          <w:shd w:val="clear" w:color="auto" w:fill="FFFFFF"/>
        </w:rPr>
        <w:t xml:space="preserve">het gebruik van </w:t>
      </w:r>
      <w:r>
        <w:rPr>
          <w:rFonts w:asciiTheme="minorHAnsi" w:hAnsiTheme="minorHAnsi" w:cs="Arial"/>
          <w:bCs/>
          <w:color w:val="323232"/>
          <w:shd w:val="clear" w:color="auto" w:fill="FFFFFF"/>
        </w:rPr>
        <w:t xml:space="preserve">kunstmest waardoor de landbouw werd uitgebreid, maar ook over de handelsroute tussen Leuven en Den Bosch en de smokkelaars vanwege het grensgebied met België. Ook werd de problematiek tussen de verschillende partijen geschetst. Natuurverenigingen, boeren, het waterschap, </w:t>
      </w:r>
      <w:r w:rsidR="00C739CD">
        <w:rPr>
          <w:rFonts w:asciiTheme="minorHAnsi" w:hAnsiTheme="minorHAnsi" w:cs="Arial"/>
          <w:bCs/>
          <w:color w:val="323232"/>
          <w:shd w:val="clear" w:color="auto" w:fill="FFFFFF"/>
        </w:rPr>
        <w:t>S</w:t>
      </w:r>
      <w:r>
        <w:rPr>
          <w:rFonts w:asciiTheme="minorHAnsi" w:hAnsiTheme="minorHAnsi" w:cs="Arial"/>
          <w:bCs/>
          <w:color w:val="323232"/>
          <w:shd w:val="clear" w:color="auto" w:fill="FFFFFF"/>
        </w:rPr>
        <w:t>taatsbosbeheer, recreatie en horeca, ze hebben allemaal verschillende belangen en daardoor moet er samengewerkt worden. Lastig allemaal!</w:t>
      </w:r>
    </w:p>
    <w:p w14:paraId="6B70A979" w14:textId="7A2E2AEB" w:rsidR="005D3109" w:rsidRDefault="007A4D08" w:rsidP="00C739CD">
      <w:pPr>
        <w:pStyle w:val="Normaalweb"/>
        <w:shd w:val="clear" w:color="auto" w:fill="FFFFFF"/>
        <w:spacing w:before="0" w:beforeAutospacing="0" w:after="375" w:afterAutospacing="0"/>
        <w:rPr>
          <w:rFonts w:ascii="Calibri" w:hAnsi="Calibri" w:cs="Calibri"/>
        </w:rPr>
      </w:pPr>
      <w:r w:rsidRPr="007A4D08">
        <w:rPr>
          <w:rFonts w:asciiTheme="minorHAnsi" w:hAnsiTheme="minorHAnsi" w:cs="Arial"/>
          <w:b/>
          <w:color w:val="323232"/>
          <w:shd w:val="clear" w:color="auto" w:fill="FFFFFF"/>
        </w:rPr>
        <w:t>Gaspeldoorn</w:t>
      </w:r>
      <w:r>
        <w:rPr>
          <w:rFonts w:asciiTheme="minorHAnsi" w:hAnsiTheme="minorHAnsi" w:cs="Arial"/>
          <w:b/>
          <w:color w:val="323232"/>
          <w:shd w:val="clear" w:color="auto" w:fill="FFFFFF"/>
        </w:rPr>
        <w:br/>
      </w:r>
      <w:r w:rsidRPr="00C739CD">
        <w:rPr>
          <w:rFonts w:ascii="Calibri" w:hAnsi="Calibri" w:cs="Calibri"/>
        </w:rPr>
        <w:t>Maar natuurlijk werd er vooral veel verteld over de natuurverschijnselen in dit gebied, waaronder de gaspeldoorn. Deze struik wordt vaak verward met de b</w:t>
      </w:r>
      <w:r w:rsidR="004357A7">
        <w:rPr>
          <w:rFonts w:ascii="Calibri" w:hAnsi="Calibri" w:cs="Calibri"/>
        </w:rPr>
        <w:t>r</w:t>
      </w:r>
      <w:r w:rsidRPr="00C739CD">
        <w:rPr>
          <w:rFonts w:ascii="Calibri" w:hAnsi="Calibri" w:cs="Calibri"/>
        </w:rPr>
        <w:t>em. Mensen zeggen dan in de winter: “de brem bloeit al vroeg dit jaar</w:t>
      </w:r>
      <w:r w:rsidR="00C739CD">
        <w:rPr>
          <w:rFonts w:ascii="Calibri" w:hAnsi="Calibri" w:cs="Calibri"/>
        </w:rPr>
        <w:t>”</w:t>
      </w:r>
      <w:r w:rsidRPr="00C739CD">
        <w:rPr>
          <w:rFonts w:ascii="Calibri" w:hAnsi="Calibri" w:cs="Calibri"/>
        </w:rPr>
        <w:t xml:space="preserve">. </w:t>
      </w:r>
      <w:r w:rsidR="005D3109">
        <w:rPr>
          <w:rFonts w:ascii="Calibri" w:hAnsi="Calibri" w:cs="Calibri"/>
        </w:rPr>
        <w:t>Z</w:t>
      </w:r>
      <w:r w:rsidRPr="00C739CD">
        <w:rPr>
          <w:rFonts w:ascii="Calibri" w:hAnsi="Calibri" w:cs="Calibri"/>
        </w:rPr>
        <w:t>e hebben dan de gele bloemen gezien. Maar als je goed kijkt</w:t>
      </w:r>
      <w:r w:rsidR="005D3109">
        <w:rPr>
          <w:rFonts w:ascii="Calibri" w:hAnsi="Calibri" w:cs="Calibri"/>
        </w:rPr>
        <w:t xml:space="preserve"> is het geen brem, maar gaspeldoorn. D</w:t>
      </w:r>
      <w:r w:rsidRPr="00C739CD">
        <w:rPr>
          <w:rFonts w:ascii="Calibri" w:hAnsi="Calibri" w:cs="Calibri"/>
        </w:rPr>
        <w:t>e</w:t>
      </w:r>
      <w:r w:rsidR="005D3109">
        <w:rPr>
          <w:rFonts w:ascii="Calibri" w:hAnsi="Calibri" w:cs="Calibri"/>
        </w:rPr>
        <w:t>ze</w:t>
      </w:r>
      <w:r w:rsidRPr="00C739CD">
        <w:rPr>
          <w:rFonts w:ascii="Calibri" w:hAnsi="Calibri" w:cs="Calibri"/>
        </w:rPr>
        <w:t xml:space="preserve"> struik </w:t>
      </w:r>
      <w:r w:rsidR="001C716C">
        <w:rPr>
          <w:rFonts w:ascii="Calibri" w:hAnsi="Calibri" w:cs="Calibri"/>
        </w:rPr>
        <w:t xml:space="preserve">heeft </w:t>
      </w:r>
      <w:r w:rsidRPr="00C739CD">
        <w:rPr>
          <w:rFonts w:ascii="Calibri" w:hAnsi="Calibri" w:cs="Calibri"/>
        </w:rPr>
        <w:t>hele lange</w:t>
      </w:r>
      <w:r w:rsidR="005D3109">
        <w:rPr>
          <w:rFonts w:ascii="Calibri" w:hAnsi="Calibri" w:cs="Calibri"/>
        </w:rPr>
        <w:t xml:space="preserve"> stekelige</w:t>
      </w:r>
      <w:r w:rsidRPr="00C739CD">
        <w:rPr>
          <w:rFonts w:ascii="Calibri" w:hAnsi="Calibri" w:cs="Calibri"/>
        </w:rPr>
        <w:t xml:space="preserve"> pinnen, de doornen. Het zijn stevige, scherpe punten en </w:t>
      </w:r>
      <w:r w:rsidR="005F49FB" w:rsidRPr="00C739CD">
        <w:rPr>
          <w:rFonts w:ascii="Calibri" w:hAnsi="Calibri" w:cs="Calibri"/>
        </w:rPr>
        <w:t xml:space="preserve">in de middeleeuwen </w:t>
      </w:r>
      <w:r w:rsidR="005D3109">
        <w:rPr>
          <w:rFonts w:ascii="Calibri" w:hAnsi="Calibri" w:cs="Calibri"/>
        </w:rPr>
        <w:t xml:space="preserve">werd </w:t>
      </w:r>
      <w:r w:rsidR="005F49FB" w:rsidRPr="00C739CD">
        <w:rPr>
          <w:rFonts w:ascii="Calibri" w:hAnsi="Calibri" w:cs="Calibri"/>
        </w:rPr>
        <w:t xml:space="preserve">van dorens, onder andere die van de </w:t>
      </w:r>
      <w:r w:rsidR="005D3109">
        <w:rPr>
          <w:rFonts w:ascii="Calibri" w:hAnsi="Calibri" w:cs="Calibri"/>
        </w:rPr>
        <w:t>g</w:t>
      </w:r>
      <w:r w:rsidR="005F49FB" w:rsidRPr="00C739CD">
        <w:rPr>
          <w:rFonts w:ascii="Calibri" w:hAnsi="Calibri" w:cs="Calibri"/>
        </w:rPr>
        <w:t>aspeldoorn, sluiting voor kleding gemaakt.</w:t>
      </w:r>
      <w:r w:rsidR="004357A7">
        <w:rPr>
          <w:rFonts w:ascii="Calibri" w:hAnsi="Calibri" w:cs="Calibri"/>
        </w:rPr>
        <w:t xml:space="preserve"> </w:t>
      </w:r>
      <w:proofErr w:type="spellStart"/>
      <w:r w:rsidR="004357A7">
        <w:rPr>
          <w:rFonts w:ascii="Calibri" w:hAnsi="Calibri" w:cs="Calibri"/>
        </w:rPr>
        <w:t>Gasp</w:t>
      </w:r>
      <w:proofErr w:type="spellEnd"/>
      <w:r w:rsidR="004357A7">
        <w:rPr>
          <w:rFonts w:ascii="Calibri" w:hAnsi="Calibri" w:cs="Calibri"/>
        </w:rPr>
        <w:t xml:space="preserve"> = gesp.</w:t>
      </w:r>
      <w:r w:rsidR="00C739CD" w:rsidRPr="00C739CD">
        <w:rPr>
          <w:rFonts w:ascii="Calibri" w:hAnsi="Calibri" w:cs="Calibri"/>
        </w:rPr>
        <w:br/>
      </w:r>
      <w:r w:rsidRPr="00C739CD">
        <w:rPr>
          <w:rFonts w:ascii="Calibri" w:hAnsi="Calibri" w:cs="Calibri"/>
        </w:rPr>
        <w:t xml:space="preserve">De plant bloeit meerdere malen per jaar. </w:t>
      </w:r>
      <w:r w:rsidR="00C739CD" w:rsidRPr="00C739CD">
        <w:rPr>
          <w:rFonts w:ascii="Calibri" w:hAnsi="Calibri" w:cs="Calibri"/>
        </w:rPr>
        <w:t xml:space="preserve">Soms in december en januari al, maar ook in mei/ juni. Altijd leuk om in de winter bloeiende struiken te zien. </w:t>
      </w:r>
      <w:r w:rsidR="00D970F2">
        <w:rPr>
          <w:rFonts w:ascii="Calibri" w:hAnsi="Calibri" w:cs="Calibri"/>
        </w:rPr>
        <w:t xml:space="preserve">De brem bloeit maar een keer per jaar en NIET in de winter. </w:t>
      </w:r>
      <w:r w:rsidR="00C739CD" w:rsidRPr="00C739CD">
        <w:rPr>
          <w:rFonts w:ascii="Calibri" w:hAnsi="Calibri" w:cs="Calibri"/>
        </w:rPr>
        <w:t xml:space="preserve">De gaspeldoorn is niet zeldzaam, maar je ziet hem toch niet zo vaak. </w:t>
      </w:r>
    </w:p>
    <w:p w14:paraId="45605F03" w14:textId="0EFAE321" w:rsidR="003853BF" w:rsidRPr="00C739CD" w:rsidRDefault="00C739CD" w:rsidP="00C739CD">
      <w:pPr>
        <w:pStyle w:val="Normaalweb"/>
        <w:shd w:val="clear" w:color="auto" w:fill="FFFFFF"/>
        <w:spacing w:before="0" w:beforeAutospacing="0" w:after="375" w:afterAutospacing="0"/>
        <w:rPr>
          <w:rFonts w:ascii="Calibri" w:hAnsi="Calibri" w:cs="Calibri"/>
          <w:spacing w:val="15"/>
          <w:shd w:val="clear" w:color="auto" w:fill="FFFFFF"/>
        </w:rPr>
      </w:pPr>
      <w:r w:rsidRPr="00C739CD">
        <w:rPr>
          <w:rFonts w:ascii="Calibri" w:hAnsi="Calibri" w:cs="Calibri"/>
        </w:rPr>
        <w:t>Na afloop van de interessante ledenwandeling hebben we nog gezellig met elkaar gebuurt onder het genot van koffie met gebak.  Wil jij dit ook? Wordt dan lid van IVN Bergeijk-Eersel.</w:t>
      </w:r>
      <w:r w:rsidR="005D3109">
        <w:rPr>
          <w:rFonts w:ascii="Calibri" w:hAnsi="Calibri" w:cs="Calibri"/>
          <w:b/>
          <w:color w:val="323232"/>
          <w:shd w:val="clear" w:color="auto" w:fill="FFFFFF"/>
        </w:rPr>
        <w:br/>
      </w:r>
    </w:p>
    <w:p w14:paraId="1D29D5C7" w14:textId="77777777" w:rsidR="00B637AB" w:rsidRPr="003853BF" w:rsidRDefault="00B637AB" w:rsidP="00B637AB">
      <w:pPr>
        <w:rPr>
          <w:sz w:val="24"/>
          <w:szCs w:val="24"/>
          <w:shd w:val="clear" w:color="auto" w:fill="FFFFFF"/>
        </w:rPr>
      </w:pPr>
      <w:r w:rsidRPr="003853BF">
        <w:rPr>
          <w:b/>
          <w:sz w:val="24"/>
          <w:szCs w:val="24"/>
          <w:shd w:val="clear" w:color="auto" w:fill="FFFFFF"/>
        </w:rPr>
        <w:t>Info</w:t>
      </w:r>
      <w:r w:rsidRPr="003853BF">
        <w:rPr>
          <w:b/>
          <w:sz w:val="24"/>
          <w:szCs w:val="24"/>
          <w:shd w:val="clear" w:color="auto" w:fill="FFFFFF"/>
        </w:rPr>
        <w:br/>
      </w:r>
      <w:r w:rsidR="002551DD" w:rsidRPr="003853BF">
        <w:rPr>
          <w:sz w:val="24"/>
          <w:szCs w:val="24"/>
          <w:shd w:val="clear" w:color="auto" w:fill="FFFFFF"/>
        </w:rPr>
        <w:t>Vanaf 2023 wordt elke maan</w:t>
      </w:r>
      <w:r w:rsidR="003853BF" w:rsidRPr="003853BF">
        <w:rPr>
          <w:sz w:val="24"/>
          <w:szCs w:val="24"/>
          <w:shd w:val="clear" w:color="auto" w:fill="FFFFFF"/>
        </w:rPr>
        <w:t>d</w:t>
      </w:r>
      <w:r w:rsidR="002551DD" w:rsidRPr="003853BF">
        <w:rPr>
          <w:sz w:val="24"/>
          <w:szCs w:val="24"/>
          <w:shd w:val="clear" w:color="auto" w:fill="FFFFFF"/>
        </w:rPr>
        <w:t xml:space="preserve"> </w:t>
      </w:r>
      <w:r w:rsidRPr="003853BF">
        <w:rPr>
          <w:sz w:val="24"/>
          <w:szCs w:val="24"/>
          <w:shd w:val="clear" w:color="auto" w:fill="FFFFFF"/>
        </w:rPr>
        <w:t xml:space="preserve">een natuurweetje gepubliceerd. </w:t>
      </w:r>
      <w:r w:rsidRPr="003853BF">
        <w:rPr>
          <w:sz w:val="24"/>
          <w:szCs w:val="24"/>
          <w:shd w:val="clear" w:color="auto" w:fill="FFFFFF"/>
        </w:rPr>
        <w:br/>
        <w:t xml:space="preserve">Alle gepubliceerde natuurweetjes lezen? Kijk op onze website </w:t>
      </w:r>
      <w:hyperlink r:id="rId5" w:history="1">
        <w:r w:rsidRPr="003853BF">
          <w:rPr>
            <w:rStyle w:val="Hyperlink"/>
            <w:rFonts w:cs="Arial"/>
            <w:sz w:val="24"/>
            <w:szCs w:val="24"/>
            <w:shd w:val="clear" w:color="auto" w:fill="FFFFFF"/>
          </w:rPr>
          <w:t>https://www.ivn.nl/afdeling/ivn-bergeijk-eersel/natuurweetjes</w:t>
        </w:r>
      </w:hyperlink>
      <w:r w:rsidRPr="003853BF">
        <w:rPr>
          <w:rStyle w:val="Hyperlink"/>
          <w:rFonts w:cs="Arial"/>
          <w:sz w:val="24"/>
          <w:szCs w:val="24"/>
          <w:shd w:val="clear" w:color="auto" w:fill="FFFFFF"/>
        </w:rPr>
        <w:br/>
      </w:r>
      <w:r w:rsidRPr="003853BF">
        <w:rPr>
          <w:sz w:val="24"/>
          <w:szCs w:val="24"/>
          <w:shd w:val="clear" w:color="auto" w:fill="FFFFFF"/>
        </w:rPr>
        <w:t>Wil je meer weten over de natuur? W</w:t>
      </w:r>
      <w:r w:rsidRPr="003853BF">
        <w:rPr>
          <w:sz w:val="24"/>
          <w:szCs w:val="24"/>
        </w:rPr>
        <w:t xml:space="preserve">ordt dan lid van IVN Bergeijk-Eersel. </w:t>
      </w:r>
      <w:r w:rsidRPr="003853BF">
        <w:rPr>
          <w:sz w:val="24"/>
          <w:szCs w:val="24"/>
        </w:rPr>
        <w:br/>
        <w:t xml:space="preserve">Aanmelden kan via </w:t>
      </w:r>
      <w:hyperlink r:id="rId6" w:history="1">
        <w:r w:rsidRPr="003853BF">
          <w:rPr>
            <w:color w:val="0000FF"/>
            <w:sz w:val="24"/>
            <w:szCs w:val="24"/>
            <w:u w:val="single"/>
          </w:rPr>
          <w:t>https://www.ivn.nl/be</w:t>
        </w:r>
      </w:hyperlink>
      <w:r w:rsidRPr="003853BF">
        <w:rPr>
          <w:sz w:val="24"/>
          <w:szCs w:val="24"/>
        </w:rPr>
        <w:t xml:space="preserve"> of stuur een mailtje naar </w:t>
      </w:r>
      <w:hyperlink r:id="rId7" w:history="1">
        <w:r w:rsidRPr="003853BF">
          <w:rPr>
            <w:rStyle w:val="Zwaar"/>
            <w:rFonts w:cs="Arial"/>
            <w:color w:val="000000" w:themeColor="text1"/>
            <w:sz w:val="24"/>
            <w:szCs w:val="24"/>
            <w:u w:val="single"/>
            <w:shd w:val="clear" w:color="auto" w:fill="FFFFFF"/>
          </w:rPr>
          <w:t>secretaris.ivnbe@gmail.com</w:t>
        </w:r>
      </w:hyperlink>
      <w:r w:rsidRPr="003853BF">
        <w:rPr>
          <w:color w:val="000000" w:themeColor="text1"/>
          <w:sz w:val="24"/>
          <w:szCs w:val="24"/>
        </w:rPr>
        <w:t xml:space="preserve"> </w:t>
      </w:r>
    </w:p>
    <w:p w14:paraId="68FAE50B" w14:textId="77777777" w:rsidR="00CD7312" w:rsidRDefault="00CD7312"/>
    <w:sectPr w:rsidR="00CD7312" w:rsidSect="00B778A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7F"/>
    <w:rsid w:val="001C716C"/>
    <w:rsid w:val="002306AE"/>
    <w:rsid w:val="002551DD"/>
    <w:rsid w:val="00351380"/>
    <w:rsid w:val="003853BF"/>
    <w:rsid w:val="004357A7"/>
    <w:rsid w:val="00542161"/>
    <w:rsid w:val="00567A6F"/>
    <w:rsid w:val="005D3109"/>
    <w:rsid w:val="005F49FB"/>
    <w:rsid w:val="007A4D08"/>
    <w:rsid w:val="00812BC5"/>
    <w:rsid w:val="0087317F"/>
    <w:rsid w:val="00907B28"/>
    <w:rsid w:val="00907CD4"/>
    <w:rsid w:val="00A7705E"/>
    <w:rsid w:val="00AB66D4"/>
    <w:rsid w:val="00AE5E1E"/>
    <w:rsid w:val="00B31A91"/>
    <w:rsid w:val="00B637AB"/>
    <w:rsid w:val="00B71E9E"/>
    <w:rsid w:val="00B778AA"/>
    <w:rsid w:val="00B8273C"/>
    <w:rsid w:val="00C739CD"/>
    <w:rsid w:val="00C92F6B"/>
    <w:rsid w:val="00CD7312"/>
    <w:rsid w:val="00D01BB6"/>
    <w:rsid w:val="00D970F2"/>
    <w:rsid w:val="00E55CF7"/>
    <w:rsid w:val="00E760CC"/>
    <w:rsid w:val="00F42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5EC8"/>
  <w15:docId w15:val="{328441EC-0454-4672-8F31-E90D6871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3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31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17F"/>
    <w:rPr>
      <w:rFonts w:ascii="Tahoma" w:hAnsi="Tahoma" w:cs="Tahoma"/>
      <w:sz w:val="16"/>
      <w:szCs w:val="16"/>
    </w:rPr>
  </w:style>
  <w:style w:type="paragraph" w:styleId="Normaalweb">
    <w:name w:val="Normal (Web)"/>
    <w:basedOn w:val="Standaard"/>
    <w:uiPriority w:val="99"/>
    <w:unhideWhenUsed/>
    <w:rsid w:val="00CD73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637AB"/>
    <w:rPr>
      <w:b/>
      <w:bCs/>
    </w:rPr>
  </w:style>
  <w:style w:type="character" w:styleId="Hyperlink">
    <w:name w:val="Hyperlink"/>
    <w:basedOn w:val="Standaardalinea-lettertype"/>
    <w:uiPriority w:val="99"/>
    <w:unhideWhenUsed/>
    <w:rsid w:val="00B63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retaris.ivnb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vn.nl/be" TargetMode="External"/><Relationship Id="rId5" Type="http://schemas.openxmlformats.org/officeDocument/2006/relationships/hyperlink" Target="https://www.ivn.nl/afdeling/ivn-bergeijk-eersel/natuurweetj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van Kessel</dc:creator>
  <cp:lastModifiedBy>Fam. van Kessel</cp:lastModifiedBy>
  <cp:revision>2</cp:revision>
  <cp:lastPrinted>2023-02-26T10:13:00Z</cp:lastPrinted>
  <dcterms:created xsi:type="dcterms:W3CDTF">2023-02-26T21:48:00Z</dcterms:created>
  <dcterms:modified xsi:type="dcterms:W3CDTF">2023-02-26T21:48:00Z</dcterms:modified>
</cp:coreProperties>
</file>