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35915" w14:textId="20C62D20" w:rsidR="00480100" w:rsidRPr="00D167E6" w:rsidRDefault="0000651A" w:rsidP="00B43A0D">
      <w:pPr>
        <w:pStyle w:val="Kop1"/>
        <w:rPr>
          <w:rFonts w:ascii="Arial" w:hAnsi="Arial" w:cs="Arial"/>
          <w:b/>
          <w:bCs/>
          <w:color w:val="60A500"/>
          <w:sz w:val="36"/>
          <w:szCs w:val="36"/>
        </w:rPr>
      </w:pPr>
      <w:r>
        <w:rPr>
          <w:rStyle w:val="Voetnootmarkering"/>
          <w:rFonts w:ascii="Arial" w:hAnsi="Arial" w:cs="Arial"/>
          <w:b/>
          <w:bCs/>
          <w:color w:val="60A500"/>
          <w:sz w:val="36"/>
          <w:szCs w:val="36"/>
        </w:rPr>
        <w:footnoteReference w:id="1"/>
      </w:r>
      <w:r w:rsidR="00B43A0D" w:rsidRPr="00D167E6">
        <w:rPr>
          <w:rFonts w:ascii="Arial" w:hAnsi="Arial" w:cs="Arial"/>
          <w:b/>
          <w:bCs/>
          <w:color w:val="60A500"/>
          <w:sz w:val="36"/>
          <w:szCs w:val="36"/>
        </w:rPr>
        <w:t>Toekomstvisie IVN IJssel en Gouwe</w:t>
      </w:r>
      <w:r w:rsidR="00F76415" w:rsidRPr="00D167E6">
        <w:rPr>
          <w:rFonts w:ascii="Arial" w:hAnsi="Arial" w:cs="Arial"/>
          <w:b/>
          <w:bCs/>
          <w:color w:val="60A500"/>
          <w:sz w:val="36"/>
          <w:szCs w:val="36"/>
        </w:rPr>
        <w:t xml:space="preserve">    </w:t>
      </w:r>
      <w:r w:rsidR="006D7B77">
        <w:rPr>
          <w:rFonts w:ascii="Arial" w:hAnsi="Arial" w:cs="Arial"/>
          <w:b/>
          <w:bCs/>
          <w:color w:val="60A500"/>
          <w:sz w:val="36"/>
          <w:szCs w:val="36"/>
        </w:rPr>
        <w:t>--</w:t>
      </w:r>
      <w:r w:rsidR="00F76415" w:rsidRPr="00D167E6">
        <w:rPr>
          <w:rFonts w:ascii="Arial" w:hAnsi="Arial" w:cs="Arial"/>
          <w:b/>
          <w:bCs/>
          <w:i/>
          <w:iCs/>
          <w:color w:val="60A500"/>
          <w:sz w:val="36"/>
          <w:szCs w:val="36"/>
        </w:rPr>
        <w:t>CONCEPT</w:t>
      </w:r>
      <w:r w:rsidR="006D7B77">
        <w:rPr>
          <w:rFonts w:ascii="Arial" w:hAnsi="Arial" w:cs="Arial"/>
          <w:b/>
          <w:bCs/>
          <w:i/>
          <w:iCs/>
          <w:color w:val="60A500"/>
          <w:sz w:val="36"/>
          <w:szCs w:val="36"/>
        </w:rPr>
        <w:t>--</w:t>
      </w:r>
    </w:p>
    <w:p w14:paraId="2A0D6DC4" w14:textId="3C815874" w:rsidR="00B43A0D" w:rsidRPr="00E80CAF" w:rsidRDefault="00B43A0D">
      <w:pPr>
        <w:rPr>
          <w:rFonts w:ascii="Arial" w:hAnsi="Arial" w:cs="Arial"/>
          <w:sz w:val="20"/>
          <w:szCs w:val="20"/>
        </w:rPr>
      </w:pPr>
    </w:p>
    <w:p w14:paraId="6A1ABBF1" w14:textId="0D3ADBCD" w:rsidR="00537B21" w:rsidRPr="00E80CAF" w:rsidRDefault="00537B21">
      <w:pPr>
        <w:rPr>
          <w:rFonts w:ascii="Arial" w:hAnsi="Arial" w:cs="Arial"/>
          <w:sz w:val="20"/>
          <w:szCs w:val="20"/>
        </w:rPr>
      </w:pPr>
      <w:r w:rsidRPr="00E80CAF">
        <w:rPr>
          <w:rFonts w:ascii="Arial" w:hAnsi="Arial" w:cs="Arial"/>
          <w:sz w:val="20"/>
          <w:szCs w:val="20"/>
        </w:rPr>
        <w:t>De IVN-</w:t>
      </w:r>
      <w:r w:rsidR="00F76F05" w:rsidRPr="00E80CAF">
        <w:rPr>
          <w:rFonts w:ascii="Arial" w:hAnsi="Arial" w:cs="Arial"/>
          <w:sz w:val="20"/>
          <w:szCs w:val="20"/>
        </w:rPr>
        <w:t xml:space="preserve">afdeling </w:t>
      </w:r>
      <w:r w:rsidRPr="00E80CAF">
        <w:rPr>
          <w:rFonts w:ascii="Arial" w:hAnsi="Arial" w:cs="Arial"/>
          <w:sz w:val="20"/>
          <w:szCs w:val="20"/>
        </w:rPr>
        <w:t xml:space="preserve">IJssel en Gouwe is </w:t>
      </w:r>
      <w:r w:rsidR="00F76F05" w:rsidRPr="00E80CAF">
        <w:rPr>
          <w:rFonts w:ascii="Arial" w:hAnsi="Arial" w:cs="Arial"/>
          <w:sz w:val="20"/>
          <w:szCs w:val="20"/>
        </w:rPr>
        <w:t xml:space="preserve">als zelfstandige vereniging aangesloten bij de landelijke vereniging IVN. We hebben dezelfde doelstellingen en maken gebruik van de ondersteuning van het landelijk bureau. Maar als zelfstandige vereniging bepalen we zelf hoe we dat doen en welke middelen we daarvoor inzetten. We sluiten aan bij de meerjarenvisie </w:t>
      </w:r>
      <w:r w:rsidR="00FE0CDA">
        <w:rPr>
          <w:rFonts w:ascii="Arial" w:hAnsi="Arial" w:cs="Arial"/>
          <w:sz w:val="20"/>
          <w:szCs w:val="20"/>
        </w:rPr>
        <w:t xml:space="preserve">2021 – 2025 </w:t>
      </w:r>
      <w:r w:rsidR="00F76F05" w:rsidRPr="00E80CAF">
        <w:rPr>
          <w:rFonts w:ascii="Arial" w:hAnsi="Arial" w:cs="Arial"/>
          <w:sz w:val="20"/>
          <w:szCs w:val="20"/>
        </w:rPr>
        <w:t xml:space="preserve">van het IVN en laten ons hierdoor inspireren. </w:t>
      </w:r>
      <w:r w:rsidR="002223CB">
        <w:rPr>
          <w:rFonts w:ascii="Arial" w:hAnsi="Arial" w:cs="Arial"/>
          <w:sz w:val="20"/>
          <w:szCs w:val="20"/>
        </w:rPr>
        <w:t>O</w:t>
      </w:r>
      <w:r w:rsidR="00F76F05" w:rsidRPr="00E80CAF">
        <w:rPr>
          <w:rFonts w:ascii="Arial" w:hAnsi="Arial" w:cs="Arial"/>
          <w:sz w:val="20"/>
          <w:szCs w:val="20"/>
        </w:rPr>
        <w:t>nze grootste en gezamenlijke inspirator is de natuur</w:t>
      </w:r>
      <w:r w:rsidR="00E80CAF">
        <w:rPr>
          <w:rFonts w:ascii="Arial" w:hAnsi="Arial" w:cs="Arial"/>
          <w:sz w:val="20"/>
          <w:szCs w:val="20"/>
        </w:rPr>
        <w:t>.</w:t>
      </w:r>
      <w:r w:rsidR="00F76F05" w:rsidRPr="00E80CAF">
        <w:rPr>
          <w:rFonts w:ascii="Arial" w:hAnsi="Arial" w:cs="Arial"/>
          <w:sz w:val="20"/>
          <w:szCs w:val="20"/>
        </w:rPr>
        <w:t xml:space="preserve"> </w:t>
      </w:r>
    </w:p>
    <w:p w14:paraId="28CB2A07" w14:textId="3D254840" w:rsidR="00F76F05" w:rsidRPr="00E80CAF" w:rsidRDefault="00F76F05">
      <w:pPr>
        <w:rPr>
          <w:rFonts w:ascii="Arial" w:hAnsi="Arial" w:cs="Arial"/>
          <w:sz w:val="20"/>
          <w:szCs w:val="20"/>
        </w:rPr>
      </w:pPr>
      <w:r w:rsidRPr="00E80CAF">
        <w:rPr>
          <w:rFonts w:ascii="Arial" w:hAnsi="Arial" w:cs="Arial"/>
          <w:sz w:val="20"/>
          <w:szCs w:val="20"/>
        </w:rPr>
        <w:t xml:space="preserve">We </w:t>
      </w:r>
      <w:r w:rsidR="00AC7618" w:rsidRPr="00E80CAF">
        <w:rPr>
          <w:rFonts w:ascii="Arial" w:hAnsi="Arial" w:cs="Arial"/>
          <w:sz w:val="20"/>
          <w:szCs w:val="20"/>
        </w:rPr>
        <w:t>werken aan een natuur</w:t>
      </w:r>
      <w:r w:rsidR="00CC4526">
        <w:rPr>
          <w:rFonts w:ascii="Arial" w:hAnsi="Arial" w:cs="Arial"/>
          <w:sz w:val="20"/>
          <w:szCs w:val="20"/>
        </w:rPr>
        <w:t>-</w:t>
      </w:r>
      <w:r w:rsidR="00AC7618" w:rsidRPr="00E80CAF">
        <w:rPr>
          <w:rFonts w:ascii="Arial" w:hAnsi="Arial" w:cs="Arial"/>
          <w:sz w:val="20"/>
          <w:szCs w:val="20"/>
        </w:rPr>
        <w:t xml:space="preserve">inclusieve samenleving, waar natuur </w:t>
      </w:r>
      <w:r w:rsidR="00E80CAF">
        <w:rPr>
          <w:rFonts w:ascii="Arial" w:hAnsi="Arial" w:cs="Arial"/>
          <w:sz w:val="20"/>
          <w:szCs w:val="20"/>
        </w:rPr>
        <w:t xml:space="preserve">deel uitmaakt </w:t>
      </w:r>
      <w:r w:rsidR="00AC7618" w:rsidRPr="00E80CAF">
        <w:rPr>
          <w:rFonts w:ascii="Arial" w:hAnsi="Arial" w:cs="Arial"/>
          <w:sz w:val="20"/>
          <w:szCs w:val="20"/>
        </w:rPr>
        <w:t>van ons dagelijks leven</w:t>
      </w:r>
      <w:r w:rsidR="00E80CAF">
        <w:rPr>
          <w:rFonts w:ascii="Arial" w:hAnsi="Arial" w:cs="Arial"/>
          <w:sz w:val="20"/>
          <w:szCs w:val="20"/>
        </w:rPr>
        <w:t xml:space="preserve"> </w:t>
      </w:r>
      <w:r w:rsidR="00C631E5">
        <w:rPr>
          <w:rFonts w:ascii="Arial" w:hAnsi="Arial" w:cs="Arial"/>
          <w:sz w:val="20"/>
          <w:szCs w:val="20"/>
        </w:rPr>
        <w:t xml:space="preserve">en </w:t>
      </w:r>
      <w:r w:rsidR="00E80CAF">
        <w:rPr>
          <w:rFonts w:ascii="Arial" w:hAnsi="Arial" w:cs="Arial"/>
          <w:sz w:val="20"/>
          <w:szCs w:val="20"/>
        </w:rPr>
        <w:t xml:space="preserve">dit </w:t>
      </w:r>
      <w:r w:rsidR="00AC7618" w:rsidRPr="00E80CAF">
        <w:rPr>
          <w:rFonts w:ascii="Arial" w:hAnsi="Arial" w:cs="Arial"/>
          <w:sz w:val="20"/>
          <w:szCs w:val="20"/>
        </w:rPr>
        <w:t xml:space="preserve">structureel effect </w:t>
      </w:r>
      <w:r w:rsidR="00E80CAF">
        <w:rPr>
          <w:rFonts w:ascii="Arial" w:hAnsi="Arial" w:cs="Arial"/>
          <w:sz w:val="20"/>
          <w:szCs w:val="20"/>
        </w:rPr>
        <w:t xml:space="preserve">krijgt </w:t>
      </w:r>
      <w:r w:rsidR="00AC7618" w:rsidRPr="00E80CAF">
        <w:rPr>
          <w:rFonts w:ascii="Arial" w:hAnsi="Arial" w:cs="Arial"/>
          <w:sz w:val="20"/>
          <w:szCs w:val="20"/>
        </w:rPr>
        <w:t>op de verbinding tussen mens en natuur</w:t>
      </w:r>
      <w:r w:rsidR="00E80CAF">
        <w:rPr>
          <w:rFonts w:ascii="Arial" w:hAnsi="Arial" w:cs="Arial"/>
          <w:sz w:val="20"/>
          <w:szCs w:val="20"/>
        </w:rPr>
        <w:t>.</w:t>
      </w:r>
      <w:r w:rsidR="00AC7618" w:rsidRPr="00E80CAF">
        <w:rPr>
          <w:rFonts w:ascii="Arial" w:hAnsi="Arial" w:cs="Arial"/>
          <w:sz w:val="20"/>
          <w:szCs w:val="20"/>
        </w:rPr>
        <w:t xml:space="preserve"> </w:t>
      </w:r>
      <w:r w:rsidR="00E80CAF">
        <w:rPr>
          <w:rFonts w:ascii="Arial" w:hAnsi="Arial" w:cs="Arial"/>
          <w:sz w:val="20"/>
          <w:szCs w:val="20"/>
        </w:rPr>
        <w:t>I</w:t>
      </w:r>
      <w:r w:rsidR="00AC7618" w:rsidRPr="00E80CAF">
        <w:rPr>
          <w:rFonts w:ascii="Arial" w:hAnsi="Arial" w:cs="Arial"/>
          <w:sz w:val="20"/>
          <w:szCs w:val="20"/>
        </w:rPr>
        <w:t xml:space="preserve">n samenwerking met diverse partners </w:t>
      </w:r>
      <w:r w:rsidR="00585C5C">
        <w:rPr>
          <w:rFonts w:ascii="Arial" w:hAnsi="Arial" w:cs="Arial"/>
          <w:sz w:val="20"/>
          <w:szCs w:val="20"/>
        </w:rPr>
        <w:t xml:space="preserve">en de landelijke vereniging </w:t>
      </w:r>
      <w:r w:rsidR="00E80CAF">
        <w:rPr>
          <w:rFonts w:ascii="Arial" w:hAnsi="Arial" w:cs="Arial"/>
          <w:sz w:val="20"/>
          <w:szCs w:val="20"/>
        </w:rPr>
        <w:t xml:space="preserve">willen we </w:t>
      </w:r>
      <w:r w:rsidR="00AC7618" w:rsidRPr="00E80CAF">
        <w:rPr>
          <w:rFonts w:ascii="Arial" w:hAnsi="Arial" w:cs="Arial"/>
          <w:sz w:val="20"/>
          <w:szCs w:val="20"/>
        </w:rPr>
        <w:t xml:space="preserve">een sterke beweging op gang brengen die het bewustzijn </w:t>
      </w:r>
      <w:r w:rsidR="00E80CAF" w:rsidRPr="00E80CAF">
        <w:rPr>
          <w:rFonts w:ascii="Arial" w:hAnsi="Arial" w:cs="Arial"/>
          <w:sz w:val="20"/>
          <w:szCs w:val="20"/>
        </w:rPr>
        <w:t xml:space="preserve">van het belang van groen en natuur </w:t>
      </w:r>
      <w:r w:rsidR="00E80CAF">
        <w:rPr>
          <w:rFonts w:ascii="Arial" w:hAnsi="Arial" w:cs="Arial"/>
          <w:sz w:val="20"/>
          <w:szCs w:val="20"/>
        </w:rPr>
        <w:t xml:space="preserve">bij alle </w:t>
      </w:r>
      <w:r w:rsidR="00AC7618" w:rsidRPr="00E80CAF">
        <w:rPr>
          <w:rFonts w:ascii="Arial" w:hAnsi="Arial" w:cs="Arial"/>
          <w:sz w:val="20"/>
          <w:szCs w:val="20"/>
        </w:rPr>
        <w:t>Nederlanders doet</w:t>
      </w:r>
      <w:r w:rsidR="00E80CAF">
        <w:rPr>
          <w:rFonts w:ascii="Arial" w:hAnsi="Arial" w:cs="Arial"/>
          <w:sz w:val="20"/>
          <w:szCs w:val="20"/>
        </w:rPr>
        <w:t xml:space="preserve"> groeien</w:t>
      </w:r>
      <w:r w:rsidR="00AC7618" w:rsidRPr="00E80CAF">
        <w:rPr>
          <w:rFonts w:ascii="Arial" w:hAnsi="Arial" w:cs="Arial"/>
          <w:sz w:val="20"/>
          <w:szCs w:val="20"/>
        </w:rPr>
        <w:t xml:space="preserve">. </w:t>
      </w:r>
    </w:p>
    <w:p w14:paraId="14CFBB6D" w14:textId="5851724E" w:rsidR="00B43A0D" w:rsidRPr="00886CAF" w:rsidRDefault="00B43A0D" w:rsidP="00886CAF">
      <w:pPr>
        <w:pStyle w:val="Lijstalinea"/>
        <w:numPr>
          <w:ilvl w:val="0"/>
          <w:numId w:val="14"/>
        </w:numPr>
        <w:autoSpaceDE w:val="0"/>
        <w:autoSpaceDN w:val="0"/>
        <w:adjustRightInd w:val="0"/>
        <w:spacing w:after="0" w:line="240" w:lineRule="auto"/>
        <w:ind w:left="426" w:hanging="426"/>
        <w:rPr>
          <w:rFonts w:ascii="Arial" w:hAnsi="Arial" w:cs="Arial"/>
          <w:i/>
          <w:iCs/>
          <w:color w:val="538135" w:themeColor="accent6" w:themeShade="BF"/>
          <w:sz w:val="24"/>
          <w:szCs w:val="24"/>
        </w:rPr>
      </w:pPr>
      <w:r w:rsidRPr="00886CAF">
        <w:rPr>
          <w:rFonts w:ascii="Arial" w:hAnsi="Arial" w:cs="Arial"/>
          <w:b/>
          <w:bCs/>
          <w:i/>
          <w:iCs/>
          <w:color w:val="538135" w:themeColor="accent6" w:themeShade="BF"/>
          <w:sz w:val="24"/>
          <w:szCs w:val="24"/>
        </w:rPr>
        <w:t xml:space="preserve">In de Meerjarenvisie </w:t>
      </w:r>
      <w:r w:rsidR="00FE0CDA" w:rsidRPr="00886CAF">
        <w:rPr>
          <w:rFonts w:ascii="Arial" w:hAnsi="Arial" w:cs="Arial"/>
          <w:b/>
          <w:bCs/>
          <w:i/>
          <w:iCs/>
          <w:color w:val="538135" w:themeColor="accent6" w:themeShade="BF"/>
          <w:sz w:val="24"/>
          <w:szCs w:val="24"/>
        </w:rPr>
        <w:t xml:space="preserve">2021 – 2025 </w:t>
      </w:r>
      <w:r w:rsidRPr="00886CAF">
        <w:rPr>
          <w:rFonts w:ascii="Arial" w:hAnsi="Arial" w:cs="Arial"/>
          <w:b/>
          <w:bCs/>
          <w:i/>
          <w:iCs/>
          <w:color w:val="538135" w:themeColor="accent6" w:themeShade="BF"/>
          <w:sz w:val="24"/>
          <w:szCs w:val="24"/>
        </w:rPr>
        <w:t>van het IVN staat het volgende</w:t>
      </w:r>
      <w:r w:rsidR="00FE0CDA" w:rsidRPr="00886CAF">
        <w:rPr>
          <w:rFonts w:ascii="Arial" w:hAnsi="Arial" w:cs="Arial"/>
          <w:b/>
          <w:bCs/>
          <w:i/>
          <w:iCs/>
          <w:color w:val="538135" w:themeColor="accent6" w:themeShade="BF"/>
          <w:sz w:val="24"/>
          <w:szCs w:val="24"/>
        </w:rPr>
        <w:t xml:space="preserve"> </w:t>
      </w:r>
      <w:r w:rsidR="00FE0CDA" w:rsidRPr="00886CAF">
        <w:rPr>
          <w:rFonts w:ascii="Arial" w:hAnsi="Arial" w:cs="Arial"/>
          <w:i/>
          <w:iCs/>
          <w:color w:val="538135" w:themeColor="accent6" w:themeShade="BF"/>
          <w:sz w:val="24"/>
          <w:szCs w:val="24"/>
        </w:rPr>
        <w:t>(blz. 4)</w:t>
      </w:r>
      <w:r w:rsidRPr="00886CAF">
        <w:rPr>
          <w:rFonts w:ascii="Arial" w:hAnsi="Arial" w:cs="Arial"/>
          <w:b/>
          <w:bCs/>
          <w:i/>
          <w:iCs/>
          <w:color w:val="538135" w:themeColor="accent6" w:themeShade="BF"/>
          <w:sz w:val="24"/>
          <w:szCs w:val="24"/>
        </w:rPr>
        <w:t>:</w:t>
      </w:r>
    </w:p>
    <w:p w14:paraId="4341B594" w14:textId="78878A79" w:rsidR="00B43A0D" w:rsidRPr="002223CB" w:rsidRDefault="00B43A0D" w:rsidP="003010CA">
      <w:pPr>
        <w:autoSpaceDE w:val="0"/>
        <w:autoSpaceDN w:val="0"/>
        <w:adjustRightInd w:val="0"/>
        <w:spacing w:after="0" w:line="240" w:lineRule="auto"/>
        <w:ind w:left="42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IVN gelooft dat als mensen weer meer in contact staan met de natuur zij hier enerzijds gelukkiger en gezonder van worden en anderzijds beter voor diezelfde natuur gaan zorgen. Groen en natuur weer terugbrengen in ‘het systeem’ is dan ook de kern van onze uitdaging</w:t>
      </w:r>
      <w:r w:rsidR="00FE0CDA">
        <w:rPr>
          <w:rFonts w:ascii="Arial" w:hAnsi="Arial" w:cs="Arial"/>
          <w:i/>
          <w:iCs/>
          <w:color w:val="538135" w:themeColor="accent6" w:themeShade="BF"/>
          <w:sz w:val="20"/>
          <w:szCs w:val="20"/>
        </w:rPr>
        <w:t xml:space="preserve"> </w:t>
      </w:r>
    </w:p>
    <w:p w14:paraId="0AD5C0C6" w14:textId="62903794" w:rsidR="00B43A0D" w:rsidRPr="002223CB" w:rsidRDefault="00C631E5" w:rsidP="000552CF">
      <w:pPr>
        <w:autoSpaceDE w:val="0"/>
        <w:autoSpaceDN w:val="0"/>
        <w:adjustRightInd w:val="0"/>
        <w:spacing w:after="0" w:line="240" w:lineRule="auto"/>
        <w:ind w:left="851"/>
        <w:rPr>
          <w:rFonts w:ascii="Arial" w:hAnsi="Arial" w:cs="Arial"/>
          <w:b/>
          <w:bCs/>
          <w:i/>
          <w:iCs/>
          <w:color w:val="538135" w:themeColor="accent6" w:themeShade="BF"/>
          <w:sz w:val="20"/>
          <w:szCs w:val="20"/>
        </w:rPr>
      </w:pPr>
      <w:r w:rsidRPr="002223CB">
        <w:rPr>
          <w:rFonts w:ascii="Arial" w:hAnsi="Arial" w:cs="Arial"/>
          <w:b/>
          <w:bCs/>
          <w:i/>
          <w:iCs/>
          <w:color w:val="538135" w:themeColor="accent6" w:themeShade="BF"/>
          <w:sz w:val="20"/>
          <w:szCs w:val="20"/>
        </w:rPr>
        <w:t>H</w:t>
      </w:r>
      <w:r w:rsidR="009F0E61" w:rsidRPr="002223CB">
        <w:rPr>
          <w:rFonts w:ascii="Arial" w:hAnsi="Arial" w:cs="Arial"/>
          <w:b/>
          <w:bCs/>
          <w:i/>
          <w:iCs/>
          <w:color w:val="538135" w:themeColor="accent6" w:themeShade="BF"/>
          <w:sz w:val="20"/>
          <w:szCs w:val="20"/>
        </w:rPr>
        <w:t>et IVN</w:t>
      </w:r>
      <w:r w:rsidRPr="002223CB">
        <w:rPr>
          <w:rFonts w:ascii="Arial" w:hAnsi="Arial" w:cs="Arial"/>
          <w:b/>
          <w:bCs/>
          <w:i/>
          <w:iCs/>
          <w:color w:val="538135" w:themeColor="accent6" w:themeShade="BF"/>
          <w:sz w:val="20"/>
          <w:szCs w:val="20"/>
        </w:rPr>
        <w:t xml:space="preserve"> heeft de volgende doelen </w:t>
      </w:r>
      <w:r w:rsidR="002223CB" w:rsidRPr="002223CB">
        <w:rPr>
          <w:rFonts w:ascii="Arial" w:hAnsi="Arial" w:cs="Arial"/>
          <w:b/>
          <w:bCs/>
          <w:i/>
          <w:iCs/>
          <w:color w:val="538135" w:themeColor="accent6" w:themeShade="BF"/>
          <w:sz w:val="20"/>
          <w:szCs w:val="20"/>
        </w:rPr>
        <w:t>voor de verschillende doelgroepen</w:t>
      </w:r>
      <w:r w:rsidR="00FE0CDA" w:rsidRPr="00FE0CDA">
        <w:rPr>
          <w:rFonts w:ascii="Arial" w:hAnsi="Arial" w:cs="Arial"/>
          <w:i/>
          <w:iCs/>
          <w:color w:val="538135" w:themeColor="accent6" w:themeShade="BF"/>
          <w:sz w:val="20"/>
          <w:szCs w:val="20"/>
        </w:rPr>
        <w:t xml:space="preserve"> (blz. 4)</w:t>
      </w:r>
      <w:r w:rsidR="002223CB" w:rsidRPr="00FE0CDA">
        <w:rPr>
          <w:rFonts w:ascii="Arial" w:hAnsi="Arial" w:cs="Arial"/>
          <w:i/>
          <w:iCs/>
          <w:color w:val="538135" w:themeColor="accent6" w:themeShade="BF"/>
          <w:sz w:val="20"/>
          <w:szCs w:val="20"/>
        </w:rPr>
        <w:t>:</w:t>
      </w:r>
    </w:p>
    <w:p w14:paraId="56A5DF4E" w14:textId="59EC7428" w:rsidR="00B43A0D" w:rsidRPr="002223CB" w:rsidRDefault="00B43A0D" w:rsidP="000552CF">
      <w:pPr>
        <w:pStyle w:val="Lijstalinea"/>
        <w:numPr>
          <w:ilvl w:val="0"/>
          <w:numId w:val="2"/>
        </w:numPr>
        <w:autoSpaceDE w:val="0"/>
        <w:autoSpaceDN w:val="0"/>
        <w:adjustRightInd w:val="0"/>
        <w:spacing w:after="0" w:line="240" w:lineRule="auto"/>
        <w:ind w:left="851"/>
        <w:rPr>
          <w:rFonts w:ascii="Arial" w:hAnsi="Arial" w:cs="Arial"/>
          <w:i/>
          <w:iCs/>
          <w:color w:val="538135" w:themeColor="accent6" w:themeShade="BF"/>
          <w:sz w:val="20"/>
          <w:szCs w:val="20"/>
        </w:rPr>
      </w:pPr>
      <w:r w:rsidRPr="002223CB">
        <w:rPr>
          <w:rFonts w:ascii="Arial" w:hAnsi="Arial" w:cs="Arial"/>
          <w:b/>
          <w:bCs/>
          <w:i/>
          <w:iCs/>
          <w:color w:val="538135" w:themeColor="accent6" w:themeShade="BF"/>
          <w:sz w:val="20"/>
          <w:szCs w:val="20"/>
        </w:rPr>
        <w:t xml:space="preserve">Kinderen: </w:t>
      </w:r>
      <w:r w:rsidRPr="002223CB">
        <w:rPr>
          <w:rFonts w:ascii="Arial" w:hAnsi="Arial" w:cs="Arial"/>
          <w:i/>
          <w:iCs/>
          <w:color w:val="538135" w:themeColor="accent6" w:themeShade="BF"/>
          <w:sz w:val="20"/>
          <w:szCs w:val="20"/>
        </w:rPr>
        <w:t>we veroorzaken een ‘groene revolutie’ op de</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schoolpleinen en in de kinderopvang, zodat kinderen gaan leren</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in een groen, natuurrijk en positief leerklimaat.</w:t>
      </w:r>
    </w:p>
    <w:p w14:paraId="3AE17A13" w14:textId="3615D399" w:rsidR="00B43A0D" w:rsidRPr="002223CB" w:rsidRDefault="00B43A0D" w:rsidP="000552CF">
      <w:pPr>
        <w:pStyle w:val="Lijstalinea"/>
        <w:numPr>
          <w:ilvl w:val="0"/>
          <w:numId w:val="2"/>
        </w:numPr>
        <w:autoSpaceDE w:val="0"/>
        <w:autoSpaceDN w:val="0"/>
        <w:adjustRightInd w:val="0"/>
        <w:spacing w:after="0" w:line="240" w:lineRule="auto"/>
        <w:ind w:left="851"/>
        <w:rPr>
          <w:rFonts w:ascii="Arial" w:hAnsi="Arial" w:cs="Arial"/>
          <w:i/>
          <w:iCs/>
          <w:color w:val="538135" w:themeColor="accent6" w:themeShade="BF"/>
          <w:sz w:val="20"/>
          <w:szCs w:val="20"/>
        </w:rPr>
      </w:pPr>
      <w:r w:rsidRPr="002223CB">
        <w:rPr>
          <w:rFonts w:ascii="Arial" w:hAnsi="Arial" w:cs="Arial"/>
          <w:b/>
          <w:bCs/>
          <w:i/>
          <w:iCs/>
          <w:color w:val="538135" w:themeColor="accent6" w:themeShade="BF"/>
          <w:sz w:val="20"/>
          <w:szCs w:val="20"/>
        </w:rPr>
        <w:t xml:space="preserve">Jongeren: </w:t>
      </w:r>
      <w:r w:rsidRPr="002223CB">
        <w:rPr>
          <w:rFonts w:ascii="Arial" w:hAnsi="Arial" w:cs="Arial"/>
          <w:i/>
          <w:iCs/>
          <w:color w:val="538135" w:themeColor="accent6" w:themeShade="BF"/>
          <w:sz w:val="20"/>
          <w:szCs w:val="20"/>
        </w:rPr>
        <w:t>we geven jongeren een stem als het gaat om een</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duurzame en natuurlijke inrichting van Nederland en laten hen</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het groene werkveld ervaren.</w:t>
      </w:r>
    </w:p>
    <w:p w14:paraId="7DFE2A73" w14:textId="34A7F1AB" w:rsidR="00B43A0D" w:rsidRPr="002223CB" w:rsidRDefault="00B43A0D" w:rsidP="000552CF">
      <w:pPr>
        <w:pStyle w:val="Lijstalinea"/>
        <w:numPr>
          <w:ilvl w:val="0"/>
          <w:numId w:val="2"/>
        </w:numPr>
        <w:autoSpaceDE w:val="0"/>
        <w:autoSpaceDN w:val="0"/>
        <w:adjustRightInd w:val="0"/>
        <w:spacing w:after="0" w:line="240" w:lineRule="auto"/>
        <w:ind w:left="851"/>
        <w:rPr>
          <w:rFonts w:ascii="Arial" w:hAnsi="Arial" w:cs="Arial"/>
          <w:i/>
          <w:iCs/>
          <w:color w:val="538135" w:themeColor="accent6" w:themeShade="BF"/>
          <w:sz w:val="20"/>
          <w:szCs w:val="20"/>
        </w:rPr>
      </w:pPr>
      <w:r w:rsidRPr="002223CB">
        <w:rPr>
          <w:rFonts w:ascii="Arial" w:hAnsi="Arial" w:cs="Arial"/>
          <w:b/>
          <w:bCs/>
          <w:i/>
          <w:iCs/>
          <w:color w:val="538135" w:themeColor="accent6" w:themeShade="BF"/>
          <w:sz w:val="20"/>
          <w:szCs w:val="20"/>
        </w:rPr>
        <w:t xml:space="preserve">Thuis en op het werk: </w:t>
      </w:r>
      <w:r w:rsidRPr="002223CB">
        <w:rPr>
          <w:rFonts w:ascii="Arial" w:hAnsi="Arial" w:cs="Arial"/>
          <w:i/>
          <w:iCs/>
          <w:color w:val="538135" w:themeColor="accent6" w:themeShade="BF"/>
          <w:sz w:val="20"/>
          <w:szCs w:val="20"/>
        </w:rPr>
        <w:t>we dragen bij aan groene tuinen, groene</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wijken en groene bedrijventerreinen voor een gezondere, meer</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natuurlijke en klimaatbestendige leefomgeving.</w:t>
      </w:r>
    </w:p>
    <w:p w14:paraId="7DB6F992" w14:textId="6DB2753A" w:rsidR="00B43A0D" w:rsidRPr="002223CB" w:rsidRDefault="00B43A0D" w:rsidP="000552CF">
      <w:pPr>
        <w:pStyle w:val="Lijstalinea"/>
        <w:numPr>
          <w:ilvl w:val="0"/>
          <w:numId w:val="2"/>
        </w:numPr>
        <w:autoSpaceDE w:val="0"/>
        <w:autoSpaceDN w:val="0"/>
        <w:adjustRightInd w:val="0"/>
        <w:spacing w:after="0" w:line="240" w:lineRule="auto"/>
        <w:ind w:left="851"/>
        <w:rPr>
          <w:rFonts w:ascii="Arial" w:hAnsi="Arial" w:cs="Arial"/>
          <w:i/>
          <w:iCs/>
          <w:color w:val="538135" w:themeColor="accent6" w:themeShade="BF"/>
          <w:sz w:val="20"/>
          <w:szCs w:val="20"/>
        </w:rPr>
      </w:pPr>
      <w:r w:rsidRPr="002223CB">
        <w:rPr>
          <w:rFonts w:ascii="Arial" w:hAnsi="Arial" w:cs="Arial"/>
          <w:b/>
          <w:bCs/>
          <w:i/>
          <w:iCs/>
          <w:color w:val="538135" w:themeColor="accent6" w:themeShade="BF"/>
          <w:sz w:val="20"/>
          <w:szCs w:val="20"/>
        </w:rPr>
        <w:t xml:space="preserve">In de vrije tijd: </w:t>
      </w:r>
      <w:r w:rsidRPr="002223CB">
        <w:rPr>
          <w:rFonts w:ascii="Arial" w:hAnsi="Arial" w:cs="Arial"/>
          <w:i/>
          <w:iCs/>
          <w:color w:val="538135" w:themeColor="accent6" w:themeShade="BF"/>
          <w:sz w:val="20"/>
          <w:szCs w:val="20"/>
        </w:rPr>
        <w:t>we zorgen dat natuur altijd dichtbij is en laten</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mensen zelf de natuur beleven, zodat zij kunnen ontspannen en</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opladen.</w:t>
      </w:r>
    </w:p>
    <w:p w14:paraId="4AB128E0" w14:textId="59584859" w:rsidR="00B43A0D" w:rsidRPr="002223CB" w:rsidRDefault="00B43A0D" w:rsidP="000552CF">
      <w:pPr>
        <w:pStyle w:val="Lijstalinea"/>
        <w:numPr>
          <w:ilvl w:val="0"/>
          <w:numId w:val="2"/>
        </w:numPr>
        <w:autoSpaceDE w:val="0"/>
        <w:autoSpaceDN w:val="0"/>
        <w:adjustRightInd w:val="0"/>
        <w:spacing w:after="0" w:line="240" w:lineRule="auto"/>
        <w:ind w:left="851"/>
        <w:rPr>
          <w:rFonts w:ascii="Arial" w:hAnsi="Arial" w:cs="Arial"/>
          <w:i/>
          <w:iCs/>
          <w:color w:val="538135" w:themeColor="accent6" w:themeShade="BF"/>
          <w:sz w:val="20"/>
          <w:szCs w:val="20"/>
        </w:rPr>
      </w:pPr>
      <w:r w:rsidRPr="002223CB">
        <w:rPr>
          <w:rFonts w:ascii="Arial" w:hAnsi="Arial" w:cs="Arial"/>
          <w:b/>
          <w:bCs/>
          <w:i/>
          <w:iCs/>
          <w:color w:val="538135" w:themeColor="accent6" w:themeShade="BF"/>
          <w:sz w:val="20"/>
          <w:szCs w:val="20"/>
        </w:rPr>
        <w:t xml:space="preserve">Voor onze gezondheid: </w:t>
      </w:r>
      <w:r w:rsidRPr="002223CB">
        <w:rPr>
          <w:rFonts w:ascii="Arial" w:hAnsi="Arial" w:cs="Arial"/>
          <w:i/>
          <w:iCs/>
          <w:color w:val="538135" w:themeColor="accent6" w:themeShade="BF"/>
          <w:sz w:val="20"/>
          <w:szCs w:val="20"/>
        </w:rPr>
        <w:t>door regelmatige natuurbeleving</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dragen we bij aan een gezonder Nederland. We werken samen</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met zorginstellingen om de helende kracht van de natuur te</w:t>
      </w:r>
      <w:r w:rsidR="009F0E61"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onderstrepen.</w:t>
      </w:r>
    </w:p>
    <w:p w14:paraId="2ADC70AD" w14:textId="7958D71F" w:rsidR="009F0E61" w:rsidRDefault="009F0E61" w:rsidP="009F0E61">
      <w:pPr>
        <w:autoSpaceDE w:val="0"/>
        <w:autoSpaceDN w:val="0"/>
        <w:adjustRightInd w:val="0"/>
        <w:spacing w:after="0" w:line="240" w:lineRule="auto"/>
        <w:rPr>
          <w:rFonts w:ascii="Arial" w:hAnsi="Arial" w:cs="Arial"/>
          <w:color w:val="4D4D4F"/>
          <w:sz w:val="20"/>
          <w:szCs w:val="20"/>
        </w:rPr>
      </w:pPr>
    </w:p>
    <w:p w14:paraId="04123F92" w14:textId="77777777" w:rsidR="00CC4526" w:rsidRDefault="00CC4526" w:rsidP="009F0E61">
      <w:pPr>
        <w:autoSpaceDE w:val="0"/>
        <w:autoSpaceDN w:val="0"/>
        <w:adjustRightInd w:val="0"/>
        <w:spacing w:after="0" w:line="240" w:lineRule="auto"/>
        <w:rPr>
          <w:rFonts w:ascii="Arial" w:hAnsi="Arial" w:cs="Arial"/>
          <w:color w:val="4D4D4F"/>
          <w:sz w:val="20"/>
          <w:szCs w:val="20"/>
        </w:rPr>
      </w:pPr>
    </w:p>
    <w:p w14:paraId="447ED4A0" w14:textId="768BA77A" w:rsidR="00CC4526" w:rsidRPr="00E80CAF" w:rsidRDefault="00CC4526" w:rsidP="009F0E61">
      <w:pPr>
        <w:autoSpaceDE w:val="0"/>
        <w:autoSpaceDN w:val="0"/>
        <w:adjustRightInd w:val="0"/>
        <w:spacing w:after="0" w:line="240" w:lineRule="auto"/>
        <w:rPr>
          <w:rFonts w:ascii="Arial" w:hAnsi="Arial" w:cs="Arial"/>
          <w:color w:val="4D4D4F"/>
          <w:sz w:val="20"/>
          <w:szCs w:val="20"/>
        </w:rPr>
      </w:pPr>
      <w:r w:rsidRPr="00CC4526">
        <w:rPr>
          <w:rFonts w:ascii="Arial" w:hAnsi="Arial" w:cs="Arial"/>
          <w:noProof/>
          <w:color w:val="4D4D4F"/>
          <w:sz w:val="20"/>
          <w:szCs w:val="20"/>
        </w:rPr>
        <w:drawing>
          <wp:inline distT="0" distB="0" distL="0" distR="0" wp14:anchorId="60F8FD76" wp14:editId="593D0E34">
            <wp:extent cx="5760720" cy="3038475"/>
            <wp:effectExtent l="0" t="0" r="0" b="9525"/>
            <wp:docPr id="32441347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038475"/>
                    </a:xfrm>
                    <a:prstGeom prst="rect">
                      <a:avLst/>
                    </a:prstGeom>
                    <a:noFill/>
                    <a:ln>
                      <a:noFill/>
                    </a:ln>
                  </pic:spPr>
                </pic:pic>
              </a:graphicData>
            </a:graphic>
          </wp:inline>
        </w:drawing>
      </w:r>
    </w:p>
    <w:p w14:paraId="61E07B65" w14:textId="77777777" w:rsidR="00C631E5" w:rsidRDefault="00C631E5" w:rsidP="009F0E61">
      <w:pPr>
        <w:autoSpaceDE w:val="0"/>
        <w:autoSpaceDN w:val="0"/>
        <w:adjustRightInd w:val="0"/>
        <w:spacing w:after="0" w:line="240" w:lineRule="auto"/>
        <w:rPr>
          <w:rFonts w:ascii="Arial" w:hAnsi="Arial" w:cs="Arial"/>
          <w:b/>
          <w:bCs/>
          <w:color w:val="70AD47" w:themeColor="accent6"/>
          <w:sz w:val="20"/>
          <w:szCs w:val="20"/>
        </w:rPr>
      </w:pPr>
    </w:p>
    <w:p w14:paraId="6041BED0" w14:textId="2BD4391B" w:rsidR="009F0E61" w:rsidRPr="00D167E6" w:rsidRDefault="00CC4526" w:rsidP="0000651A">
      <w:pPr>
        <w:rPr>
          <w:rFonts w:ascii="Arial" w:hAnsi="Arial" w:cs="Arial"/>
          <w:b/>
          <w:bCs/>
          <w:sz w:val="24"/>
          <w:szCs w:val="24"/>
        </w:rPr>
      </w:pPr>
      <w:r>
        <w:rPr>
          <w:rFonts w:ascii="Arial" w:hAnsi="Arial" w:cs="Arial"/>
          <w:b/>
          <w:bCs/>
          <w:sz w:val="20"/>
          <w:szCs w:val="20"/>
        </w:rPr>
        <w:br w:type="page"/>
      </w:r>
      <w:r w:rsidR="00961759" w:rsidRPr="00D167E6">
        <w:rPr>
          <w:rFonts w:ascii="Arial" w:hAnsi="Arial" w:cs="Arial"/>
          <w:b/>
          <w:bCs/>
          <w:sz w:val="24"/>
          <w:szCs w:val="24"/>
        </w:rPr>
        <w:lastRenderedPageBreak/>
        <w:t>IVN afdeling IJssel en Gouwe</w:t>
      </w:r>
    </w:p>
    <w:p w14:paraId="721682F5" w14:textId="7FCC55C1" w:rsidR="002223CB" w:rsidRDefault="00961759" w:rsidP="00961759">
      <w:pPr>
        <w:rPr>
          <w:rFonts w:ascii="Arial" w:hAnsi="Arial" w:cs="Arial"/>
          <w:sz w:val="20"/>
          <w:szCs w:val="20"/>
        </w:rPr>
      </w:pPr>
      <w:r w:rsidRPr="00E80CAF">
        <w:rPr>
          <w:rFonts w:ascii="Arial" w:hAnsi="Arial" w:cs="Arial"/>
          <w:sz w:val="20"/>
          <w:szCs w:val="20"/>
        </w:rPr>
        <w:t>Onze afdeling</w:t>
      </w:r>
      <w:r w:rsidR="002223CB">
        <w:rPr>
          <w:rFonts w:ascii="Arial" w:hAnsi="Arial" w:cs="Arial"/>
          <w:sz w:val="20"/>
          <w:szCs w:val="20"/>
        </w:rPr>
        <w:t xml:space="preserve"> is opgericht in december 1980</w:t>
      </w:r>
      <w:r w:rsidRPr="00E80CAF">
        <w:rPr>
          <w:rFonts w:ascii="Arial" w:hAnsi="Arial" w:cs="Arial"/>
          <w:sz w:val="20"/>
          <w:szCs w:val="20"/>
        </w:rPr>
        <w:t xml:space="preserve">. Begonnen als afdeling met als </w:t>
      </w:r>
      <w:r w:rsidR="009C3C5F">
        <w:rPr>
          <w:rFonts w:ascii="Arial" w:hAnsi="Arial" w:cs="Arial"/>
          <w:sz w:val="20"/>
          <w:szCs w:val="20"/>
        </w:rPr>
        <w:t xml:space="preserve">eerste </w:t>
      </w:r>
      <w:r w:rsidRPr="00E80CAF">
        <w:rPr>
          <w:rFonts w:ascii="Arial" w:hAnsi="Arial" w:cs="Arial"/>
          <w:sz w:val="20"/>
          <w:szCs w:val="20"/>
        </w:rPr>
        <w:t xml:space="preserve">activiteit ‘Vrijwillig Landschapsbeheer’, zijn we inmiddels uitgegroeid tot een vereniging met 150 leden, </w:t>
      </w:r>
      <w:r w:rsidR="00FE793F">
        <w:rPr>
          <w:rFonts w:ascii="Arial" w:hAnsi="Arial" w:cs="Arial"/>
          <w:sz w:val="20"/>
          <w:szCs w:val="20"/>
        </w:rPr>
        <w:t>7</w:t>
      </w:r>
      <w:r w:rsidR="00B00FE1" w:rsidRPr="00E80CAF">
        <w:rPr>
          <w:rFonts w:ascii="Arial" w:hAnsi="Arial" w:cs="Arial"/>
          <w:sz w:val="20"/>
          <w:szCs w:val="20"/>
        </w:rPr>
        <w:t xml:space="preserve"> werkgroepen </w:t>
      </w:r>
      <w:r w:rsidR="00B00FE1">
        <w:rPr>
          <w:rFonts w:ascii="Arial" w:hAnsi="Arial" w:cs="Arial"/>
          <w:sz w:val="20"/>
          <w:szCs w:val="20"/>
        </w:rPr>
        <w:t xml:space="preserve">en een PR&amp;communicatiegroep. Er zijn </w:t>
      </w:r>
      <w:r w:rsidR="005D203C">
        <w:rPr>
          <w:rFonts w:ascii="Arial" w:hAnsi="Arial" w:cs="Arial"/>
          <w:sz w:val="20"/>
          <w:szCs w:val="20"/>
        </w:rPr>
        <w:t>ongeveer 30</w:t>
      </w:r>
      <w:r w:rsidRPr="00E80CAF">
        <w:rPr>
          <w:rFonts w:ascii="Arial" w:hAnsi="Arial" w:cs="Arial"/>
          <w:sz w:val="20"/>
          <w:szCs w:val="20"/>
        </w:rPr>
        <w:t xml:space="preserve"> actieve </w:t>
      </w:r>
      <w:r w:rsidR="00B00FE1">
        <w:rPr>
          <w:rFonts w:ascii="Arial" w:hAnsi="Arial" w:cs="Arial"/>
          <w:sz w:val="20"/>
          <w:szCs w:val="20"/>
        </w:rPr>
        <w:t>lid-</w:t>
      </w:r>
      <w:r w:rsidRPr="00E80CAF">
        <w:rPr>
          <w:rFonts w:ascii="Arial" w:hAnsi="Arial" w:cs="Arial"/>
          <w:sz w:val="20"/>
          <w:szCs w:val="20"/>
        </w:rPr>
        <w:t xml:space="preserve">vrijwilligers. </w:t>
      </w:r>
      <w:r w:rsidR="002223CB">
        <w:rPr>
          <w:rFonts w:ascii="Arial" w:hAnsi="Arial" w:cs="Arial"/>
          <w:sz w:val="20"/>
          <w:szCs w:val="20"/>
        </w:rPr>
        <w:t xml:space="preserve">In de eerste decennia was het IVN een actieve natuurclub met diverse activiteiten in de gemeenten Reeuwijk, Gouda en Vlist. De activiteiten bestonden uit excursies, cursussen, Vrijwillige Landschapsbeheer en </w:t>
      </w:r>
      <w:r w:rsidR="002223CB" w:rsidRPr="005D203C">
        <w:rPr>
          <w:rFonts w:ascii="Arial" w:hAnsi="Arial" w:cs="Arial"/>
          <w:sz w:val="20"/>
          <w:szCs w:val="20"/>
        </w:rPr>
        <w:t>milieuactiviteiten</w:t>
      </w:r>
      <w:r w:rsidR="002223CB">
        <w:rPr>
          <w:rFonts w:ascii="Arial" w:hAnsi="Arial" w:cs="Arial"/>
          <w:sz w:val="20"/>
          <w:szCs w:val="20"/>
        </w:rPr>
        <w:t xml:space="preserve">. Door de jaren heen waren er afwisselend wat meer of minder werkgroepen actief. Maar genoeg vrijwilligers waren er nooit. </w:t>
      </w:r>
    </w:p>
    <w:p w14:paraId="4F333A9D" w14:textId="4BA9836A" w:rsidR="00271E0D" w:rsidRPr="00FE0CDA" w:rsidRDefault="00961759" w:rsidP="00961759">
      <w:pPr>
        <w:rPr>
          <w:rFonts w:ascii="Arial" w:hAnsi="Arial" w:cs="Arial"/>
          <w:sz w:val="20"/>
          <w:szCs w:val="20"/>
        </w:rPr>
      </w:pPr>
      <w:r w:rsidRPr="00E80CAF">
        <w:rPr>
          <w:rFonts w:ascii="Arial" w:hAnsi="Arial" w:cs="Arial"/>
          <w:sz w:val="20"/>
          <w:szCs w:val="20"/>
        </w:rPr>
        <w:t xml:space="preserve">De jaren </w:t>
      </w:r>
      <w:r w:rsidR="00FE0CDA">
        <w:rPr>
          <w:rFonts w:ascii="Arial" w:hAnsi="Arial" w:cs="Arial"/>
          <w:sz w:val="20"/>
          <w:szCs w:val="20"/>
        </w:rPr>
        <w:t xml:space="preserve">2012-2021 zijn </w:t>
      </w:r>
      <w:r w:rsidR="002223CB">
        <w:rPr>
          <w:rFonts w:ascii="Arial" w:hAnsi="Arial" w:cs="Arial"/>
          <w:sz w:val="20"/>
          <w:szCs w:val="20"/>
        </w:rPr>
        <w:t>onder het voorzitterschap van To</w:t>
      </w:r>
      <w:r w:rsidR="00FE0CDA">
        <w:rPr>
          <w:rFonts w:ascii="Arial" w:hAnsi="Arial" w:cs="Arial"/>
          <w:sz w:val="20"/>
          <w:szCs w:val="20"/>
        </w:rPr>
        <w:t>n</w:t>
      </w:r>
      <w:r w:rsidR="002223CB">
        <w:rPr>
          <w:rFonts w:ascii="Arial" w:hAnsi="Arial" w:cs="Arial"/>
          <w:sz w:val="20"/>
          <w:szCs w:val="20"/>
        </w:rPr>
        <w:t xml:space="preserve"> van Rossum </w:t>
      </w:r>
      <w:r w:rsidRPr="00E80CAF">
        <w:rPr>
          <w:rFonts w:ascii="Arial" w:hAnsi="Arial" w:cs="Arial"/>
          <w:sz w:val="20"/>
          <w:szCs w:val="20"/>
        </w:rPr>
        <w:t xml:space="preserve">het aantal activiteiten fors uitgebreid. </w:t>
      </w:r>
      <w:r w:rsidR="00FE0CDA">
        <w:rPr>
          <w:rFonts w:ascii="Arial" w:hAnsi="Arial" w:cs="Arial"/>
          <w:sz w:val="20"/>
          <w:szCs w:val="20"/>
        </w:rPr>
        <w:t>N</w:t>
      </w:r>
      <w:r w:rsidR="00585C5C">
        <w:rPr>
          <w:rFonts w:ascii="Arial" w:hAnsi="Arial" w:cs="Arial"/>
          <w:sz w:val="20"/>
          <w:szCs w:val="20"/>
        </w:rPr>
        <w:t xml:space="preserve">aast het vrijwillig landschapsbeheer </w:t>
      </w:r>
      <w:r w:rsidR="00FE0CDA">
        <w:rPr>
          <w:rFonts w:ascii="Arial" w:hAnsi="Arial" w:cs="Arial"/>
          <w:sz w:val="20"/>
          <w:szCs w:val="20"/>
        </w:rPr>
        <w:t xml:space="preserve">zijn er </w:t>
      </w:r>
      <w:r w:rsidR="00271E0D" w:rsidRPr="00E80CAF">
        <w:rPr>
          <w:rFonts w:ascii="Arial" w:hAnsi="Arial" w:cs="Arial"/>
          <w:sz w:val="20"/>
          <w:szCs w:val="20"/>
        </w:rPr>
        <w:t xml:space="preserve">maandelijkse excursies, </w:t>
      </w:r>
      <w:r w:rsidR="00585C5C" w:rsidRPr="00E80CAF">
        <w:rPr>
          <w:rFonts w:ascii="Arial" w:hAnsi="Arial" w:cs="Arial"/>
          <w:sz w:val="20"/>
          <w:szCs w:val="20"/>
        </w:rPr>
        <w:t xml:space="preserve">diverse activiteiten voor kinderen, </w:t>
      </w:r>
      <w:r w:rsidR="00271E0D" w:rsidRPr="00E80CAF">
        <w:rPr>
          <w:rFonts w:ascii="Arial" w:hAnsi="Arial" w:cs="Arial"/>
          <w:sz w:val="20"/>
          <w:szCs w:val="20"/>
        </w:rPr>
        <w:t xml:space="preserve">een werkgroep zorg voor mensen in een verpleeghuis, een </w:t>
      </w:r>
      <w:r w:rsidR="002223CB">
        <w:rPr>
          <w:rFonts w:ascii="Arial" w:hAnsi="Arial" w:cs="Arial"/>
          <w:sz w:val="20"/>
          <w:szCs w:val="20"/>
        </w:rPr>
        <w:t>v</w:t>
      </w:r>
      <w:r w:rsidR="00271E0D" w:rsidRPr="00E80CAF">
        <w:rPr>
          <w:rFonts w:ascii="Arial" w:hAnsi="Arial" w:cs="Arial"/>
          <w:sz w:val="20"/>
          <w:szCs w:val="20"/>
        </w:rPr>
        <w:t>oedselbos, de Natuuracademie en er zijn Tuinambassadeurs die adviezen geven over de (her-) inrichting van tuinen</w:t>
      </w:r>
      <w:r w:rsidR="00271E0D" w:rsidRPr="009C3C5F">
        <w:rPr>
          <w:rFonts w:ascii="Arial" w:hAnsi="Arial" w:cs="Arial"/>
          <w:i/>
          <w:iCs/>
          <w:sz w:val="20"/>
          <w:szCs w:val="20"/>
        </w:rPr>
        <w:t xml:space="preserve">. </w:t>
      </w:r>
      <w:r w:rsidR="00FE0CDA">
        <w:rPr>
          <w:rFonts w:ascii="Arial" w:hAnsi="Arial" w:cs="Arial"/>
          <w:sz w:val="20"/>
          <w:szCs w:val="20"/>
        </w:rPr>
        <w:t>Daarnaast is er een werkgroep PR en communicatie.</w:t>
      </w:r>
    </w:p>
    <w:p w14:paraId="3D1B451A" w14:textId="0C87B28F" w:rsidR="00961759" w:rsidRDefault="00961759" w:rsidP="00961759">
      <w:pPr>
        <w:rPr>
          <w:rFonts w:ascii="Arial" w:hAnsi="Arial" w:cs="Arial"/>
          <w:sz w:val="20"/>
          <w:szCs w:val="20"/>
        </w:rPr>
      </w:pPr>
      <w:r w:rsidRPr="00E80CAF">
        <w:rPr>
          <w:rFonts w:ascii="Arial" w:hAnsi="Arial" w:cs="Arial"/>
          <w:sz w:val="20"/>
          <w:szCs w:val="20"/>
        </w:rPr>
        <w:t xml:space="preserve">Op dit moment echter is de vereniging aan interne versteviging toe: we moeten zorgen voor een robuustere vereniging met een bestuur die snel </w:t>
      </w:r>
      <w:r w:rsidR="003F7F3D" w:rsidRPr="00E80CAF">
        <w:rPr>
          <w:rFonts w:ascii="Arial" w:hAnsi="Arial" w:cs="Arial"/>
          <w:sz w:val="20"/>
          <w:szCs w:val="20"/>
        </w:rPr>
        <w:t xml:space="preserve">en effectief </w:t>
      </w:r>
      <w:r w:rsidRPr="00E80CAF">
        <w:rPr>
          <w:rFonts w:ascii="Arial" w:hAnsi="Arial" w:cs="Arial"/>
          <w:sz w:val="20"/>
          <w:szCs w:val="20"/>
        </w:rPr>
        <w:t>op de veranderingen en de vragen die bij ons binnen kom</w:t>
      </w:r>
      <w:r w:rsidR="003F7F3D" w:rsidRPr="00E80CAF">
        <w:rPr>
          <w:rFonts w:ascii="Arial" w:hAnsi="Arial" w:cs="Arial"/>
          <w:sz w:val="20"/>
          <w:szCs w:val="20"/>
        </w:rPr>
        <w:t>en</w:t>
      </w:r>
      <w:r w:rsidRPr="00E80CAF">
        <w:rPr>
          <w:rFonts w:ascii="Arial" w:hAnsi="Arial" w:cs="Arial"/>
          <w:sz w:val="20"/>
          <w:szCs w:val="20"/>
        </w:rPr>
        <w:t xml:space="preserve"> kan reageren </w:t>
      </w:r>
      <w:r w:rsidR="00585C5C">
        <w:rPr>
          <w:rFonts w:ascii="Arial" w:hAnsi="Arial" w:cs="Arial"/>
          <w:sz w:val="20"/>
          <w:szCs w:val="20"/>
        </w:rPr>
        <w:t>of</w:t>
      </w:r>
      <w:r w:rsidRPr="00E80CAF">
        <w:rPr>
          <w:rFonts w:ascii="Arial" w:hAnsi="Arial" w:cs="Arial"/>
          <w:sz w:val="20"/>
          <w:szCs w:val="20"/>
        </w:rPr>
        <w:t xml:space="preserve"> (liever nog) anticiperen. </w:t>
      </w:r>
    </w:p>
    <w:p w14:paraId="66360C19" w14:textId="77777777" w:rsidR="00335086" w:rsidRDefault="00335086" w:rsidP="00961759">
      <w:pPr>
        <w:rPr>
          <w:rFonts w:ascii="Arial" w:hAnsi="Arial" w:cs="Arial"/>
          <w:sz w:val="20"/>
          <w:szCs w:val="20"/>
        </w:rPr>
      </w:pPr>
    </w:p>
    <w:p w14:paraId="29FE9A65" w14:textId="0898ED8F" w:rsidR="00CC4526" w:rsidRDefault="00335086" w:rsidP="00961759">
      <w:pPr>
        <w:rPr>
          <w:rFonts w:ascii="Arial" w:hAnsi="Arial" w:cs="Arial"/>
          <w:sz w:val="20"/>
          <w:szCs w:val="20"/>
        </w:rPr>
      </w:pPr>
      <w:r w:rsidRPr="00CC4526">
        <w:rPr>
          <w:rFonts w:ascii="Arial" w:hAnsi="Arial" w:cs="Arial"/>
          <w:b/>
          <w:bCs/>
          <w:noProof/>
          <w:sz w:val="20"/>
          <w:szCs w:val="20"/>
        </w:rPr>
        <w:drawing>
          <wp:inline distT="0" distB="0" distL="0" distR="0" wp14:anchorId="6DDE4CB4" wp14:editId="263DF6A7">
            <wp:extent cx="5760720" cy="2737485"/>
            <wp:effectExtent l="0" t="0" r="0" b="5715"/>
            <wp:docPr id="193116564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2737485"/>
                    </a:xfrm>
                    <a:prstGeom prst="rect">
                      <a:avLst/>
                    </a:prstGeom>
                    <a:noFill/>
                    <a:ln>
                      <a:noFill/>
                    </a:ln>
                  </pic:spPr>
                </pic:pic>
              </a:graphicData>
            </a:graphic>
          </wp:inline>
        </w:drawing>
      </w:r>
    </w:p>
    <w:p w14:paraId="70AD203A" w14:textId="77777777" w:rsidR="00335086" w:rsidRDefault="00335086" w:rsidP="003010CA">
      <w:pPr>
        <w:autoSpaceDE w:val="0"/>
        <w:autoSpaceDN w:val="0"/>
        <w:adjustRightInd w:val="0"/>
        <w:spacing w:after="0" w:line="240" w:lineRule="auto"/>
        <w:ind w:left="426"/>
        <w:rPr>
          <w:rFonts w:ascii="Arial" w:hAnsi="Arial" w:cs="Arial"/>
          <w:b/>
          <w:bCs/>
          <w:i/>
          <w:iCs/>
          <w:color w:val="538135" w:themeColor="accent6" w:themeShade="BF"/>
          <w:sz w:val="20"/>
          <w:szCs w:val="20"/>
        </w:rPr>
      </w:pPr>
    </w:p>
    <w:p w14:paraId="4E82C55E" w14:textId="77777777" w:rsidR="00886CAF" w:rsidRDefault="00886CAF" w:rsidP="003010CA">
      <w:pPr>
        <w:autoSpaceDE w:val="0"/>
        <w:autoSpaceDN w:val="0"/>
        <w:adjustRightInd w:val="0"/>
        <w:spacing w:after="0" w:line="240" w:lineRule="auto"/>
        <w:ind w:left="426"/>
        <w:rPr>
          <w:rFonts w:ascii="Arial" w:hAnsi="Arial" w:cs="Arial"/>
          <w:b/>
          <w:bCs/>
          <w:i/>
          <w:iCs/>
          <w:color w:val="538135" w:themeColor="accent6" w:themeShade="BF"/>
          <w:sz w:val="20"/>
          <w:szCs w:val="20"/>
        </w:rPr>
      </w:pPr>
    </w:p>
    <w:p w14:paraId="23428191" w14:textId="3EFFD351" w:rsidR="00692294" w:rsidRPr="00886CAF" w:rsidRDefault="00692294" w:rsidP="00886CAF">
      <w:pPr>
        <w:pStyle w:val="Lijstalinea"/>
        <w:numPr>
          <w:ilvl w:val="0"/>
          <w:numId w:val="14"/>
        </w:numPr>
        <w:autoSpaceDE w:val="0"/>
        <w:autoSpaceDN w:val="0"/>
        <w:adjustRightInd w:val="0"/>
        <w:spacing w:after="0" w:line="240" w:lineRule="auto"/>
        <w:ind w:left="426" w:hanging="426"/>
        <w:rPr>
          <w:rFonts w:ascii="Arial" w:hAnsi="Arial" w:cs="Arial"/>
          <w:i/>
          <w:iCs/>
          <w:color w:val="538135" w:themeColor="accent6" w:themeShade="BF"/>
          <w:sz w:val="24"/>
          <w:szCs w:val="24"/>
        </w:rPr>
      </w:pPr>
      <w:r w:rsidRPr="00886CAF">
        <w:rPr>
          <w:rFonts w:ascii="Arial" w:hAnsi="Arial" w:cs="Arial"/>
          <w:b/>
          <w:bCs/>
          <w:i/>
          <w:iCs/>
          <w:color w:val="538135" w:themeColor="accent6" w:themeShade="BF"/>
          <w:sz w:val="24"/>
          <w:szCs w:val="24"/>
        </w:rPr>
        <w:t>Sterke afdelingen</w:t>
      </w:r>
      <w:r w:rsidR="00157B63" w:rsidRPr="00886CAF">
        <w:rPr>
          <w:rFonts w:ascii="Arial" w:hAnsi="Arial" w:cs="Arial"/>
          <w:b/>
          <w:bCs/>
          <w:i/>
          <w:iCs/>
          <w:color w:val="538135" w:themeColor="accent6" w:themeShade="BF"/>
          <w:sz w:val="24"/>
          <w:szCs w:val="24"/>
        </w:rPr>
        <w:t xml:space="preserve"> </w:t>
      </w:r>
      <w:r w:rsidR="00157B63" w:rsidRPr="00886CAF">
        <w:rPr>
          <w:rFonts w:ascii="Arial" w:hAnsi="Arial" w:cs="Arial"/>
          <w:i/>
          <w:iCs/>
          <w:color w:val="538135" w:themeColor="accent6" w:themeShade="BF"/>
          <w:sz w:val="24"/>
          <w:szCs w:val="24"/>
        </w:rPr>
        <w:t>(</w:t>
      </w:r>
      <w:r w:rsidR="00335086" w:rsidRPr="00886CAF">
        <w:rPr>
          <w:rFonts w:ascii="Arial" w:hAnsi="Arial" w:cs="Arial"/>
          <w:i/>
          <w:iCs/>
          <w:color w:val="538135" w:themeColor="accent6" w:themeShade="BF"/>
          <w:sz w:val="24"/>
          <w:szCs w:val="24"/>
        </w:rPr>
        <w:t xml:space="preserve"> Meerjarenvisie IVN </w:t>
      </w:r>
      <w:r w:rsidR="00157B63" w:rsidRPr="00886CAF">
        <w:rPr>
          <w:rFonts w:ascii="Arial" w:hAnsi="Arial" w:cs="Arial"/>
          <w:i/>
          <w:iCs/>
          <w:color w:val="538135" w:themeColor="accent6" w:themeShade="BF"/>
          <w:sz w:val="24"/>
          <w:szCs w:val="24"/>
        </w:rPr>
        <w:t>blz. 15):</w:t>
      </w:r>
    </w:p>
    <w:p w14:paraId="497161DB" w14:textId="60C63B62" w:rsidR="00692294" w:rsidRPr="002223CB" w:rsidRDefault="00692294" w:rsidP="003010CA">
      <w:pPr>
        <w:autoSpaceDE w:val="0"/>
        <w:autoSpaceDN w:val="0"/>
        <w:adjustRightInd w:val="0"/>
        <w:spacing w:after="0" w:line="240" w:lineRule="auto"/>
        <w:ind w:left="42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IVN is en blijft een vereniging; een sociale club van mensen die hun liefde voor de natuur met elkaar deelt en beleeft. Daarbinnen zijn sterke afdelingen onmisbaar voor het opbouwen van een beweging. IVN’ers vormen de basis van onze vereniging. Een sterke afdeling kenmerkt zich door actieve leden die mensen weten te verbinden en aan te zetten tot actie. Met een relevant activiteitenaanbod voor jong en oud laten ze anderen actief de lokale natuur ontdekken en ervaren, waarmee het zaadje voor de regionale en landelijke beweging wordt geplant. Een sterke afdeling zoekt actief haar omgeving op en werkt samen met groene partners, provincie en gemeenten. Een sterke afdeling is vindingrijk, heeft veel lokale kennis en werkt continue aan een zo groot mogelijke impact. We vinden als IVN steeds beter een evenwicht waarin we de lokale wijsheid en vindingrijkheid van afdelingen combineren met het brede netwerk en de ontwikkel- en organisatiekracht van de beroepsorganisatie.</w:t>
      </w:r>
    </w:p>
    <w:p w14:paraId="7C7722F7" w14:textId="77777777" w:rsidR="00D9397D" w:rsidRPr="002223CB" w:rsidRDefault="00D9397D" w:rsidP="003010CA">
      <w:pPr>
        <w:autoSpaceDE w:val="0"/>
        <w:autoSpaceDN w:val="0"/>
        <w:adjustRightInd w:val="0"/>
        <w:spacing w:after="0" w:line="240" w:lineRule="auto"/>
        <w:ind w:left="426"/>
        <w:rPr>
          <w:rFonts w:ascii="Arial" w:hAnsi="Arial" w:cs="Arial"/>
          <w:i/>
          <w:iCs/>
          <w:color w:val="538135" w:themeColor="accent6" w:themeShade="BF"/>
          <w:sz w:val="20"/>
          <w:szCs w:val="20"/>
        </w:rPr>
      </w:pPr>
    </w:p>
    <w:p w14:paraId="6517F3AD" w14:textId="0185614F" w:rsidR="00D9397D" w:rsidRPr="002223CB" w:rsidRDefault="00D9397D" w:rsidP="003010CA">
      <w:pPr>
        <w:autoSpaceDE w:val="0"/>
        <w:autoSpaceDN w:val="0"/>
        <w:adjustRightInd w:val="0"/>
        <w:spacing w:after="0" w:line="240" w:lineRule="auto"/>
        <w:ind w:left="42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Ondanks het sterk toenemende aantal leden hebben we te maken met vergrijzing en een teruglopend aantal actieve leden. Dit is voor veel afdelingen een zorg. Daarom willen we komende jaren werken aan het versterken van de afdelingen en de groei van het aantal actieve leden. We onderzoeken, ontwikkelen en leren van elkaar wat werkt en wat niet.</w:t>
      </w:r>
    </w:p>
    <w:p w14:paraId="564E69F1" w14:textId="2775D595" w:rsidR="00961759" w:rsidRPr="00D167E6" w:rsidRDefault="00961759" w:rsidP="003010CA">
      <w:pPr>
        <w:spacing w:after="0"/>
        <w:rPr>
          <w:rFonts w:ascii="Arial" w:hAnsi="Arial" w:cs="Arial"/>
          <w:b/>
          <w:bCs/>
          <w:sz w:val="24"/>
          <w:szCs w:val="24"/>
        </w:rPr>
      </w:pPr>
      <w:r w:rsidRPr="00D167E6">
        <w:rPr>
          <w:rFonts w:ascii="Arial" w:hAnsi="Arial" w:cs="Arial"/>
          <w:b/>
          <w:bCs/>
          <w:sz w:val="24"/>
          <w:szCs w:val="24"/>
        </w:rPr>
        <w:lastRenderedPageBreak/>
        <w:t>Wat is nodig</w:t>
      </w:r>
      <w:r w:rsidR="00967CE4" w:rsidRPr="00D167E6">
        <w:rPr>
          <w:rFonts w:ascii="Arial" w:hAnsi="Arial" w:cs="Arial"/>
          <w:b/>
          <w:bCs/>
          <w:sz w:val="24"/>
          <w:szCs w:val="24"/>
        </w:rPr>
        <w:t xml:space="preserve"> voor een sterke afdeling</w:t>
      </w:r>
      <w:r w:rsidR="00D9397D" w:rsidRPr="00D167E6">
        <w:rPr>
          <w:rFonts w:ascii="Arial" w:hAnsi="Arial" w:cs="Arial"/>
          <w:b/>
          <w:bCs/>
          <w:sz w:val="24"/>
          <w:szCs w:val="24"/>
        </w:rPr>
        <w:t xml:space="preserve"> IJssel en Gouwe</w:t>
      </w:r>
      <w:r w:rsidRPr="00D167E6">
        <w:rPr>
          <w:rFonts w:ascii="Arial" w:hAnsi="Arial" w:cs="Arial"/>
          <w:b/>
          <w:bCs/>
          <w:sz w:val="24"/>
          <w:szCs w:val="24"/>
        </w:rPr>
        <w:t>?</w:t>
      </w:r>
    </w:p>
    <w:p w14:paraId="1865F1D9" w14:textId="4DC4B1D9" w:rsidR="00B00FE1" w:rsidRDefault="00B00FE1" w:rsidP="00991D1F">
      <w:pPr>
        <w:pStyle w:val="Lijstalinea"/>
        <w:numPr>
          <w:ilvl w:val="0"/>
          <w:numId w:val="4"/>
        </w:numPr>
        <w:rPr>
          <w:rFonts w:ascii="Arial" w:hAnsi="Arial" w:cs="Arial"/>
          <w:sz w:val="20"/>
          <w:szCs w:val="20"/>
        </w:rPr>
      </w:pPr>
      <w:r>
        <w:rPr>
          <w:rFonts w:ascii="Arial" w:hAnsi="Arial" w:cs="Arial"/>
          <w:sz w:val="20"/>
          <w:szCs w:val="20"/>
        </w:rPr>
        <w:t>Een sterk, actief bestuur met heldere taakverdeling.</w:t>
      </w:r>
    </w:p>
    <w:p w14:paraId="7D355B96" w14:textId="67B4A68A" w:rsidR="00585C5C" w:rsidRDefault="00585C5C" w:rsidP="00991D1F">
      <w:pPr>
        <w:pStyle w:val="Lijstalinea"/>
        <w:numPr>
          <w:ilvl w:val="0"/>
          <w:numId w:val="4"/>
        </w:numPr>
        <w:rPr>
          <w:rFonts w:ascii="Arial" w:hAnsi="Arial" w:cs="Arial"/>
          <w:sz w:val="20"/>
          <w:szCs w:val="20"/>
        </w:rPr>
      </w:pPr>
      <w:r>
        <w:rPr>
          <w:rFonts w:ascii="Arial" w:hAnsi="Arial" w:cs="Arial"/>
          <w:sz w:val="20"/>
          <w:szCs w:val="20"/>
        </w:rPr>
        <w:t xml:space="preserve">Een gemotiveerde groep vrijwilligers die zich met liefde inzet voor de natuur. Op dit moment hebben we meer </w:t>
      </w:r>
      <w:r w:rsidRPr="00E80CAF">
        <w:rPr>
          <w:rFonts w:ascii="Arial" w:hAnsi="Arial" w:cs="Arial"/>
          <w:sz w:val="20"/>
          <w:szCs w:val="20"/>
        </w:rPr>
        <w:t>vrijwilligers</w:t>
      </w:r>
      <w:r>
        <w:rPr>
          <w:rFonts w:ascii="Arial" w:hAnsi="Arial" w:cs="Arial"/>
          <w:sz w:val="20"/>
          <w:szCs w:val="20"/>
        </w:rPr>
        <w:t xml:space="preserve"> nodig om de vereniging te versterken</w:t>
      </w:r>
      <w:r w:rsidRPr="00E80CAF">
        <w:rPr>
          <w:rFonts w:ascii="Arial" w:hAnsi="Arial" w:cs="Arial"/>
          <w:sz w:val="20"/>
          <w:szCs w:val="20"/>
        </w:rPr>
        <w:t>, waaronder vrijwilligers met specifieke taken zoals bestuurs- of PR</w:t>
      </w:r>
      <w:r w:rsidR="00157B63">
        <w:rPr>
          <w:rFonts w:ascii="Arial" w:hAnsi="Arial" w:cs="Arial"/>
          <w:sz w:val="20"/>
          <w:szCs w:val="20"/>
        </w:rPr>
        <w:t xml:space="preserve"> </w:t>
      </w:r>
      <w:r w:rsidRPr="00E80CAF">
        <w:rPr>
          <w:rFonts w:ascii="Arial" w:hAnsi="Arial" w:cs="Arial"/>
          <w:sz w:val="20"/>
          <w:szCs w:val="20"/>
        </w:rPr>
        <w:t>&amp;</w:t>
      </w:r>
      <w:r w:rsidR="00157B63">
        <w:rPr>
          <w:rFonts w:ascii="Arial" w:hAnsi="Arial" w:cs="Arial"/>
          <w:sz w:val="20"/>
          <w:szCs w:val="20"/>
        </w:rPr>
        <w:t xml:space="preserve"> </w:t>
      </w:r>
      <w:r w:rsidRPr="00E80CAF">
        <w:rPr>
          <w:rFonts w:ascii="Arial" w:hAnsi="Arial" w:cs="Arial"/>
          <w:sz w:val="20"/>
          <w:szCs w:val="20"/>
        </w:rPr>
        <w:t>communicatietaken.</w:t>
      </w:r>
    </w:p>
    <w:p w14:paraId="5507EE5C" w14:textId="77777777" w:rsidR="00E1719F" w:rsidRDefault="00991D1F" w:rsidP="00967CE4">
      <w:pPr>
        <w:pStyle w:val="Lijstalinea"/>
        <w:numPr>
          <w:ilvl w:val="0"/>
          <w:numId w:val="4"/>
        </w:numPr>
        <w:rPr>
          <w:rFonts w:ascii="Arial" w:hAnsi="Arial" w:cs="Arial"/>
          <w:sz w:val="20"/>
          <w:szCs w:val="20"/>
        </w:rPr>
      </w:pPr>
      <w:r w:rsidRPr="00E1719F">
        <w:rPr>
          <w:rFonts w:ascii="Arial" w:hAnsi="Arial" w:cs="Arial"/>
          <w:sz w:val="20"/>
          <w:szCs w:val="20"/>
        </w:rPr>
        <w:t>Een gevarieerd aanbod van activiteiten waarmee we een brede doelgroep bereiken</w:t>
      </w:r>
      <w:r w:rsidR="00D9397D" w:rsidRPr="00E1719F">
        <w:rPr>
          <w:rFonts w:ascii="Arial" w:hAnsi="Arial" w:cs="Arial"/>
          <w:sz w:val="20"/>
          <w:szCs w:val="20"/>
        </w:rPr>
        <w:t>. Met meer vrijwilligers kunnen we het aanbod uitbreiden en ook beter inspelen op vragen die ons gesteld worden.</w:t>
      </w:r>
      <w:r w:rsidR="00E1719F" w:rsidRPr="00E1719F">
        <w:rPr>
          <w:rFonts w:ascii="Arial" w:hAnsi="Arial" w:cs="Arial"/>
          <w:sz w:val="20"/>
          <w:szCs w:val="20"/>
        </w:rPr>
        <w:t xml:space="preserve"> Als het lukt een NGO </w:t>
      </w:r>
    </w:p>
    <w:p w14:paraId="2AE7B7E1" w14:textId="7DAC460A" w:rsidR="00967CE4" w:rsidRPr="00E1719F" w:rsidRDefault="00B00FE1" w:rsidP="00967CE4">
      <w:pPr>
        <w:pStyle w:val="Lijstalinea"/>
        <w:numPr>
          <w:ilvl w:val="0"/>
          <w:numId w:val="4"/>
        </w:numPr>
        <w:rPr>
          <w:rFonts w:ascii="Arial" w:hAnsi="Arial" w:cs="Arial"/>
          <w:sz w:val="20"/>
          <w:szCs w:val="20"/>
        </w:rPr>
      </w:pPr>
      <w:r w:rsidRPr="00E1719F">
        <w:rPr>
          <w:rFonts w:ascii="Arial" w:hAnsi="Arial" w:cs="Arial"/>
          <w:sz w:val="20"/>
          <w:szCs w:val="20"/>
        </w:rPr>
        <w:t>Een g</w:t>
      </w:r>
      <w:r w:rsidR="00967CE4" w:rsidRPr="00E1719F">
        <w:rPr>
          <w:rFonts w:ascii="Arial" w:hAnsi="Arial" w:cs="Arial"/>
          <w:sz w:val="20"/>
          <w:szCs w:val="20"/>
        </w:rPr>
        <w:t>oede communicatie en PR</w:t>
      </w:r>
      <w:r w:rsidR="00157B63" w:rsidRPr="00E1719F">
        <w:rPr>
          <w:rFonts w:ascii="Arial" w:hAnsi="Arial" w:cs="Arial"/>
          <w:sz w:val="20"/>
          <w:szCs w:val="20"/>
        </w:rPr>
        <w:t xml:space="preserve"> zodat we meer mensen in de regio bereiken en inspireren.</w:t>
      </w:r>
    </w:p>
    <w:p w14:paraId="478945C5" w14:textId="31A3A8C8" w:rsidR="00991D1F" w:rsidRPr="00E80CAF" w:rsidRDefault="00B00FE1" w:rsidP="00991D1F">
      <w:pPr>
        <w:pStyle w:val="Lijstalinea"/>
        <w:numPr>
          <w:ilvl w:val="0"/>
          <w:numId w:val="4"/>
        </w:numPr>
        <w:rPr>
          <w:rFonts w:ascii="Arial" w:hAnsi="Arial" w:cs="Arial"/>
          <w:sz w:val="20"/>
          <w:szCs w:val="20"/>
        </w:rPr>
      </w:pPr>
      <w:r w:rsidRPr="00B00FE1">
        <w:rPr>
          <w:rFonts w:ascii="Arial" w:hAnsi="Arial" w:cs="Arial"/>
          <w:sz w:val="20"/>
          <w:szCs w:val="20"/>
        </w:rPr>
        <w:t xml:space="preserve">Optimaal gebruik van Ons IVN </w:t>
      </w:r>
      <w:r>
        <w:rPr>
          <w:rFonts w:ascii="Arial" w:hAnsi="Arial" w:cs="Arial"/>
          <w:sz w:val="20"/>
          <w:szCs w:val="20"/>
        </w:rPr>
        <w:t>voor g</w:t>
      </w:r>
      <w:r w:rsidR="00991D1F" w:rsidRPr="00E80CAF">
        <w:rPr>
          <w:rFonts w:ascii="Arial" w:hAnsi="Arial" w:cs="Arial"/>
          <w:sz w:val="20"/>
          <w:szCs w:val="20"/>
        </w:rPr>
        <w:t xml:space="preserve">oede opslag van </w:t>
      </w:r>
      <w:r w:rsidR="00157B63">
        <w:rPr>
          <w:rFonts w:ascii="Arial" w:hAnsi="Arial" w:cs="Arial"/>
          <w:sz w:val="20"/>
          <w:szCs w:val="20"/>
        </w:rPr>
        <w:t xml:space="preserve">documentatie, </w:t>
      </w:r>
      <w:r w:rsidR="00AB655B" w:rsidRPr="00E80CAF">
        <w:rPr>
          <w:rFonts w:ascii="Arial" w:hAnsi="Arial" w:cs="Arial"/>
          <w:sz w:val="20"/>
          <w:szCs w:val="20"/>
        </w:rPr>
        <w:t>informatie</w:t>
      </w:r>
      <w:r>
        <w:rPr>
          <w:rFonts w:ascii="Arial" w:hAnsi="Arial" w:cs="Arial"/>
          <w:sz w:val="20"/>
          <w:szCs w:val="20"/>
        </w:rPr>
        <w:t>voorziening</w:t>
      </w:r>
      <w:r w:rsidR="00AB655B" w:rsidRPr="00E80CAF">
        <w:rPr>
          <w:rFonts w:ascii="Arial" w:hAnsi="Arial" w:cs="Arial"/>
          <w:sz w:val="20"/>
          <w:szCs w:val="20"/>
        </w:rPr>
        <w:t xml:space="preserve">, </w:t>
      </w:r>
      <w:r w:rsidR="00991D1F" w:rsidRPr="00E80CAF">
        <w:rPr>
          <w:rFonts w:ascii="Arial" w:hAnsi="Arial" w:cs="Arial"/>
          <w:sz w:val="20"/>
          <w:szCs w:val="20"/>
        </w:rPr>
        <w:t>kennis en middelen</w:t>
      </w:r>
      <w:r w:rsidR="00157B63">
        <w:rPr>
          <w:rFonts w:ascii="Arial" w:hAnsi="Arial" w:cs="Arial"/>
          <w:sz w:val="20"/>
          <w:szCs w:val="20"/>
        </w:rPr>
        <w:t>.</w:t>
      </w:r>
    </w:p>
    <w:p w14:paraId="5467D5E3" w14:textId="761A3D75" w:rsidR="00991D1F" w:rsidRPr="00E80CAF" w:rsidRDefault="00991D1F" w:rsidP="00991D1F">
      <w:pPr>
        <w:pStyle w:val="Lijstalinea"/>
        <w:numPr>
          <w:ilvl w:val="0"/>
          <w:numId w:val="4"/>
        </w:numPr>
        <w:rPr>
          <w:rFonts w:ascii="Arial" w:hAnsi="Arial" w:cs="Arial"/>
          <w:sz w:val="20"/>
          <w:szCs w:val="20"/>
        </w:rPr>
      </w:pPr>
      <w:r w:rsidRPr="00E80CAF">
        <w:rPr>
          <w:rFonts w:ascii="Arial" w:hAnsi="Arial" w:cs="Arial"/>
          <w:sz w:val="20"/>
          <w:szCs w:val="20"/>
        </w:rPr>
        <w:t>Een breed netwerk</w:t>
      </w:r>
      <w:r w:rsidR="00AB655B" w:rsidRPr="00E80CAF">
        <w:rPr>
          <w:rFonts w:ascii="Arial" w:hAnsi="Arial" w:cs="Arial"/>
          <w:sz w:val="20"/>
          <w:szCs w:val="20"/>
        </w:rPr>
        <w:t xml:space="preserve"> en s</w:t>
      </w:r>
      <w:r w:rsidRPr="00E80CAF">
        <w:rPr>
          <w:rFonts w:ascii="Arial" w:hAnsi="Arial" w:cs="Arial"/>
          <w:sz w:val="20"/>
          <w:szCs w:val="20"/>
        </w:rPr>
        <w:t>amenwerking met andere organisaties</w:t>
      </w:r>
      <w:r w:rsidR="00AB655B" w:rsidRPr="00E80CAF">
        <w:rPr>
          <w:rFonts w:ascii="Arial" w:hAnsi="Arial" w:cs="Arial"/>
          <w:sz w:val="20"/>
          <w:szCs w:val="20"/>
        </w:rPr>
        <w:t xml:space="preserve">, </w:t>
      </w:r>
      <w:r w:rsidR="00692294" w:rsidRPr="00E80CAF">
        <w:rPr>
          <w:rFonts w:ascii="Arial" w:hAnsi="Arial" w:cs="Arial"/>
          <w:sz w:val="20"/>
          <w:szCs w:val="20"/>
        </w:rPr>
        <w:t xml:space="preserve">scholen (wo. Brede School), </w:t>
      </w:r>
      <w:r w:rsidR="00AB655B" w:rsidRPr="00E80CAF">
        <w:rPr>
          <w:rFonts w:ascii="Arial" w:hAnsi="Arial" w:cs="Arial"/>
          <w:sz w:val="20"/>
          <w:szCs w:val="20"/>
        </w:rPr>
        <w:t>gemeente en IVN</w:t>
      </w:r>
      <w:r w:rsidR="00692294" w:rsidRPr="00E80CAF">
        <w:rPr>
          <w:rFonts w:ascii="Arial" w:hAnsi="Arial" w:cs="Arial"/>
          <w:sz w:val="20"/>
          <w:szCs w:val="20"/>
        </w:rPr>
        <w:t xml:space="preserve"> </w:t>
      </w:r>
      <w:r w:rsidR="00AB655B" w:rsidRPr="00E80CAF">
        <w:rPr>
          <w:rFonts w:ascii="Arial" w:hAnsi="Arial" w:cs="Arial"/>
          <w:sz w:val="20"/>
          <w:szCs w:val="20"/>
        </w:rPr>
        <w:t>(</w:t>
      </w:r>
      <w:r w:rsidR="00692294" w:rsidRPr="00E80CAF">
        <w:rPr>
          <w:rFonts w:ascii="Arial" w:hAnsi="Arial" w:cs="Arial"/>
          <w:sz w:val="20"/>
          <w:szCs w:val="20"/>
        </w:rPr>
        <w:t xml:space="preserve">landelijk, regionaal en andere </w:t>
      </w:r>
      <w:r w:rsidR="00AB655B" w:rsidRPr="00E80CAF">
        <w:rPr>
          <w:rFonts w:ascii="Arial" w:hAnsi="Arial" w:cs="Arial"/>
          <w:sz w:val="20"/>
          <w:szCs w:val="20"/>
        </w:rPr>
        <w:t>afdelingen)</w:t>
      </w:r>
      <w:r w:rsidR="00B00FE1">
        <w:rPr>
          <w:rFonts w:ascii="Arial" w:hAnsi="Arial" w:cs="Arial"/>
          <w:sz w:val="20"/>
          <w:szCs w:val="20"/>
        </w:rPr>
        <w:t>, stichting 12 Plassen etc.</w:t>
      </w:r>
    </w:p>
    <w:p w14:paraId="7446F8C7" w14:textId="4EDBED5E" w:rsidR="00991D1F" w:rsidRDefault="00991D1F" w:rsidP="00A31A87">
      <w:pPr>
        <w:pStyle w:val="Lijstalinea"/>
        <w:numPr>
          <w:ilvl w:val="0"/>
          <w:numId w:val="4"/>
        </w:numPr>
        <w:rPr>
          <w:rFonts w:ascii="Arial" w:hAnsi="Arial" w:cs="Arial"/>
          <w:sz w:val="20"/>
          <w:szCs w:val="20"/>
        </w:rPr>
      </w:pPr>
      <w:r w:rsidRPr="00E80CAF">
        <w:rPr>
          <w:rFonts w:ascii="Arial" w:hAnsi="Arial" w:cs="Arial"/>
          <w:sz w:val="20"/>
          <w:szCs w:val="20"/>
        </w:rPr>
        <w:t xml:space="preserve">Voldoende financiële middelen </w:t>
      </w:r>
      <w:r w:rsidR="00967CE4" w:rsidRPr="00E80CAF">
        <w:rPr>
          <w:rFonts w:ascii="Arial" w:hAnsi="Arial" w:cs="Arial"/>
          <w:sz w:val="20"/>
          <w:szCs w:val="20"/>
        </w:rPr>
        <w:t>(</w:t>
      </w:r>
      <w:r w:rsidRPr="00E80CAF">
        <w:rPr>
          <w:rFonts w:ascii="Arial" w:hAnsi="Arial" w:cs="Arial"/>
          <w:sz w:val="20"/>
          <w:szCs w:val="20"/>
        </w:rPr>
        <w:t>om ook m</w:t>
      </w:r>
      <w:r w:rsidR="00967CE4" w:rsidRPr="00E80CAF">
        <w:rPr>
          <w:rFonts w:ascii="Arial" w:hAnsi="Arial" w:cs="Arial"/>
          <w:sz w:val="20"/>
          <w:szCs w:val="20"/>
        </w:rPr>
        <w:t xml:space="preserve">aterialen </w:t>
      </w:r>
      <w:r w:rsidRPr="00E80CAF">
        <w:rPr>
          <w:rFonts w:ascii="Arial" w:hAnsi="Arial" w:cs="Arial"/>
          <w:sz w:val="20"/>
          <w:szCs w:val="20"/>
        </w:rPr>
        <w:t>en menskracht te kunnen kopen of inhuren</w:t>
      </w:r>
      <w:r w:rsidR="00967CE4" w:rsidRPr="00E80CAF">
        <w:rPr>
          <w:rFonts w:ascii="Arial" w:hAnsi="Arial" w:cs="Arial"/>
          <w:sz w:val="20"/>
          <w:szCs w:val="20"/>
        </w:rPr>
        <w:t>)</w:t>
      </w:r>
      <w:r w:rsidR="00157B63">
        <w:rPr>
          <w:rFonts w:ascii="Arial" w:hAnsi="Arial" w:cs="Arial"/>
          <w:sz w:val="20"/>
          <w:szCs w:val="20"/>
        </w:rPr>
        <w:t>.</w:t>
      </w:r>
    </w:p>
    <w:p w14:paraId="52F4B43B" w14:textId="66BF0602" w:rsidR="00E1719F" w:rsidRDefault="00E1719F" w:rsidP="00A31A87">
      <w:pPr>
        <w:pStyle w:val="Lijstalinea"/>
        <w:numPr>
          <w:ilvl w:val="0"/>
          <w:numId w:val="4"/>
        </w:numPr>
        <w:rPr>
          <w:rFonts w:ascii="Arial" w:hAnsi="Arial" w:cs="Arial"/>
          <w:sz w:val="20"/>
          <w:szCs w:val="20"/>
        </w:rPr>
      </w:pPr>
      <w:r>
        <w:rPr>
          <w:rFonts w:ascii="Arial" w:hAnsi="Arial" w:cs="Arial"/>
          <w:sz w:val="20"/>
          <w:szCs w:val="20"/>
        </w:rPr>
        <w:t xml:space="preserve">Vrijwilligersbeleid met aandacht voor begeleiding nieuwe leden </w:t>
      </w:r>
      <w:r w:rsidR="00886CAF">
        <w:rPr>
          <w:rFonts w:ascii="Arial" w:hAnsi="Arial" w:cs="Arial"/>
          <w:sz w:val="20"/>
          <w:szCs w:val="20"/>
        </w:rPr>
        <w:t xml:space="preserve">(informatie en nieuwe leden-avond) </w:t>
      </w:r>
      <w:r>
        <w:rPr>
          <w:rFonts w:ascii="Arial" w:hAnsi="Arial" w:cs="Arial"/>
          <w:sz w:val="20"/>
          <w:szCs w:val="20"/>
        </w:rPr>
        <w:t>en activering leden voor meer betrokkenheid en vrijwilligerswerk binnen vereniging. Ook betrekken van vrijwilligers van buiten.</w:t>
      </w:r>
    </w:p>
    <w:p w14:paraId="56D29282" w14:textId="69AC3542" w:rsidR="00E1719F" w:rsidRDefault="00E1719F" w:rsidP="00A31A87">
      <w:pPr>
        <w:pStyle w:val="Lijstalinea"/>
        <w:numPr>
          <w:ilvl w:val="0"/>
          <w:numId w:val="4"/>
        </w:numPr>
        <w:rPr>
          <w:rFonts w:ascii="Arial" w:hAnsi="Arial" w:cs="Arial"/>
          <w:sz w:val="20"/>
          <w:szCs w:val="20"/>
        </w:rPr>
      </w:pPr>
      <w:r>
        <w:rPr>
          <w:rFonts w:ascii="Arial" w:hAnsi="Arial" w:cs="Arial"/>
          <w:sz w:val="20"/>
          <w:szCs w:val="20"/>
        </w:rPr>
        <w:t xml:space="preserve">Bedankje vrijwilligers december en bijeenkomst zomer om actieve vrijwilligers te bedanken en inspireren. </w:t>
      </w:r>
    </w:p>
    <w:p w14:paraId="3CDB4B56" w14:textId="640D3EBC" w:rsidR="00692294" w:rsidRDefault="003F7F3D" w:rsidP="00692294">
      <w:pPr>
        <w:rPr>
          <w:rFonts w:ascii="Arial" w:hAnsi="Arial" w:cs="Arial"/>
          <w:sz w:val="20"/>
          <w:szCs w:val="20"/>
        </w:rPr>
      </w:pPr>
      <w:r w:rsidRPr="00E80CAF">
        <w:rPr>
          <w:rFonts w:ascii="Arial" w:hAnsi="Arial" w:cs="Arial"/>
          <w:sz w:val="20"/>
          <w:szCs w:val="20"/>
        </w:rPr>
        <w:t>Ook voor onze afdeling geldt dat d</w:t>
      </w:r>
      <w:r w:rsidR="00692294" w:rsidRPr="00E80CAF">
        <w:rPr>
          <w:rFonts w:ascii="Arial" w:hAnsi="Arial" w:cs="Arial"/>
          <w:sz w:val="20"/>
          <w:szCs w:val="20"/>
        </w:rPr>
        <w:t xml:space="preserve">e gemiddelde leeftijd van onze vrijwilligers </w:t>
      </w:r>
      <w:r w:rsidRPr="00E80CAF">
        <w:rPr>
          <w:rFonts w:ascii="Arial" w:hAnsi="Arial" w:cs="Arial"/>
          <w:sz w:val="20"/>
          <w:szCs w:val="20"/>
        </w:rPr>
        <w:t>op</w:t>
      </w:r>
      <w:r w:rsidR="00692294" w:rsidRPr="00E80CAF">
        <w:rPr>
          <w:rFonts w:ascii="Arial" w:hAnsi="Arial" w:cs="Arial"/>
          <w:sz w:val="20"/>
          <w:szCs w:val="20"/>
        </w:rPr>
        <w:t>loopt. Logisch voor een vereniging die in 198</w:t>
      </w:r>
      <w:r w:rsidR="005D203C">
        <w:rPr>
          <w:rFonts w:ascii="Arial" w:hAnsi="Arial" w:cs="Arial"/>
          <w:sz w:val="20"/>
          <w:szCs w:val="20"/>
        </w:rPr>
        <w:t>0</w:t>
      </w:r>
      <w:r w:rsidR="00692294" w:rsidRPr="00E80CAF">
        <w:rPr>
          <w:rFonts w:ascii="Arial" w:hAnsi="Arial" w:cs="Arial"/>
          <w:sz w:val="20"/>
          <w:szCs w:val="20"/>
        </w:rPr>
        <w:t xml:space="preserve"> is opgericht, maar </w:t>
      </w:r>
      <w:r w:rsidRPr="00E80CAF">
        <w:rPr>
          <w:rFonts w:ascii="Arial" w:hAnsi="Arial" w:cs="Arial"/>
          <w:sz w:val="20"/>
          <w:szCs w:val="20"/>
        </w:rPr>
        <w:t xml:space="preserve">je kan je afvragen of de vereniging wel voldoende te bieden heeft voor jongeren. Moeten we </w:t>
      </w:r>
      <w:r w:rsidR="00692294" w:rsidRPr="00E80CAF">
        <w:rPr>
          <w:rFonts w:ascii="Arial" w:hAnsi="Arial" w:cs="Arial"/>
          <w:sz w:val="20"/>
          <w:szCs w:val="20"/>
        </w:rPr>
        <w:t xml:space="preserve">een vereniging </w:t>
      </w:r>
      <w:r w:rsidRPr="00E80CAF">
        <w:rPr>
          <w:rFonts w:ascii="Arial" w:hAnsi="Arial" w:cs="Arial"/>
          <w:sz w:val="20"/>
          <w:szCs w:val="20"/>
        </w:rPr>
        <w:t xml:space="preserve">zijn </w:t>
      </w:r>
      <w:r w:rsidR="00692294" w:rsidRPr="00E80CAF">
        <w:rPr>
          <w:rFonts w:ascii="Arial" w:hAnsi="Arial" w:cs="Arial"/>
          <w:sz w:val="20"/>
          <w:szCs w:val="20"/>
        </w:rPr>
        <w:t xml:space="preserve">die </w:t>
      </w:r>
      <w:r w:rsidRPr="00E80CAF">
        <w:rPr>
          <w:rFonts w:ascii="Arial" w:hAnsi="Arial" w:cs="Arial"/>
          <w:sz w:val="20"/>
          <w:szCs w:val="20"/>
        </w:rPr>
        <w:t xml:space="preserve">ook </w:t>
      </w:r>
      <w:r w:rsidR="00692294" w:rsidRPr="00E80CAF">
        <w:rPr>
          <w:rFonts w:ascii="Arial" w:hAnsi="Arial" w:cs="Arial"/>
          <w:sz w:val="20"/>
          <w:szCs w:val="20"/>
        </w:rPr>
        <w:t>inspe</w:t>
      </w:r>
      <w:r w:rsidRPr="00E80CAF">
        <w:rPr>
          <w:rFonts w:ascii="Arial" w:hAnsi="Arial" w:cs="Arial"/>
          <w:sz w:val="20"/>
          <w:szCs w:val="20"/>
        </w:rPr>
        <w:t>e</w:t>
      </w:r>
      <w:r w:rsidR="00692294" w:rsidRPr="00E80CAF">
        <w:rPr>
          <w:rFonts w:ascii="Arial" w:hAnsi="Arial" w:cs="Arial"/>
          <w:sz w:val="20"/>
          <w:szCs w:val="20"/>
        </w:rPr>
        <w:t>l</w:t>
      </w:r>
      <w:r w:rsidRPr="00E80CAF">
        <w:rPr>
          <w:rFonts w:ascii="Arial" w:hAnsi="Arial" w:cs="Arial"/>
          <w:sz w:val="20"/>
          <w:szCs w:val="20"/>
        </w:rPr>
        <w:t>t</w:t>
      </w:r>
      <w:r w:rsidR="00692294" w:rsidRPr="00E80CAF">
        <w:rPr>
          <w:rFonts w:ascii="Arial" w:hAnsi="Arial" w:cs="Arial"/>
          <w:sz w:val="20"/>
          <w:szCs w:val="20"/>
        </w:rPr>
        <w:t xml:space="preserve"> op de vraag en de behoefte van jongeren, of wijkt die vraag zo ver af van wat wij kunnen bieden </w:t>
      </w:r>
      <w:r w:rsidRPr="00E80CAF">
        <w:rPr>
          <w:rFonts w:ascii="Arial" w:hAnsi="Arial" w:cs="Arial"/>
          <w:sz w:val="20"/>
          <w:szCs w:val="20"/>
        </w:rPr>
        <w:t xml:space="preserve">als vereniging </w:t>
      </w:r>
      <w:r w:rsidR="00692294" w:rsidRPr="00E80CAF">
        <w:rPr>
          <w:rFonts w:ascii="Arial" w:hAnsi="Arial" w:cs="Arial"/>
          <w:sz w:val="20"/>
          <w:szCs w:val="20"/>
        </w:rPr>
        <w:t xml:space="preserve">dat we moeten accepteren dat wij vergrijzen? En als we meer willen bieden voor jongeren, waar hebben zij dan behoefte aan. Is een vereniging als het IVN nog wel iets wat de jongeren boeit, of verenigen zij zich op andere manieren? </w:t>
      </w:r>
    </w:p>
    <w:p w14:paraId="5DD5338A" w14:textId="77777777" w:rsidR="003010CA" w:rsidRDefault="003010CA" w:rsidP="003010CA">
      <w:pPr>
        <w:spacing w:after="0"/>
        <w:rPr>
          <w:rFonts w:ascii="Arial" w:hAnsi="Arial" w:cs="Arial"/>
          <w:sz w:val="20"/>
          <w:szCs w:val="20"/>
        </w:rPr>
      </w:pPr>
    </w:p>
    <w:p w14:paraId="7B45FE0B" w14:textId="68AFEF4F" w:rsidR="00CC4526" w:rsidRPr="00E80CAF" w:rsidRDefault="00CC4526" w:rsidP="003010CA">
      <w:pPr>
        <w:spacing w:after="0"/>
        <w:rPr>
          <w:rFonts w:ascii="Arial" w:hAnsi="Arial" w:cs="Arial"/>
          <w:sz w:val="20"/>
          <w:szCs w:val="20"/>
        </w:rPr>
      </w:pPr>
      <w:r w:rsidRPr="00CC4526">
        <w:rPr>
          <w:rFonts w:ascii="Arial" w:hAnsi="Arial" w:cs="Arial"/>
          <w:noProof/>
          <w:sz w:val="20"/>
          <w:szCs w:val="20"/>
        </w:rPr>
        <w:drawing>
          <wp:inline distT="0" distB="0" distL="0" distR="0" wp14:anchorId="3FFE6B85" wp14:editId="36BF6C71">
            <wp:extent cx="5539740" cy="2788920"/>
            <wp:effectExtent l="0" t="0" r="3810" b="0"/>
            <wp:docPr id="84631832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9740" cy="2788920"/>
                    </a:xfrm>
                    <a:prstGeom prst="rect">
                      <a:avLst/>
                    </a:prstGeom>
                    <a:noFill/>
                    <a:ln>
                      <a:noFill/>
                    </a:ln>
                  </pic:spPr>
                </pic:pic>
              </a:graphicData>
            </a:graphic>
          </wp:inline>
        </w:drawing>
      </w:r>
    </w:p>
    <w:p w14:paraId="06899762" w14:textId="77777777" w:rsidR="00CC4526" w:rsidRDefault="00CC4526" w:rsidP="00105D82">
      <w:pPr>
        <w:rPr>
          <w:rFonts w:ascii="Arial" w:hAnsi="Arial" w:cs="Arial"/>
          <w:b/>
          <w:bCs/>
          <w:color w:val="538135" w:themeColor="accent6" w:themeShade="BF"/>
          <w:sz w:val="20"/>
          <w:szCs w:val="20"/>
        </w:rPr>
      </w:pPr>
    </w:p>
    <w:p w14:paraId="7070AEE6" w14:textId="77777777" w:rsidR="00886CAF" w:rsidRDefault="00886CAF">
      <w:pPr>
        <w:rPr>
          <w:rFonts w:ascii="Arial" w:hAnsi="Arial" w:cs="Arial"/>
          <w:b/>
          <w:bCs/>
          <w:color w:val="538135" w:themeColor="accent6" w:themeShade="BF"/>
          <w:sz w:val="24"/>
          <w:szCs w:val="24"/>
        </w:rPr>
      </w:pPr>
      <w:r>
        <w:rPr>
          <w:rFonts w:ascii="Arial" w:hAnsi="Arial" w:cs="Arial"/>
          <w:b/>
          <w:bCs/>
          <w:color w:val="538135" w:themeColor="accent6" w:themeShade="BF"/>
          <w:sz w:val="24"/>
          <w:szCs w:val="24"/>
        </w:rPr>
        <w:br w:type="page"/>
      </w:r>
    </w:p>
    <w:p w14:paraId="1DFF3D6C" w14:textId="1B719BBF" w:rsidR="003F7F3D" w:rsidRPr="00886CAF" w:rsidRDefault="00105D82" w:rsidP="00886CAF">
      <w:pPr>
        <w:pStyle w:val="Lijstalinea"/>
        <w:numPr>
          <w:ilvl w:val="0"/>
          <w:numId w:val="14"/>
        </w:numPr>
        <w:spacing w:after="0"/>
        <w:ind w:left="426" w:hanging="426"/>
        <w:rPr>
          <w:rFonts w:ascii="Arial" w:hAnsi="Arial" w:cs="Arial"/>
          <w:b/>
          <w:bCs/>
          <w:color w:val="538135" w:themeColor="accent6" w:themeShade="BF"/>
          <w:sz w:val="24"/>
          <w:szCs w:val="24"/>
        </w:rPr>
      </w:pPr>
      <w:r w:rsidRPr="00886CAF">
        <w:rPr>
          <w:rFonts w:ascii="Arial" w:hAnsi="Arial" w:cs="Arial"/>
          <w:b/>
          <w:bCs/>
          <w:color w:val="538135" w:themeColor="accent6" w:themeShade="BF"/>
          <w:sz w:val="24"/>
          <w:szCs w:val="24"/>
        </w:rPr>
        <w:lastRenderedPageBreak/>
        <w:t xml:space="preserve">Doelstellingen </w:t>
      </w:r>
      <w:r w:rsidR="00A43660" w:rsidRPr="00886CAF">
        <w:rPr>
          <w:rFonts w:ascii="Arial" w:hAnsi="Arial" w:cs="Arial"/>
          <w:b/>
          <w:bCs/>
          <w:color w:val="538135" w:themeColor="accent6" w:themeShade="BF"/>
          <w:sz w:val="24"/>
          <w:szCs w:val="24"/>
        </w:rPr>
        <w:t>IVN</w:t>
      </w:r>
      <w:r w:rsidR="00157B63" w:rsidRPr="00886CAF">
        <w:rPr>
          <w:rFonts w:ascii="Arial" w:hAnsi="Arial" w:cs="Arial"/>
          <w:b/>
          <w:bCs/>
          <w:color w:val="538135" w:themeColor="accent6" w:themeShade="BF"/>
          <w:sz w:val="24"/>
          <w:szCs w:val="24"/>
        </w:rPr>
        <w:t xml:space="preserve"> voor de verschillende levensfases </w:t>
      </w:r>
      <w:r w:rsidR="00157B63" w:rsidRPr="00886CAF">
        <w:rPr>
          <w:rFonts w:ascii="Arial" w:hAnsi="Arial" w:cs="Arial"/>
          <w:color w:val="538135" w:themeColor="accent6" w:themeShade="BF"/>
          <w:sz w:val="24"/>
          <w:szCs w:val="24"/>
        </w:rPr>
        <w:t xml:space="preserve">(blz. 17 </w:t>
      </w:r>
      <w:r w:rsidRPr="00886CAF">
        <w:rPr>
          <w:rFonts w:ascii="Arial" w:hAnsi="Arial" w:cs="Arial"/>
          <w:color w:val="538135" w:themeColor="accent6" w:themeShade="BF"/>
          <w:sz w:val="24"/>
          <w:szCs w:val="24"/>
        </w:rPr>
        <w:t>–</w:t>
      </w:r>
      <w:r w:rsidR="00157B63" w:rsidRPr="00886CAF">
        <w:rPr>
          <w:rFonts w:ascii="Arial" w:hAnsi="Arial" w:cs="Arial"/>
          <w:color w:val="538135" w:themeColor="accent6" w:themeShade="BF"/>
          <w:sz w:val="24"/>
          <w:szCs w:val="24"/>
        </w:rPr>
        <w:t xml:space="preserve"> </w:t>
      </w:r>
      <w:r w:rsidRPr="00886CAF">
        <w:rPr>
          <w:rFonts w:ascii="Arial" w:hAnsi="Arial" w:cs="Arial"/>
          <w:color w:val="538135" w:themeColor="accent6" w:themeShade="BF"/>
          <w:sz w:val="24"/>
          <w:szCs w:val="24"/>
        </w:rPr>
        <w:t>29)</w:t>
      </w:r>
    </w:p>
    <w:p w14:paraId="23398722" w14:textId="58A91672" w:rsidR="00A43660" w:rsidRPr="002223CB" w:rsidRDefault="00157B63" w:rsidP="00A43660">
      <w:pPr>
        <w:pStyle w:val="Lijstalinea"/>
        <w:numPr>
          <w:ilvl w:val="0"/>
          <w:numId w:val="5"/>
        </w:numPr>
        <w:rPr>
          <w:rFonts w:ascii="Arial" w:hAnsi="Arial" w:cs="Arial"/>
          <w:color w:val="538135" w:themeColor="accent6" w:themeShade="BF"/>
          <w:sz w:val="20"/>
          <w:szCs w:val="20"/>
          <w:u w:val="single"/>
        </w:rPr>
      </w:pPr>
      <w:r>
        <w:rPr>
          <w:rFonts w:ascii="Arial" w:hAnsi="Arial" w:cs="Arial"/>
          <w:color w:val="538135" w:themeColor="accent6" w:themeShade="BF"/>
          <w:sz w:val="20"/>
          <w:szCs w:val="20"/>
          <w:u w:val="single"/>
        </w:rPr>
        <w:t>O</w:t>
      </w:r>
      <w:r w:rsidR="00A43660" w:rsidRPr="002223CB">
        <w:rPr>
          <w:rFonts w:ascii="Arial" w:hAnsi="Arial" w:cs="Arial"/>
          <w:color w:val="538135" w:themeColor="accent6" w:themeShade="BF"/>
          <w:sz w:val="20"/>
          <w:szCs w:val="20"/>
          <w:u w:val="single"/>
        </w:rPr>
        <w:t>pgroeiende kinderen</w:t>
      </w:r>
      <w:r>
        <w:rPr>
          <w:rFonts w:ascii="Arial" w:hAnsi="Arial" w:cs="Arial"/>
          <w:color w:val="538135" w:themeColor="accent6" w:themeShade="BF"/>
          <w:sz w:val="20"/>
          <w:szCs w:val="20"/>
          <w:u w:val="single"/>
        </w:rPr>
        <w:t xml:space="preserve"> meer</w:t>
      </w:r>
      <w:r w:rsidR="00A43660" w:rsidRPr="002223CB">
        <w:rPr>
          <w:rFonts w:ascii="Arial" w:hAnsi="Arial" w:cs="Arial"/>
          <w:color w:val="538135" w:themeColor="accent6" w:themeShade="BF"/>
          <w:sz w:val="20"/>
          <w:szCs w:val="20"/>
          <w:u w:val="single"/>
        </w:rPr>
        <w:t xml:space="preserve"> </w:t>
      </w:r>
      <w:r w:rsidR="007E5BB5" w:rsidRPr="002223CB">
        <w:rPr>
          <w:rFonts w:ascii="Arial" w:hAnsi="Arial" w:cs="Arial"/>
          <w:color w:val="538135" w:themeColor="accent6" w:themeShade="BF"/>
          <w:sz w:val="20"/>
          <w:szCs w:val="20"/>
          <w:u w:val="single"/>
        </w:rPr>
        <w:t>in contact brengen met de natuur</w:t>
      </w:r>
      <w:r>
        <w:rPr>
          <w:rFonts w:ascii="Arial" w:hAnsi="Arial" w:cs="Arial"/>
          <w:color w:val="538135" w:themeColor="accent6" w:themeShade="BF"/>
          <w:sz w:val="20"/>
          <w:szCs w:val="20"/>
          <w:u w:val="single"/>
        </w:rPr>
        <w:t>;</w:t>
      </w:r>
    </w:p>
    <w:p w14:paraId="54FE705D" w14:textId="05182C4D" w:rsidR="00A43660" w:rsidRPr="002223CB" w:rsidRDefault="00A43660" w:rsidP="007E5BB5">
      <w:pPr>
        <w:pStyle w:val="Lijstalinea"/>
        <w:numPr>
          <w:ilvl w:val="0"/>
          <w:numId w:val="5"/>
        </w:numPr>
        <w:spacing w:after="0"/>
        <w:rPr>
          <w:rFonts w:ascii="Arial" w:hAnsi="Arial" w:cs="Arial"/>
          <w:color w:val="538135" w:themeColor="accent6" w:themeShade="BF"/>
          <w:sz w:val="20"/>
          <w:szCs w:val="20"/>
          <w:u w:val="single"/>
        </w:rPr>
      </w:pPr>
      <w:r w:rsidRPr="002223CB">
        <w:rPr>
          <w:rFonts w:ascii="Arial" w:hAnsi="Arial" w:cs="Arial"/>
          <w:color w:val="538135" w:themeColor="accent6" w:themeShade="BF"/>
          <w:sz w:val="20"/>
          <w:szCs w:val="20"/>
          <w:u w:val="single"/>
        </w:rPr>
        <w:t>Groene revolutie op school en in de kinderopvang</w:t>
      </w:r>
    </w:p>
    <w:p w14:paraId="5071E7ED" w14:textId="11730875" w:rsidR="00692294" w:rsidRPr="002223CB" w:rsidRDefault="00A43660" w:rsidP="00A43660">
      <w:pPr>
        <w:autoSpaceDE w:val="0"/>
        <w:autoSpaceDN w:val="0"/>
        <w:adjustRightInd w:val="0"/>
        <w:spacing w:after="0" w:line="240" w:lineRule="auto"/>
        <w:ind w:left="141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Een natuurrijke school met groene klaslokalen, groene</w:t>
      </w:r>
      <w:r w:rsidR="007E5BB5"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schoolpleinen, voedselbosjes en buitenonderwijs. Onderwijs</w:t>
      </w:r>
      <w:r w:rsidR="007E5BB5" w:rsidRPr="002223CB">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dat het natuurlijke gedrag ondersteunt en daarmee ook de</w:t>
      </w:r>
      <w:r w:rsidR="00157B63">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natuurlijke verwondering die inherent is aan het kind-zijn.</w:t>
      </w:r>
    </w:p>
    <w:p w14:paraId="2EF0CD9E" w14:textId="46A4481C" w:rsidR="00A43660" w:rsidRPr="002223CB" w:rsidRDefault="007E5BB5" w:rsidP="00A43660">
      <w:pPr>
        <w:pStyle w:val="Lijstalinea"/>
        <w:numPr>
          <w:ilvl w:val="0"/>
          <w:numId w:val="5"/>
        </w:numPr>
        <w:autoSpaceDE w:val="0"/>
        <w:autoSpaceDN w:val="0"/>
        <w:adjustRightInd w:val="0"/>
        <w:spacing w:after="0" w:line="240" w:lineRule="auto"/>
        <w:rPr>
          <w:rFonts w:ascii="Arial" w:hAnsi="Arial" w:cs="Arial"/>
          <w:color w:val="538135" w:themeColor="accent6" w:themeShade="BF"/>
          <w:sz w:val="20"/>
          <w:szCs w:val="20"/>
          <w:u w:val="single"/>
        </w:rPr>
      </w:pPr>
      <w:r w:rsidRPr="002223CB">
        <w:rPr>
          <w:rFonts w:ascii="Arial" w:hAnsi="Arial" w:cs="Arial"/>
          <w:color w:val="538135" w:themeColor="accent6" w:themeShade="BF"/>
          <w:sz w:val="20"/>
          <w:szCs w:val="20"/>
          <w:u w:val="single"/>
        </w:rPr>
        <w:t>Zelfontplooiing v</w:t>
      </w:r>
      <w:r w:rsidR="00157B63">
        <w:rPr>
          <w:rFonts w:ascii="Arial" w:hAnsi="Arial" w:cs="Arial"/>
          <w:color w:val="538135" w:themeColor="accent6" w:themeShade="BF"/>
          <w:sz w:val="20"/>
          <w:szCs w:val="20"/>
          <w:u w:val="single"/>
        </w:rPr>
        <w:t>oor</w:t>
      </w:r>
      <w:r w:rsidRPr="002223CB">
        <w:rPr>
          <w:rFonts w:ascii="Arial" w:hAnsi="Arial" w:cs="Arial"/>
          <w:color w:val="538135" w:themeColor="accent6" w:themeShade="BF"/>
          <w:sz w:val="20"/>
          <w:szCs w:val="20"/>
          <w:u w:val="single"/>
        </w:rPr>
        <w:t xml:space="preserve"> jongeren</w:t>
      </w:r>
    </w:p>
    <w:p w14:paraId="7FD96A77" w14:textId="77777777" w:rsidR="007E5BB5" w:rsidRPr="002223CB" w:rsidRDefault="007E5BB5" w:rsidP="007E5BB5">
      <w:pPr>
        <w:autoSpaceDE w:val="0"/>
        <w:autoSpaceDN w:val="0"/>
        <w:adjustRightInd w:val="0"/>
        <w:spacing w:after="0" w:line="240" w:lineRule="auto"/>
        <w:ind w:left="141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 xml:space="preserve">In steden organiseren jongeren zich samen voor stadsnatuur. </w:t>
      </w:r>
    </w:p>
    <w:p w14:paraId="0EB97845" w14:textId="0727DF56" w:rsidR="007E5BB5" w:rsidRPr="002223CB" w:rsidRDefault="007E5BB5" w:rsidP="007E5BB5">
      <w:pPr>
        <w:autoSpaceDE w:val="0"/>
        <w:autoSpaceDN w:val="0"/>
        <w:adjustRightInd w:val="0"/>
        <w:spacing w:after="0" w:line="240" w:lineRule="auto"/>
        <w:ind w:left="141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Op scholen en universiteiten overtuigen zij bedrijven en overheid om te kiezen voor een natuur</w:t>
      </w:r>
      <w:r w:rsidR="00105D82">
        <w:rPr>
          <w:rFonts w:ascii="Arial" w:hAnsi="Arial" w:cs="Arial"/>
          <w:i/>
          <w:iCs/>
          <w:color w:val="538135" w:themeColor="accent6" w:themeShade="BF"/>
          <w:sz w:val="20"/>
          <w:szCs w:val="20"/>
        </w:rPr>
        <w:t>-</w:t>
      </w:r>
      <w:r w:rsidRPr="002223CB">
        <w:rPr>
          <w:rFonts w:ascii="Arial" w:hAnsi="Arial" w:cs="Arial"/>
          <w:i/>
          <w:iCs/>
          <w:color w:val="538135" w:themeColor="accent6" w:themeShade="BF"/>
          <w:sz w:val="20"/>
          <w:szCs w:val="20"/>
        </w:rPr>
        <w:t>inclusieve toekomst.</w:t>
      </w:r>
      <w:r w:rsidR="00105D82">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Bij de organisaties waar zij hun eerste baan vinden, spelen ze een sleutelrol voor vergroening van de werkomgeving en core</w:t>
      </w:r>
      <w:r w:rsidR="00105D82">
        <w:rPr>
          <w:rFonts w:ascii="Arial" w:hAnsi="Arial" w:cs="Arial"/>
          <w:i/>
          <w:iCs/>
          <w:color w:val="538135" w:themeColor="accent6" w:themeShade="BF"/>
          <w:sz w:val="20"/>
          <w:szCs w:val="20"/>
        </w:rPr>
        <w:t>-</w:t>
      </w:r>
      <w:r w:rsidRPr="002223CB">
        <w:rPr>
          <w:rFonts w:ascii="Arial" w:hAnsi="Arial" w:cs="Arial"/>
          <w:i/>
          <w:iCs/>
          <w:color w:val="538135" w:themeColor="accent6" w:themeShade="BF"/>
          <w:sz w:val="20"/>
          <w:szCs w:val="20"/>
        </w:rPr>
        <w:t>business. En in buitengebieden gaan jongeren met elkaar op pad om op hún manier thuis te zijn in de natuur.</w:t>
      </w:r>
    </w:p>
    <w:p w14:paraId="01E6EADE" w14:textId="65AE1CE6" w:rsidR="007E5BB5" w:rsidRPr="002223CB" w:rsidRDefault="007E5BB5" w:rsidP="007E5BB5">
      <w:pPr>
        <w:pStyle w:val="Lijstalinea"/>
        <w:numPr>
          <w:ilvl w:val="0"/>
          <w:numId w:val="5"/>
        </w:numPr>
        <w:autoSpaceDE w:val="0"/>
        <w:autoSpaceDN w:val="0"/>
        <w:adjustRightInd w:val="0"/>
        <w:spacing w:after="0" w:line="240" w:lineRule="auto"/>
        <w:rPr>
          <w:rFonts w:ascii="Arial" w:hAnsi="Arial" w:cs="Arial"/>
          <w:i/>
          <w:iCs/>
          <w:color w:val="538135" w:themeColor="accent6" w:themeShade="BF"/>
          <w:sz w:val="20"/>
          <w:szCs w:val="20"/>
          <w:u w:val="single"/>
        </w:rPr>
      </w:pPr>
      <w:r w:rsidRPr="002223CB">
        <w:rPr>
          <w:rFonts w:ascii="Arial" w:hAnsi="Arial" w:cs="Arial"/>
          <w:color w:val="538135" w:themeColor="accent6" w:themeShade="BF"/>
          <w:sz w:val="20"/>
          <w:szCs w:val="20"/>
          <w:u w:val="single"/>
        </w:rPr>
        <w:t>Een leven lang leren</w:t>
      </w:r>
    </w:p>
    <w:p w14:paraId="05E06DF7" w14:textId="3EC67BB9" w:rsidR="00623B27" w:rsidRPr="002223CB" w:rsidRDefault="00623B27" w:rsidP="00623B27">
      <w:pPr>
        <w:autoSpaceDE w:val="0"/>
        <w:autoSpaceDN w:val="0"/>
        <w:adjustRightInd w:val="0"/>
        <w:spacing w:after="0" w:line="240" w:lineRule="auto"/>
        <w:ind w:left="141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Jezelf ontwikkelen doe je niet alleen in je kindertijd. De aangeboren nieuwsgierigheid is enkel het startpunt en loopt vanaf daar je hele leven door. Wat je motivatie om te leren ook is, met de juiste voeding houd je die nieuwsgierigheid levend.</w:t>
      </w:r>
    </w:p>
    <w:p w14:paraId="5F853AEB" w14:textId="2FB9F3F7" w:rsidR="00623B27" w:rsidRPr="002223CB" w:rsidRDefault="00A31A87" w:rsidP="00623B27">
      <w:pPr>
        <w:pStyle w:val="Lijstalinea"/>
        <w:numPr>
          <w:ilvl w:val="0"/>
          <w:numId w:val="5"/>
        </w:numPr>
        <w:autoSpaceDE w:val="0"/>
        <w:autoSpaceDN w:val="0"/>
        <w:adjustRightInd w:val="0"/>
        <w:spacing w:after="0" w:line="240" w:lineRule="auto"/>
        <w:rPr>
          <w:rFonts w:ascii="Arial" w:hAnsi="Arial" w:cs="Arial"/>
          <w:color w:val="538135" w:themeColor="accent6" w:themeShade="BF"/>
          <w:sz w:val="20"/>
          <w:szCs w:val="20"/>
          <w:u w:val="single"/>
        </w:rPr>
      </w:pPr>
      <w:r w:rsidRPr="002223CB">
        <w:rPr>
          <w:rFonts w:ascii="Arial" w:hAnsi="Arial" w:cs="Arial"/>
          <w:color w:val="538135" w:themeColor="accent6" w:themeShade="BF"/>
          <w:sz w:val="20"/>
          <w:szCs w:val="20"/>
          <w:u w:val="single"/>
        </w:rPr>
        <w:t>Een groene omgeving, t</w:t>
      </w:r>
      <w:r w:rsidR="00623B27" w:rsidRPr="002223CB">
        <w:rPr>
          <w:rFonts w:ascii="Arial" w:hAnsi="Arial" w:cs="Arial"/>
          <w:color w:val="538135" w:themeColor="accent6" w:themeShade="BF"/>
          <w:sz w:val="20"/>
          <w:szCs w:val="20"/>
          <w:u w:val="single"/>
        </w:rPr>
        <w:t>huis en op het werk</w:t>
      </w:r>
    </w:p>
    <w:p w14:paraId="0FCC457D" w14:textId="71F9F3F0" w:rsidR="00623B27" w:rsidRPr="002223CB" w:rsidRDefault="00623B27" w:rsidP="00623B27">
      <w:pPr>
        <w:autoSpaceDE w:val="0"/>
        <w:autoSpaceDN w:val="0"/>
        <w:adjustRightInd w:val="0"/>
        <w:spacing w:after="0" w:line="240" w:lineRule="auto"/>
        <w:ind w:left="141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Natuur is echter minstens zo belangrijk op de plekken waar we het grootste deel van onze tijd</w:t>
      </w:r>
      <w:r w:rsidR="00157B63">
        <w:rPr>
          <w:rFonts w:ascii="Arial" w:hAnsi="Arial" w:cs="Arial"/>
          <w:i/>
          <w:iCs/>
          <w:color w:val="538135" w:themeColor="accent6" w:themeShade="BF"/>
          <w:sz w:val="20"/>
          <w:szCs w:val="20"/>
        </w:rPr>
        <w:t xml:space="preserve"> </w:t>
      </w:r>
      <w:r w:rsidRPr="002223CB">
        <w:rPr>
          <w:rFonts w:ascii="Arial" w:hAnsi="Arial" w:cs="Arial"/>
          <w:i/>
          <w:iCs/>
          <w:color w:val="538135" w:themeColor="accent6" w:themeShade="BF"/>
          <w:sz w:val="20"/>
          <w:szCs w:val="20"/>
        </w:rPr>
        <w:t>doorbrengen: thuis en op het werk. Onderzoek laat duidelijk zien dat groen een positieve invloed heeft op ons gevoel van welzijn en onze gezondheid. Daarnaast heeft het een positief effect op de werkvloer: werknemers worden er productiever, creatiever en oplossingsgerichter van.</w:t>
      </w:r>
    </w:p>
    <w:p w14:paraId="6FD6D955" w14:textId="4E95A124" w:rsidR="00A31A87" w:rsidRPr="002223CB" w:rsidRDefault="00A31A87" w:rsidP="00A31A87">
      <w:pPr>
        <w:pStyle w:val="Lijstalinea"/>
        <w:numPr>
          <w:ilvl w:val="0"/>
          <w:numId w:val="5"/>
        </w:numPr>
        <w:autoSpaceDE w:val="0"/>
        <w:autoSpaceDN w:val="0"/>
        <w:adjustRightInd w:val="0"/>
        <w:spacing w:after="0" w:line="240" w:lineRule="auto"/>
        <w:rPr>
          <w:rFonts w:ascii="Arial" w:hAnsi="Arial" w:cs="Arial"/>
          <w:color w:val="538135" w:themeColor="accent6" w:themeShade="BF"/>
          <w:sz w:val="20"/>
          <w:szCs w:val="20"/>
          <w:u w:val="single"/>
        </w:rPr>
      </w:pPr>
      <w:r w:rsidRPr="002223CB">
        <w:rPr>
          <w:rFonts w:ascii="Arial" w:hAnsi="Arial" w:cs="Arial"/>
          <w:color w:val="538135" w:themeColor="accent6" w:themeShade="BF"/>
          <w:sz w:val="20"/>
          <w:szCs w:val="20"/>
          <w:u w:val="single"/>
        </w:rPr>
        <w:t>Vrije tijd</w:t>
      </w:r>
      <w:r w:rsidR="00537B21" w:rsidRPr="002223CB">
        <w:rPr>
          <w:rFonts w:ascii="Arial" w:hAnsi="Arial" w:cs="Arial"/>
          <w:color w:val="538135" w:themeColor="accent6" w:themeShade="BF"/>
          <w:sz w:val="20"/>
          <w:szCs w:val="20"/>
          <w:u w:val="single"/>
        </w:rPr>
        <w:t xml:space="preserve"> in de natuur</w:t>
      </w:r>
    </w:p>
    <w:p w14:paraId="074A4738" w14:textId="5D53B685" w:rsidR="00A31A87" w:rsidRPr="002223CB" w:rsidRDefault="00A31A87" w:rsidP="00A31A87">
      <w:pPr>
        <w:pStyle w:val="Lijstalinea"/>
        <w:autoSpaceDE w:val="0"/>
        <w:autoSpaceDN w:val="0"/>
        <w:adjustRightInd w:val="0"/>
        <w:spacing w:after="0" w:line="240" w:lineRule="auto"/>
        <w:ind w:left="1416"/>
        <w:rPr>
          <w:rFonts w:ascii="Arial" w:hAnsi="Arial" w:cs="Arial"/>
          <w:i/>
          <w:iCs/>
          <w:color w:val="538135" w:themeColor="accent6" w:themeShade="BF"/>
          <w:sz w:val="20"/>
          <w:szCs w:val="20"/>
        </w:rPr>
      </w:pPr>
      <w:r w:rsidRPr="002223CB">
        <w:rPr>
          <w:rFonts w:ascii="Arial" w:hAnsi="Arial" w:cs="Arial"/>
          <w:i/>
          <w:iCs/>
          <w:color w:val="538135" w:themeColor="accent6" w:themeShade="BF"/>
          <w:sz w:val="20"/>
          <w:szCs w:val="20"/>
        </w:rPr>
        <w:t xml:space="preserve">Steeds meer mensen omarmen de natuur. Het is geen plek waar we naartoe gaan, maar waar we thuiskomen. </w:t>
      </w:r>
      <w:r w:rsidR="00537B21" w:rsidRPr="002223CB">
        <w:rPr>
          <w:rFonts w:ascii="Arial" w:hAnsi="Arial" w:cs="Arial"/>
          <w:i/>
          <w:iCs/>
          <w:color w:val="538135" w:themeColor="accent6" w:themeShade="BF"/>
          <w:sz w:val="20"/>
          <w:szCs w:val="20"/>
        </w:rPr>
        <w:t>We streven naar een n</w:t>
      </w:r>
      <w:r w:rsidRPr="002223CB">
        <w:rPr>
          <w:rFonts w:ascii="Arial" w:hAnsi="Arial" w:cs="Arial"/>
          <w:i/>
          <w:iCs/>
          <w:color w:val="538135" w:themeColor="accent6" w:themeShade="BF"/>
          <w:sz w:val="20"/>
          <w:szCs w:val="20"/>
        </w:rPr>
        <w:t>atuur</w:t>
      </w:r>
      <w:r w:rsidR="00537B21" w:rsidRPr="002223CB">
        <w:rPr>
          <w:rFonts w:ascii="Arial" w:hAnsi="Arial" w:cs="Arial"/>
          <w:i/>
          <w:iCs/>
          <w:color w:val="538135" w:themeColor="accent6" w:themeShade="BF"/>
          <w:sz w:val="20"/>
          <w:szCs w:val="20"/>
        </w:rPr>
        <w:t>-</w:t>
      </w:r>
      <w:r w:rsidRPr="002223CB">
        <w:rPr>
          <w:rFonts w:ascii="Arial" w:hAnsi="Arial" w:cs="Arial"/>
          <w:i/>
          <w:iCs/>
          <w:color w:val="538135" w:themeColor="accent6" w:themeShade="BF"/>
          <w:sz w:val="20"/>
          <w:szCs w:val="20"/>
        </w:rPr>
        <w:t>inclusieve recreatie met positieve impact en wederkerigheid, oftewel mensen de schoonheid van de natuur laten bewonderen en tegelijkertijd de zorgzaamheid voor diezelfde natuur vergroten.</w:t>
      </w:r>
    </w:p>
    <w:p w14:paraId="6F8E015A" w14:textId="24086680" w:rsidR="00537B21" w:rsidRDefault="00537B21" w:rsidP="00537B21">
      <w:pPr>
        <w:pStyle w:val="Lijstalinea"/>
        <w:numPr>
          <w:ilvl w:val="0"/>
          <w:numId w:val="5"/>
        </w:numPr>
        <w:autoSpaceDE w:val="0"/>
        <w:autoSpaceDN w:val="0"/>
        <w:adjustRightInd w:val="0"/>
        <w:spacing w:after="0" w:line="240" w:lineRule="auto"/>
        <w:rPr>
          <w:rFonts w:ascii="Arial" w:hAnsi="Arial" w:cs="Arial"/>
          <w:color w:val="538135" w:themeColor="accent6" w:themeShade="BF"/>
          <w:sz w:val="20"/>
          <w:szCs w:val="20"/>
          <w:u w:val="single"/>
        </w:rPr>
      </w:pPr>
      <w:r w:rsidRPr="002223CB">
        <w:rPr>
          <w:rFonts w:ascii="Arial" w:hAnsi="Arial" w:cs="Arial"/>
          <w:color w:val="538135" w:themeColor="accent6" w:themeShade="BF"/>
          <w:sz w:val="20"/>
          <w:szCs w:val="20"/>
          <w:u w:val="single"/>
        </w:rPr>
        <w:t>Natuur voor een goede gezondheid</w:t>
      </w:r>
    </w:p>
    <w:p w14:paraId="598470CE" w14:textId="77777777" w:rsidR="00157B63" w:rsidRPr="00157B63" w:rsidRDefault="00157B63" w:rsidP="00157B63">
      <w:pPr>
        <w:pStyle w:val="Lijstalinea"/>
        <w:autoSpaceDE w:val="0"/>
        <w:autoSpaceDN w:val="0"/>
        <w:adjustRightInd w:val="0"/>
        <w:spacing w:after="0" w:line="240" w:lineRule="auto"/>
        <w:ind w:left="1440"/>
        <w:rPr>
          <w:rFonts w:ascii="Arial" w:hAnsi="Arial" w:cs="Arial"/>
          <w:i/>
          <w:iCs/>
          <w:color w:val="538135" w:themeColor="accent6" w:themeShade="BF"/>
          <w:sz w:val="20"/>
          <w:szCs w:val="20"/>
        </w:rPr>
      </w:pPr>
      <w:r w:rsidRPr="00157B63">
        <w:rPr>
          <w:rFonts w:ascii="Arial" w:hAnsi="Arial" w:cs="Arial"/>
          <w:i/>
          <w:iCs/>
          <w:color w:val="538135" w:themeColor="accent6" w:themeShade="BF"/>
          <w:sz w:val="20"/>
          <w:szCs w:val="20"/>
        </w:rPr>
        <w:t>We willen een bijdrage leveren aan een toenemende fysieke en mentale gezondheid bij Nederlanders doordat ze in verbinding zijn met de natuur en als gevolg daarvan ook beter voor de natuur zorgen.</w:t>
      </w:r>
    </w:p>
    <w:p w14:paraId="6359B41E" w14:textId="19BBAE60" w:rsidR="00157B63" w:rsidRPr="002223CB" w:rsidRDefault="00157B63" w:rsidP="00537B21">
      <w:pPr>
        <w:pStyle w:val="Lijstalinea"/>
        <w:numPr>
          <w:ilvl w:val="0"/>
          <w:numId w:val="5"/>
        </w:numPr>
        <w:autoSpaceDE w:val="0"/>
        <w:autoSpaceDN w:val="0"/>
        <w:adjustRightInd w:val="0"/>
        <w:spacing w:after="0" w:line="240" w:lineRule="auto"/>
        <w:rPr>
          <w:rFonts w:ascii="Arial" w:hAnsi="Arial" w:cs="Arial"/>
          <w:color w:val="538135" w:themeColor="accent6" w:themeShade="BF"/>
          <w:sz w:val="20"/>
          <w:szCs w:val="20"/>
          <w:u w:val="single"/>
        </w:rPr>
      </w:pPr>
      <w:r>
        <w:rPr>
          <w:rFonts w:ascii="Arial" w:hAnsi="Arial" w:cs="Arial"/>
          <w:color w:val="538135" w:themeColor="accent6" w:themeShade="BF"/>
          <w:sz w:val="20"/>
          <w:szCs w:val="20"/>
          <w:u w:val="single"/>
        </w:rPr>
        <w:t>Natuur als mensenrecht</w:t>
      </w:r>
    </w:p>
    <w:p w14:paraId="4AF5267F" w14:textId="0648D3E5" w:rsidR="00157B63" w:rsidRPr="00105D82" w:rsidRDefault="00157B63" w:rsidP="00537B21">
      <w:pPr>
        <w:autoSpaceDE w:val="0"/>
        <w:autoSpaceDN w:val="0"/>
        <w:adjustRightInd w:val="0"/>
        <w:spacing w:after="0" w:line="240" w:lineRule="auto"/>
        <w:ind w:left="1416"/>
        <w:rPr>
          <w:rFonts w:ascii="Arial" w:hAnsi="Arial" w:cs="Arial"/>
          <w:i/>
          <w:iCs/>
          <w:color w:val="538135" w:themeColor="accent6" w:themeShade="BF"/>
          <w:sz w:val="20"/>
          <w:szCs w:val="20"/>
        </w:rPr>
      </w:pPr>
      <w:r w:rsidRPr="00157B63">
        <w:rPr>
          <w:rFonts w:ascii="Arial" w:hAnsi="Arial" w:cs="Arial"/>
          <w:i/>
          <w:iCs/>
          <w:color w:val="538135" w:themeColor="accent6" w:themeShade="BF"/>
          <w:sz w:val="20"/>
          <w:szCs w:val="20"/>
        </w:rPr>
        <w:t>Gezondheid is een doelgroep</w:t>
      </w:r>
      <w:r w:rsidR="00105D82">
        <w:rPr>
          <w:rFonts w:ascii="Arial" w:hAnsi="Arial" w:cs="Arial"/>
          <w:i/>
          <w:iCs/>
          <w:color w:val="538135" w:themeColor="accent6" w:themeShade="BF"/>
          <w:sz w:val="20"/>
          <w:szCs w:val="20"/>
        </w:rPr>
        <w:t>-</w:t>
      </w:r>
      <w:r w:rsidRPr="00157B63">
        <w:rPr>
          <w:rFonts w:ascii="Arial" w:hAnsi="Arial" w:cs="Arial"/>
          <w:i/>
          <w:iCs/>
          <w:color w:val="538135" w:themeColor="accent6" w:themeShade="BF"/>
          <w:sz w:val="20"/>
          <w:szCs w:val="20"/>
        </w:rPr>
        <w:t xml:space="preserve">overstijgend thema en betreft ons dus allemaal. Wij gunnen iedereen een gezond en natuurlijk leven en zien natuur dan ook als mensenrecht. </w:t>
      </w:r>
      <w:r w:rsidR="00105D82" w:rsidRPr="00105D82">
        <w:t xml:space="preserve"> </w:t>
      </w:r>
      <w:r w:rsidR="00105D82" w:rsidRPr="00105D82">
        <w:rPr>
          <w:rFonts w:ascii="Arial" w:hAnsi="Arial" w:cs="Arial"/>
          <w:i/>
          <w:iCs/>
          <w:color w:val="538135" w:themeColor="accent6" w:themeShade="BF"/>
          <w:sz w:val="20"/>
          <w:szCs w:val="20"/>
        </w:rPr>
        <w:t>Met campagnes, workshops en trainingen leren we mensen over het belang van natuur voor een gezond leven.</w:t>
      </w:r>
    </w:p>
    <w:p w14:paraId="18F717E5" w14:textId="5A5C5C38" w:rsidR="00D9397D" w:rsidRDefault="00D9397D" w:rsidP="00D9397D">
      <w:pPr>
        <w:autoSpaceDE w:val="0"/>
        <w:autoSpaceDN w:val="0"/>
        <w:adjustRightInd w:val="0"/>
        <w:spacing w:after="0" w:line="240" w:lineRule="auto"/>
        <w:rPr>
          <w:rFonts w:ascii="Arial" w:hAnsi="Arial" w:cs="Arial"/>
          <w:i/>
          <w:iCs/>
          <w:color w:val="70AD47" w:themeColor="accent6"/>
          <w:sz w:val="20"/>
          <w:szCs w:val="20"/>
        </w:rPr>
      </w:pPr>
    </w:p>
    <w:p w14:paraId="1ECE243F" w14:textId="77777777" w:rsidR="008F6DD8" w:rsidRDefault="008F6DD8" w:rsidP="008F6DD8">
      <w:pPr>
        <w:spacing w:after="0"/>
        <w:rPr>
          <w:rFonts w:ascii="Arial" w:hAnsi="Arial" w:cs="Arial"/>
          <w:b/>
          <w:bCs/>
          <w:sz w:val="24"/>
          <w:szCs w:val="24"/>
        </w:rPr>
      </w:pPr>
    </w:p>
    <w:p w14:paraId="3E0A7E78" w14:textId="59A8F0C4" w:rsidR="008F6DD8" w:rsidRPr="00331464" w:rsidRDefault="008F6DD8" w:rsidP="00331464">
      <w:pPr>
        <w:spacing w:after="0"/>
        <w:rPr>
          <w:rFonts w:ascii="Arial" w:hAnsi="Arial" w:cs="Arial"/>
          <w:b/>
          <w:bCs/>
          <w:sz w:val="24"/>
          <w:szCs w:val="24"/>
        </w:rPr>
      </w:pPr>
      <w:r w:rsidRPr="00331464">
        <w:rPr>
          <w:rFonts w:ascii="Arial" w:hAnsi="Arial" w:cs="Arial"/>
          <w:b/>
          <w:bCs/>
          <w:sz w:val="24"/>
          <w:szCs w:val="24"/>
        </w:rPr>
        <w:t>Wat hebben we bereikt in 2022/2023</w:t>
      </w:r>
    </w:p>
    <w:p w14:paraId="33A29344" w14:textId="315A67B5"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2023 was het eerste jaar na Corona dat alle activiteiten weer gewoon plaats konden vinden</w:t>
      </w:r>
    </w:p>
    <w:p w14:paraId="7EF87117" w14:textId="6625CF22" w:rsidR="008F6DD8" w:rsidRDefault="007E6665" w:rsidP="008F6DD8">
      <w:pPr>
        <w:pStyle w:val="Lijstalinea"/>
        <w:numPr>
          <w:ilvl w:val="0"/>
          <w:numId w:val="11"/>
        </w:numPr>
        <w:rPr>
          <w:rFonts w:ascii="Arial" w:hAnsi="Arial" w:cs="Arial"/>
          <w:sz w:val="20"/>
          <w:szCs w:val="20"/>
        </w:rPr>
      </w:pPr>
      <w:r>
        <w:rPr>
          <w:rFonts w:ascii="Arial" w:hAnsi="Arial" w:cs="Arial"/>
          <w:sz w:val="20"/>
          <w:szCs w:val="20"/>
        </w:rPr>
        <w:t xml:space="preserve">IVN/NOV </w:t>
      </w:r>
      <w:r w:rsidR="008F6DD8">
        <w:rPr>
          <w:rFonts w:ascii="Arial" w:hAnsi="Arial" w:cs="Arial"/>
          <w:sz w:val="20"/>
          <w:szCs w:val="20"/>
        </w:rPr>
        <w:t xml:space="preserve">Expeditie </w:t>
      </w:r>
      <w:r>
        <w:rPr>
          <w:rFonts w:ascii="Arial" w:hAnsi="Arial" w:cs="Arial"/>
          <w:sz w:val="20"/>
          <w:szCs w:val="20"/>
        </w:rPr>
        <w:t>‘N</w:t>
      </w:r>
      <w:r w:rsidR="008F6DD8">
        <w:rPr>
          <w:rFonts w:ascii="Arial" w:hAnsi="Arial" w:cs="Arial"/>
          <w:sz w:val="20"/>
          <w:szCs w:val="20"/>
        </w:rPr>
        <w:t>ieuwe leden</w:t>
      </w:r>
      <w:r>
        <w:rPr>
          <w:rFonts w:ascii="Arial" w:hAnsi="Arial" w:cs="Arial"/>
          <w:sz w:val="20"/>
          <w:szCs w:val="20"/>
        </w:rPr>
        <w:t>’</w:t>
      </w:r>
      <w:r w:rsidR="008F6DD8">
        <w:rPr>
          <w:rFonts w:ascii="Arial" w:hAnsi="Arial" w:cs="Arial"/>
          <w:sz w:val="20"/>
          <w:szCs w:val="20"/>
        </w:rPr>
        <w:t xml:space="preserve"> najaar 2022</w:t>
      </w:r>
      <w:r>
        <w:rPr>
          <w:rFonts w:ascii="Arial" w:hAnsi="Arial" w:cs="Arial"/>
          <w:sz w:val="20"/>
          <w:szCs w:val="20"/>
        </w:rPr>
        <w:t xml:space="preserve"> </w:t>
      </w:r>
    </w:p>
    <w:p w14:paraId="1C1773F2" w14:textId="6E2D211D"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Nieuwe</w:t>
      </w:r>
      <w:r w:rsidR="007E6665">
        <w:rPr>
          <w:rFonts w:ascii="Arial" w:hAnsi="Arial" w:cs="Arial"/>
          <w:sz w:val="20"/>
          <w:szCs w:val="20"/>
        </w:rPr>
        <w:t>-</w:t>
      </w:r>
      <w:r>
        <w:rPr>
          <w:rFonts w:ascii="Arial" w:hAnsi="Arial" w:cs="Arial"/>
          <w:sz w:val="20"/>
          <w:szCs w:val="20"/>
        </w:rPr>
        <w:t>ledenavond in november 2022</w:t>
      </w:r>
    </w:p>
    <w:p w14:paraId="4AC7D6AB" w14:textId="77777777"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Mini-gidsenopleiding met KNNV voorjaar 2023</w:t>
      </w:r>
    </w:p>
    <w:p w14:paraId="6F832A19" w14:textId="77777777" w:rsidR="008F6DD8" w:rsidRDefault="008F6DD8" w:rsidP="008F6DD8">
      <w:pPr>
        <w:pStyle w:val="Lijstalinea"/>
        <w:numPr>
          <w:ilvl w:val="0"/>
          <w:numId w:val="11"/>
        </w:numPr>
        <w:rPr>
          <w:rFonts w:ascii="Arial" w:hAnsi="Arial" w:cs="Arial"/>
          <w:sz w:val="20"/>
          <w:szCs w:val="20"/>
        </w:rPr>
      </w:pPr>
      <w:r w:rsidRPr="00E1719F">
        <w:rPr>
          <w:rFonts w:ascii="Arial" w:hAnsi="Arial" w:cs="Arial"/>
          <w:sz w:val="20"/>
          <w:szCs w:val="20"/>
        </w:rPr>
        <w:t>De nat</w:t>
      </w:r>
      <w:r>
        <w:rPr>
          <w:rFonts w:ascii="Arial" w:hAnsi="Arial" w:cs="Arial"/>
          <w:sz w:val="20"/>
          <w:szCs w:val="20"/>
        </w:rPr>
        <w:t>uuracademie heeft in 2023 een doorstart gemaakt</w:t>
      </w:r>
    </w:p>
    <w:p w14:paraId="15F2E1F8" w14:textId="77777777"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Project ‘Kom je buiten spelen’ voor schoolkinderen voorjaar 2023</w:t>
      </w:r>
    </w:p>
    <w:p w14:paraId="21D39554" w14:textId="77777777"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Het Voedselbos is weer volop in ontwikkeling sinds 2022 en breidt zich steeds verder uit</w:t>
      </w:r>
    </w:p>
    <w:p w14:paraId="4D146DC3" w14:textId="77777777"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We zijn verhuisd naar de kinderboerderij</w:t>
      </w:r>
    </w:p>
    <w:p w14:paraId="23C3BF2A" w14:textId="77777777"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Biodiversiteitsweekeinde met KNNV in september 2023</w:t>
      </w:r>
    </w:p>
    <w:p w14:paraId="27896243" w14:textId="61934190" w:rsidR="008F6DD8" w:rsidRDefault="008F6DD8" w:rsidP="008F6DD8">
      <w:pPr>
        <w:pStyle w:val="Lijstalinea"/>
        <w:numPr>
          <w:ilvl w:val="0"/>
          <w:numId w:val="11"/>
        </w:numPr>
        <w:rPr>
          <w:rFonts w:ascii="Arial" w:hAnsi="Arial" w:cs="Arial"/>
          <w:sz w:val="20"/>
          <w:szCs w:val="20"/>
        </w:rPr>
      </w:pPr>
      <w:r>
        <w:rPr>
          <w:rFonts w:ascii="Arial" w:hAnsi="Arial" w:cs="Arial"/>
          <w:sz w:val="20"/>
          <w:szCs w:val="20"/>
        </w:rPr>
        <w:t>Radioprogramma</w:t>
      </w:r>
      <w:r w:rsidR="007E6665">
        <w:rPr>
          <w:rFonts w:ascii="Arial" w:hAnsi="Arial" w:cs="Arial"/>
          <w:sz w:val="20"/>
          <w:szCs w:val="20"/>
        </w:rPr>
        <w:t>/Podcast</w:t>
      </w:r>
      <w:r>
        <w:rPr>
          <w:rFonts w:ascii="Arial" w:hAnsi="Arial" w:cs="Arial"/>
          <w:sz w:val="20"/>
          <w:szCs w:val="20"/>
        </w:rPr>
        <w:t xml:space="preserve"> ‘Gewoon Groen’ </w:t>
      </w:r>
      <w:r w:rsidR="007E6665">
        <w:rPr>
          <w:rFonts w:ascii="Arial" w:hAnsi="Arial" w:cs="Arial"/>
          <w:sz w:val="20"/>
          <w:szCs w:val="20"/>
        </w:rPr>
        <w:t>lokale omroep Bodegraven/Reeuwijk</w:t>
      </w:r>
    </w:p>
    <w:p w14:paraId="5C8B5A10" w14:textId="4EA0176C" w:rsidR="008F6DD8" w:rsidRDefault="007E6665" w:rsidP="008F6DD8">
      <w:pPr>
        <w:pStyle w:val="Lijstalinea"/>
        <w:numPr>
          <w:ilvl w:val="0"/>
          <w:numId w:val="11"/>
        </w:numPr>
        <w:rPr>
          <w:rFonts w:ascii="Arial" w:hAnsi="Arial" w:cs="Arial"/>
          <w:sz w:val="20"/>
          <w:szCs w:val="20"/>
        </w:rPr>
      </w:pPr>
      <w:r>
        <w:rPr>
          <w:rFonts w:ascii="Arial" w:hAnsi="Arial" w:cs="Arial"/>
          <w:sz w:val="20"/>
          <w:szCs w:val="20"/>
        </w:rPr>
        <w:t>Er is een n</w:t>
      </w:r>
      <w:r w:rsidR="008F6DD8">
        <w:rPr>
          <w:rFonts w:ascii="Arial" w:hAnsi="Arial" w:cs="Arial"/>
          <w:sz w:val="20"/>
          <w:szCs w:val="20"/>
        </w:rPr>
        <w:t xml:space="preserve">ieuwe PR-vrijwilliger </w:t>
      </w:r>
      <w:r>
        <w:rPr>
          <w:rFonts w:ascii="Arial" w:hAnsi="Arial" w:cs="Arial"/>
          <w:sz w:val="20"/>
          <w:szCs w:val="20"/>
        </w:rPr>
        <w:t xml:space="preserve">voor versterking </w:t>
      </w:r>
      <w:r w:rsidR="008F6DD8">
        <w:rPr>
          <w:rFonts w:ascii="Arial" w:hAnsi="Arial" w:cs="Arial"/>
          <w:sz w:val="20"/>
          <w:szCs w:val="20"/>
        </w:rPr>
        <w:t>PR</w:t>
      </w:r>
    </w:p>
    <w:p w14:paraId="11B5A0C5" w14:textId="77777777" w:rsidR="008F6DD8" w:rsidRDefault="008F6DD8">
      <w:pPr>
        <w:rPr>
          <w:rFonts w:ascii="Arial" w:hAnsi="Arial" w:cs="Arial"/>
          <w:b/>
          <w:bCs/>
          <w:sz w:val="24"/>
          <w:szCs w:val="24"/>
        </w:rPr>
      </w:pPr>
      <w:r>
        <w:rPr>
          <w:rFonts w:ascii="Arial" w:hAnsi="Arial" w:cs="Arial"/>
          <w:b/>
          <w:bCs/>
          <w:sz w:val="24"/>
          <w:szCs w:val="24"/>
        </w:rPr>
        <w:br w:type="page"/>
      </w:r>
    </w:p>
    <w:p w14:paraId="50D37289" w14:textId="654135B0" w:rsidR="00952369" w:rsidRPr="00D167E6" w:rsidRDefault="00952369" w:rsidP="00952369">
      <w:pPr>
        <w:autoSpaceDE w:val="0"/>
        <w:autoSpaceDN w:val="0"/>
        <w:adjustRightInd w:val="0"/>
        <w:spacing w:after="0" w:line="240" w:lineRule="auto"/>
        <w:rPr>
          <w:rFonts w:ascii="Arial" w:hAnsi="Arial" w:cs="Arial"/>
          <w:b/>
          <w:bCs/>
          <w:sz w:val="24"/>
          <w:szCs w:val="24"/>
        </w:rPr>
      </w:pPr>
      <w:r w:rsidRPr="00D167E6">
        <w:rPr>
          <w:rFonts w:ascii="Arial" w:hAnsi="Arial" w:cs="Arial"/>
          <w:b/>
          <w:bCs/>
          <w:sz w:val="24"/>
          <w:szCs w:val="24"/>
        </w:rPr>
        <w:lastRenderedPageBreak/>
        <w:t>Onze huidige activiteiten:</w:t>
      </w:r>
    </w:p>
    <w:p w14:paraId="519B608A" w14:textId="77777777" w:rsidR="00952369" w:rsidRDefault="00952369" w:rsidP="00D9397D">
      <w:pPr>
        <w:autoSpaceDE w:val="0"/>
        <w:autoSpaceDN w:val="0"/>
        <w:adjustRightInd w:val="0"/>
        <w:spacing w:after="0" w:line="240" w:lineRule="auto"/>
        <w:rPr>
          <w:rFonts w:ascii="Arial" w:hAnsi="Arial" w:cs="Arial"/>
          <w:i/>
          <w:iCs/>
          <w:color w:val="70AD47" w:themeColor="accent6"/>
          <w:sz w:val="20"/>
          <w:szCs w:val="20"/>
        </w:rPr>
      </w:pPr>
    </w:p>
    <w:p w14:paraId="51166126" w14:textId="77777777" w:rsidR="00335086" w:rsidRDefault="00335086" w:rsidP="00D9397D">
      <w:pPr>
        <w:autoSpaceDE w:val="0"/>
        <w:autoSpaceDN w:val="0"/>
        <w:adjustRightInd w:val="0"/>
        <w:spacing w:after="0" w:line="240" w:lineRule="auto"/>
        <w:rPr>
          <w:rFonts w:ascii="Arial" w:hAnsi="Arial" w:cs="Arial"/>
          <w:b/>
          <w:bCs/>
          <w:sz w:val="20"/>
          <w:szCs w:val="20"/>
        </w:rPr>
      </w:pPr>
    </w:p>
    <w:p w14:paraId="35DB0EB0" w14:textId="77777777" w:rsidR="004B2643" w:rsidRDefault="004B2643" w:rsidP="004B2643">
      <w:pPr>
        <w:tabs>
          <w:tab w:val="left" w:pos="142"/>
        </w:tabs>
        <w:autoSpaceDE w:val="0"/>
        <w:autoSpaceDN w:val="0"/>
        <w:adjustRightInd w:val="0"/>
        <w:spacing w:after="0" w:line="240" w:lineRule="auto"/>
        <w:jc w:val="center"/>
        <w:rPr>
          <w:rFonts w:ascii="Arial" w:hAnsi="Arial" w:cs="Arial"/>
          <w:b/>
          <w:bCs/>
          <w:sz w:val="20"/>
          <w:szCs w:val="20"/>
        </w:rPr>
      </w:pPr>
      <w:r>
        <w:rPr>
          <w:rFonts w:ascii="Arial" w:hAnsi="Arial" w:cs="Arial"/>
          <w:b/>
          <w:bCs/>
          <w:i/>
          <w:iCs/>
          <w:noProof/>
          <w:sz w:val="20"/>
          <w:szCs w:val="20"/>
        </w:rPr>
        <w:drawing>
          <wp:inline distT="0" distB="0" distL="0" distR="0" wp14:anchorId="729D4C9D" wp14:editId="20DAC155">
            <wp:extent cx="5527966" cy="1689100"/>
            <wp:effectExtent l="0" t="0" r="0" b="6350"/>
            <wp:docPr id="17667280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81886" cy="1705575"/>
                    </a:xfrm>
                    <a:prstGeom prst="rect">
                      <a:avLst/>
                    </a:prstGeom>
                    <a:noFill/>
                    <a:ln>
                      <a:noFill/>
                    </a:ln>
                  </pic:spPr>
                </pic:pic>
              </a:graphicData>
            </a:graphic>
          </wp:inline>
        </w:drawing>
      </w:r>
    </w:p>
    <w:p w14:paraId="4DEDAD1E" w14:textId="7B61D109" w:rsidR="004B2643" w:rsidRDefault="004B2643" w:rsidP="004B2643">
      <w:pPr>
        <w:tabs>
          <w:tab w:val="left" w:pos="142"/>
        </w:tabs>
        <w:autoSpaceDE w:val="0"/>
        <w:autoSpaceDN w:val="0"/>
        <w:adjustRightInd w:val="0"/>
        <w:spacing w:after="0" w:line="240" w:lineRule="auto"/>
        <w:rPr>
          <w:rFonts w:ascii="Arial" w:hAnsi="Arial" w:cs="Arial"/>
          <w:b/>
          <w:bCs/>
          <w:sz w:val="20"/>
          <w:szCs w:val="20"/>
        </w:rPr>
        <w:sectPr w:rsidR="004B2643" w:rsidSect="00E574BB">
          <w:footerReference w:type="default" r:id="rId12"/>
          <w:pgSz w:w="11906" w:h="16838"/>
          <w:pgMar w:top="1417" w:right="1417" w:bottom="1417" w:left="1417" w:header="708" w:footer="708" w:gutter="0"/>
          <w:cols w:space="708"/>
          <w:docGrid w:linePitch="360"/>
        </w:sectPr>
      </w:pPr>
    </w:p>
    <w:p w14:paraId="7372ED40" w14:textId="77777777" w:rsidR="004B2643" w:rsidRDefault="004B2643" w:rsidP="004B2643">
      <w:pPr>
        <w:tabs>
          <w:tab w:val="left" w:pos="142"/>
        </w:tabs>
        <w:autoSpaceDE w:val="0"/>
        <w:autoSpaceDN w:val="0"/>
        <w:adjustRightInd w:val="0"/>
        <w:spacing w:after="0" w:line="240" w:lineRule="auto"/>
        <w:rPr>
          <w:rFonts w:ascii="Arial" w:hAnsi="Arial" w:cs="Arial"/>
          <w:b/>
          <w:bCs/>
          <w:sz w:val="20"/>
          <w:szCs w:val="20"/>
        </w:rPr>
      </w:pPr>
    </w:p>
    <w:p w14:paraId="341CADEF" w14:textId="3399FB65" w:rsidR="00335086" w:rsidRDefault="00335086" w:rsidP="004B2643">
      <w:pPr>
        <w:tabs>
          <w:tab w:val="left" w:pos="142"/>
        </w:tabs>
        <w:autoSpaceDE w:val="0"/>
        <w:autoSpaceDN w:val="0"/>
        <w:adjustRightInd w:val="0"/>
        <w:spacing w:after="0" w:line="240" w:lineRule="auto"/>
        <w:rPr>
          <w:rFonts w:ascii="Arial" w:hAnsi="Arial" w:cs="Arial"/>
          <w:b/>
          <w:bCs/>
          <w:sz w:val="20"/>
          <w:szCs w:val="20"/>
        </w:rPr>
      </w:pPr>
      <w:r>
        <w:rPr>
          <w:noProof/>
        </w:rPr>
        <w:drawing>
          <wp:inline distT="0" distB="0" distL="0" distR="0" wp14:anchorId="5A331175" wp14:editId="31780FEB">
            <wp:extent cx="1882842" cy="1417320"/>
            <wp:effectExtent l="0" t="0" r="3175" b="0"/>
            <wp:docPr id="6201064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06422" name=""/>
                    <pic:cNvPicPr/>
                  </pic:nvPicPr>
                  <pic:blipFill rotWithShape="1">
                    <a:blip r:embed="rId13"/>
                    <a:srcRect l="-1035" t="-899" r="1035" b="1568"/>
                    <a:stretch/>
                  </pic:blipFill>
                  <pic:spPr bwMode="auto">
                    <a:xfrm>
                      <a:off x="0" y="0"/>
                      <a:ext cx="1904959" cy="1433969"/>
                    </a:xfrm>
                    <a:prstGeom prst="rect">
                      <a:avLst/>
                    </a:prstGeom>
                    <a:ln>
                      <a:noFill/>
                    </a:ln>
                    <a:extLst>
                      <a:ext uri="{53640926-AAD7-44D8-BBD7-CCE9431645EC}">
                        <a14:shadowObscured xmlns:a14="http://schemas.microsoft.com/office/drawing/2010/main"/>
                      </a:ext>
                    </a:extLst>
                  </pic:spPr>
                </pic:pic>
              </a:graphicData>
            </a:graphic>
          </wp:inline>
        </w:drawing>
      </w:r>
      <w:r w:rsidR="004B2643">
        <w:rPr>
          <w:rFonts w:ascii="Arial" w:hAnsi="Arial" w:cs="Arial"/>
          <w:b/>
          <w:bCs/>
          <w:sz w:val="20"/>
          <w:szCs w:val="20"/>
        </w:rPr>
        <w:t xml:space="preserve">       </w:t>
      </w:r>
      <w:r w:rsidR="004B2643" w:rsidRPr="004B2643">
        <w:rPr>
          <w:rFonts w:ascii="Arial" w:hAnsi="Arial" w:cs="Arial"/>
          <w:b/>
          <w:bCs/>
          <w:noProof/>
          <w:sz w:val="20"/>
          <w:szCs w:val="20"/>
        </w:rPr>
        <w:drawing>
          <wp:inline distT="0" distB="0" distL="0" distR="0" wp14:anchorId="44C24095" wp14:editId="0FBE6FFB">
            <wp:extent cx="1508760" cy="2006288"/>
            <wp:effectExtent l="0" t="0" r="0" b="0"/>
            <wp:docPr id="2" name="Afbeelding 1">
              <a:extLst xmlns:a="http://schemas.openxmlformats.org/drawingml/2006/main">
                <a:ext uri="{FF2B5EF4-FFF2-40B4-BE49-F238E27FC236}">
                  <a16:creationId xmlns:a16="http://schemas.microsoft.com/office/drawing/2014/main" id="{9544BFAE-AF95-E54D-75C2-E63AA7346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9544BFAE-AF95-E54D-75C2-E63AA7346965}"/>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21139" cy="2022749"/>
                    </a:xfrm>
                    <a:prstGeom prst="rect">
                      <a:avLst/>
                    </a:prstGeom>
                  </pic:spPr>
                </pic:pic>
              </a:graphicData>
            </a:graphic>
          </wp:inline>
        </w:drawing>
      </w:r>
    </w:p>
    <w:p w14:paraId="5C0B1C6C" w14:textId="77777777" w:rsidR="00335086" w:rsidRDefault="00335086" w:rsidP="004B2643">
      <w:pPr>
        <w:tabs>
          <w:tab w:val="left" w:pos="142"/>
        </w:tabs>
        <w:autoSpaceDE w:val="0"/>
        <w:autoSpaceDN w:val="0"/>
        <w:adjustRightInd w:val="0"/>
        <w:spacing w:after="0" w:line="240" w:lineRule="auto"/>
        <w:ind w:right="283"/>
        <w:rPr>
          <w:rFonts w:ascii="Arial" w:hAnsi="Arial" w:cs="Arial"/>
          <w:b/>
          <w:bCs/>
          <w:sz w:val="20"/>
          <w:szCs w:val="20"/>
        </w:rPr>
      </w:pPr>
    </w:p>
    <w:p w14:paraId="25FD43C8" w14:textId="77777777" w:rsidR="00335086" w:rsidRDefault="00335086" w:rsidP="004B2643">
      <w:pPr>
        <w:tabs>
          <w:tab w:val="left" w:pos="142"/>
        </w:tabs>
        <w:autoSpaceDE w:val="0"/>
        <w:autoSpaceDN w:val="0"/>
        <w:adjustRightInd w:val="0"/>
        <w:spacing w:after="0" w:line="240" w:lineRule="auto"/>
        <w:ind w:right="283"/>
        <w:rPr>
          <w:rFonts w:ascii="Arial" w:hAnsi="Arial" w:cs="Arial"/>
          <w:b/>
          <w:bCs/>
          <w:sz w:val="20"/>
          <w:szCs w:val="20"/>
        </w:rPr>
      </w:pPr>
    </w:p>
    <w:p w14:paraId="1D593F46" w14:textId="77777777" w:rsidR="00335086" w:rsidRDefault="00335086" w:rsidP="004B2643">
      <w:pPr>
        <w:tabs>
          <w:tab w:val="left" w:pos="142"/>
        </w:tabs>
        <w:autoSpaceDE w:val="0"/>
        <w:autoSpaceDN w:val="0"/>
        <w:adjustRightInd w:val="0"/>
        <w:spacing w:after="0" w:line="240" w:lineRule="auto"/>
        <w:ind w:right="283"/>
        <w:rPr>
          <w:rFonts w:ascii="Arial" w:hAnsi="Arial" w:cs="Arial"/>
          <w:b/>
          <w:bCs/>
          <w:sz w:val="20"/>
          <w:szCs w:val="20"/>
        </w:rPr>
      </w:pPr>
    </w:p>
    <w:p w14:paraId="6DB58E43" w14:textId="77777777" w:rsidR="00597D9A" w:rsidRPr="007E6665" w:rsidRDefault="00597D9A" w:rsidP="004B2643">
      <w:pPr>
        <w:pStyle w:val="Default"/>
        <w:numPr>
          <w:ilvl w:val="1"/>
          <w:numId w:val="10"/>
        </w:numPr>
        <w:tabs>
          <w:tab w:val="left" w:pos="142"/>
        </w:tabs>
        <w:spacing w:after="56"/>
        <w:ind w:left="284" w:hanging="284"/>
        <w:rPr>
          <w:rFonts w:ascii="Arial" w:hAnsi="Arial" w:cs="Arial"/>
          <w:sz w:val="20"/>
          <w:szCs w:val="20"/>
        </w:rPr>
      </w:pPr>
      <w:r w:rsidRPr="007E6665">
        <w:rPr>
          <w:rFonts w:ascii="Arial" w:hAnsi="Arial" w:cs="Arial"/>
          <w:sz w:val="20"/>
          <w:szCs w:val="20"/>
        </w:rPr>
        <w:t>Excursies</w:t>
      </w:r>
    </w:p>
    <w:p w14:paraId="691F80FF" w14:textId="45F9704A" w:rsidR="00597D9A" w:rsidRPr="007E6665" w:rsidRDefault="00597D9A" w:rsidP="004B2643">
      <w:pPr>
        <w:pStyle w:val="Default"/>
        <w:numPr>
          <w:ilvl w:val="1"/>
          <w:numId w:val="10"/>
        </w:numPr>
        <w:tabs>
          <w:tab w:val="left" w:pos="142"/>
        </w:tabs>
        <w:spacing w:after="56"/>
        <w:ind w:left="284" w:hanging="284"/>
        <w:rPr>
          <w:rFonts w:ascii="Arial" w:hAnsi="Arial" w:cs="Arial"/>
          <w:sz w:val="20"/>
          <w:szCs w:val="20"/>
        </w:rPr>
      </w:pPr>
      <w:r w:rsidRPr="007E6665">
        <w:rPr>
          <w:rFonts w:ascii="Arial" w:hAnsi="Arial" w:cs="Arial"/>
          <w:sz w:val="20"/>
          <w:szCs w:val="20"/>
        </w:rPr>
        <w:t xml:space="preserve">Natuur in de zorg </w:t>
      </w:r>
    </w:p>
    <w:p w14:paraId="78A49CC3" w14:textId="4CA86172" w:rsidR="00597D9A" w:rsidRPr="007E6665" w:rsidRDefault="00597D9A" w:rsidP="004B2643">
      <w:pPr>
        <w:pStyle w:val="Default"/>
        <w:numPr>
          <w:ilvl w:val="1"/>
          <w:numId w:val="10"/>
        </w:numPr>
        <w:tabs>
          <w:tab w:val="left" w:pos="142"/>
        </w:tabs>
        <w:spacing w:after="56"/>
        <w:ind w:left="284" w:hanging="284"/>
        <w:rPr>
          <w:rFonts w:ascii="Arial" w:hAnsi="Arial" w:cs="Arial"/>
          <w:sz w:val="20"/>
          <w:szCs w:val="20"/>
        </w:rPr>
      </w:pPr>
      <w:r w:rsidRPr="007E6665">
        <w:rPr>
          <w:rFonts w:ascii="Arial" w:hAnsi="Arial" w:cs="Arial"/>
          <w:sz w:val="20"/>
          <w:szCs w:val="20"/>
        </w:rPr>
        <w:t xml:space="preserve">Scharrelkids </w:t>
      </w:r>
    </w:p>
    <w:p w14:paraId="5E1ED4C8" w14:textId="72AF383D" w:rsidR="00597D9A" w:rsidRPr="007E6665" w:rsidRDefault="00597D9A" w:rsidP="004B2643">
      <w:pPr>
        <w:pStyle w:val="Default"/>
        <w:numPr>
          <w:ilvl w:val="1"/>
          <w:numId w:val="10"/>
        </w:numPr>
        <w:tabs>
          <w:tab w:val="left" w:pos="142"/>
        </w:tabs>
        <w:spacing w:after="56"/>
        <w:ind w:left="284" w:hanging="284"/>
        <w:rPr>
          <w:rFonts w:ascii="Arial" w:hAnsi="Arial" w:cs="Arial"/>
          <w:sz w:val="20"/>
          <w:szCs w:val="20"/>
        </w:rPr>
      </w:pPr>
      <w:r w:rsidRPr="007E6665">
        <w:rPr>
          <w:rFonts w:ascii="Arial" w:hAnsi="Arial" w:cs="Arial"/>
          <w:sz w:val="20"/>
          <w:szCs w:val="20"/>
        </w:rPr>
        <w:t xml:space="preserve">VLB </w:t>
      </w:r>
    </w:p>
    <w:p w14:paraId="0F905D18" w14:textId="77777777" w:rsidR="004B2643" w:rsidRPr="007E6665" w:rsidRDefault="004B2643" w:rsidP="004B2643">
      <w:pPr>
        <w:pStyle w:val="Default"/>
        <w:numPr>
          <w:ilvl w:val="1"/>
          <w:numId w:val="10"/>
        </w:numPr>
        <w:spacing w:after="56"/>
        <w:ind w:left="284" w:hanging="284"/>
        <w:rPr>
          <w:rFonts w:ascii="Arial" w:hAnsi="Arial" w:cs="Arial"/>
          <w:sz w:val="20"/>
          <w:szCs w:val="20"/>
        </w:rPr>
      </w:pPr>
      <w:r w:rsidRPr="007E6665">
        <w:rPr>
          <w:rFonts w:ascii="Arial" w:hAnsi="Arial" w:cs="Arial"/>
          <w:sz w:val="20"/>
          <w:szCs w:val="20"/>
        </w:rPr>
        <w:t xml:space="preserve">Voedselbos </w:t>
      </w:r>
    </w:p>
    <w:p w14:paraId="2BBA7EFB" w14:textId="68536980" w:rsidR="00597D9A" w:rsidRPr="007E6665" w:rsidRDefault="004B2643" w:rsidP="004B2643">
      <w:pPr>
        <w:pStyle w:val="Default"/>
        <w:numPr>
          <w:ilvl w:val="1"/>
          <w:numId w:val="10"/>
        </w:numPr>
        <w:spacing w:after="56"/>
        <w:ind w:left="284" w:hanging="284"/>
        <w:rPr>
          <w:rFonts w:ascii="Arial" w:hAnsi="Arial" w:cs="Arial"/>
          <w:sz w:val="20"/>
          <w:szCs w:val="20"/>
        </w:rPr>
      </w:pPr>
      <w:r w:rsidRPr="007E6665">
        <w:rPr>
          <w:rFonts w:ascii="Arial" w:hAnsi="Arial" w:cs="Arial"/>
          <w:sz w:val="20"/>
          <w:szCs w:val="20"/>
        </w:rPr>
        <w:t>T</w:t>
      </w:r>
      <w:r w:rsidR="00597D9A" w:rsidRPr="007E6665">
        <w:rPr>
          <w:rFonts w:ascii="Arial" w:hAnsi="Arial" w:cs="Arial"/>
          <w:sz w:val="20"/>
          <w:szCs w:val="20"/>
        </w:rPr>
        <w:t xml:space="preserve">uinambassadeurs </w:t>
      </w:r>
    </w:p>
    <w:p w14:paraId="2CA62499" w14:textId="77777777" w:rsidR="00597D9A" w:rsidRPr="004B2643" w:rsidRDefault="00597D9A" w:rsidP="004B2643">
      <w:pPr>
        <w:pStyle w:val="Default"/>
        <w:numPr>
          <w:ilvl w:val="1"/>
          <w:numId w:val="10"/>
        </w:numPr>
        <w:spacing w:after="56"/>
        <w:ind w:left="284" w:hanging="284"/>
        <w:rPr>
          <w:rFonts w:ascii="Arial" w:hAnsi="Arial" w:cs="Arial"/>
        </w:rPr>
      </w:pPr>
      <w:r w:rsidRPr="007E6665">
        <w:rPr>
          <w:rFonts w:ascii="Arial" w:hAnsi="Arial" w:cs="Arial"/>
          <w:sz w:val="20"/>
          <w:szCs w:val="20"/>
        </w:rPr>
        <w:t>Natuuracademie</w:t>
      </w:r>
    </w:p>
    <w:p w14:paraId="03DD120A" w14:textId="77777777" w:rsidR="00335086" w:rsidRDefault="00335086" w:rsidP="004B2643">
      <w:pPr>
        <w:tabs>
          <w:tab w:val="left" w:pos="142"/>
        </w:tabs>
        <w:autoSpaceDE w:val="0"/>
        <w:autoSpaceDN w:val="0"/>
        <w:adjustRightInd w:val="0"/>
        <w:spacing w:after="0" w:line="240" w:lineRule="auto"/>
        <w:rPr>
          <w:rFonts w:ascii="Arial" w:hAnsi="Arial" w:cs="Arial"/>
          <w:i/>
          <w:iCs/>
          <w:color w:val="70AD47" w:themeColor="accent6"/>
          <w:sz w:val="20"/>
          <w:szCs w:val="20"/>
        </w:rPr>
        <w:sectPr w:rsidR="00335086" w:rsidSect="00E574BB">
          <w:type w:val="continuous"/>
          <w:pgSz w:w="11906" w:h="16838"/>
          <w:pgMar w:top="1417" w:right="1417" w:bottom="1417" w:left="1417" w:header="708" w:footer="708" w:gutter="0"/>
          <w:cols w:num="2" w:space="1842" w:equalWidth="0">
            <w:col w:w="5812" w:space="425"/>
            <w:col w:w="2835"/>
          </w:cols>
          <w:docGrid w:linePitch="360"/>
        </w:sectPr>
      </w:pPr>
    </w:p>
    <w:p w14:paraId="4EE62210" w14:textId="77777777" w:rsidR="00597D9A" w:rsidRDefault="00597D9A" w:rsidP="00D9397D">
      <w:pPr>
        <w:autoSpaceDE w:val="0"/>
        <w:autoSpaceDN w:val="0"/>
        <w:adjustRightInd w:val="0"/>
        <w:spacing w:after="0" w:line="240" w:lineRule="auto"/>
        <w:rPr>
          <w:rFonts w:ascii="Arial" w:hAnsi="Arial" w:cs="Arial"/>
          <w:i/>
          <w:iCs/>
          <w:color w:val="70AD47" w:themeColor="accent6"/>
          <w:sz w:val="20"/>
          <w:szCs w:val="20"/>
        </w:rPr>
      </w:pPr>
    </w:p>
    <w:p w14:paraId="658ADFC7" w14:textId="76BCD776" w:rsidR="00335086" w:rsidRDefault="008F6DD8" w:rsidP="00CD0D4C">
      <w:pPr>
        <w:pStyle w:val="Normaalweb"/>
        <w:rPr>
          <w:rFonts w:ascii="Arial" w:hAnsi="Arial" w:cs="Arial"/>
          <w:b/>
          <w:bCs/>
          <w:sz w:val="20"/>
          <w:szCs w:val="20"/>
        </w:rPr>
      </w:pPr>
      <w:r>
        <w:rPr>
          <w:noProof/>
        </w:rPr>
        <w:drawing>
          <wp:inline distT="0" distB="0" distL="0" distR="0" wp14:anchorId="146AB5E8" wp14:editId="492B3AB9">
            <wp:extent cx="2692796" cy="2019300"/>
            <wp:effectExtent l="0" t="0" r="0" b="0"/>
            <wp:docPr id="16203180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7134" cy="2022553"/>
                    </a:xfrm>
                    <a:prstGeom prst="rect">
                      <a:avLst/>
                    </a:prstGeom>
                    <a:noFill/>
                    <a:ln>
                      <a:noFill/>
                    </a:ln>
                  </pic:spPr>
                </pic:pic>
              </a:graphicData>
            </a:graphic>
          </wp:inline>
        </w:drawing>
      </w:r>
      <w:r w:rsidR="004B2643">
        <w:rPr>
          <w:rFonts w:ascii="Arial" w:hAnsi="Arial" w:cs="Arial"/>
          <w:b/>
          <w:bCs/>
          <w:sz w:val="20"/>
          <w:szCs w:val="20"/>
        </w:rPr>
        <w:t xml:space="preserve">       </w:t>
      </w:r>
      <w:r w:rsidR="004B2643">
        <w:rPr>
          <w:rFonts w:ascii="Arial" w:hAnsi="Arial" w:cs="Arial"/>
          <w:b/>
          <w:bCs/>
          <w:noProof/>
          <w:sz w:val="20"/>
          <w:szCs w:val="20"/>
        </w:rPr>
        <w:drawing>
          <wp:inline distT="0" distB="0" distL="0" distR="0" wp14:anchorId="2ACD3F7B" wp14:editId="28563F12">
            <wp:extent cx="2722143" cy="1813560"/>
            <wp:effectExtent l="0" t="0" r="2540" b="0"/>
            <wp:docPr id="22548801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1841" cy="1820021"/>
                    </a:xfrm>
                    <a:prstGeom prst="rect">
                      <a:avLst/>
                    </a:prstGeom>
                    <a:noFill/>
                    <a:ln>
                      <a:noFill/>
                    </a:ln>
                  </pic:spPr>
                </pic:pic>
              </a:graphicData>
            </a:graphic>
          </wp:inline>
        </w:drawing>
      </w:r>
    </w:p>
    <w:p w14:paraId="103B278D" w14:textId="46CC5723" w:rsidR="00094C1D" w:rsidRDefault="00094C1D" w:rsidP="00094C1D">
      <w:pPr>
        <w:pStyle w:val="Normaalweb"/>
      </w:pPr>
      <w:r>
        <w:rPr>
          <w:noProof/>
        </w:rPr>
        <w:drawing>
          <wp:inline distT="0" distB="0" distL="0" distR="0" wp14:anchorId="4C19AE29" wp14:editId="136F9E9B">
            <wp:extent cx="2788920" cy="1859280"/>
            <wp:effectExtent l="0" t="0" r="0" b="7620"/>
            <wp:docPr id="69161719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8920" cy="1859280"/>
                    </a:xfrm>
                    <a:prstGeom prst="rect">
                      <a:avLst/>
                    </a:prstGeom>
                    <a:noFill/>
                    <a:ln>
                      <a:noFill/>
                    </a:ln>
                  </pic:spPr>
                </pic:pic>
              </a:graphicData>
            </a:graphic>
          </wp:inline>
        </w:drawing>
      </w:r>
      <w:r w:rsidR="00886CAF">
        <w:t xml:space="preserve"> </w:t>
      </w:r>
      <w:r w:rsidR="00886CAF">
        <w:rPr>
          <w:rFonts w:ascii="Arial" w:hAnsi="Arial" w:cs="Arial"/>
          <w:b/>
          <w:bCs/>
          <w:noProof/>
          <w:sz w:val="20"/>
          <w:szCs w:val="20"/>
        </w:rPr>
        <w:drawing>
          <wp:inline distT="0" distB="0" distL="0" distR="0" wp14:anchorId="2837AB8A" wp14:editId="09DA9034">
            <wp:extent cx="2796540" cy="1868183"/>
            <wp:effectExtent l="0" t="0" r="3810" b="0"/>
            <wp:docPr id="9744723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5416" cy="1894153"/>
                    </a:xfrm>
                    <a:prstGeom prst="rect">
                      <a:avLst/>
                    </a:prstGeom>
                    <a:noFill/>
                    <a:ln>
                      <a:noFill/>
                    </a:ln>
                  </pic:spPr>
                </pic:pic>
              </a:graphicData>
            </a:graphic>
          </wp:inline>
        </w:drawing>
      </w:r>
    </w:p>
    <w:p w14:paraId="12E5C297" w14:textId="5E098389" w:rsidR="00034801" w:rsidRPr="00034801" w:rsidRDefault="00034801" w:rsidP="00034801">
      <w:pPr>
        <w:pStyle w:val="Lijstalinea"/>
        <w:numPr>
          <w:ilvl w:val="0"/>
          <w:numId w:val="14"/>
        </w:numPr>
        <w:autoSpaceDE w:val="0"/>
        <w:autoSpaceDN w:val="0"/>
        <w:adjustRightInd w:val="0"/>
        <w:spacing w:after="0" w:line="240" w:lineRule="auto"/>
        <w:rPr>
          <w:rFonts w:ascii="Arial" w:hAnsi="Arial" w:cs="Arial"/>
          <w:b/>
          <w:bCs/>
          <w:sz w:val="24"/>
          <w:szCs w:val="24"/>
        </w:rPr>
      </w:pPr>
      <w:r w:rsidRPr="00034801">
        <w:rPr>
          <w:rFonts w:ascii="Arial" w:hAnsi="Arial" w:cs="Arial"/>
          <w:b/>
          <w:bCs/>
          <w:sz w:val="24"/>
          <w:szCs w:val="24"/>
        </w:rPr>
        <w:lastRenderedPageBreak/>
        <w:t xml:space="preserve">Waar </w:t>
      </w:r>
      <w:r w:rsidR="00AD3F50">
        <w:rPr>
          <w:rFonts w:ascii="Arial" w:hAnsi="Arial" w:cs="Arial"/>
          <w:b/>
          <w:bCs/>
          <w:sz w:val="24"/>
          <w:szCs w:val="24"/>
        </w:rPr>
        <w:t xml:space="preserve">gaan </w:t>
      </w:r>
      <w:r w:rsidRPr="00034801">
        <w:rPr>
          <w:rFonts w:ascii="Arial" w:hAnsi="Arial" w:cs="Arial"/>
          <w:b/>
          <w:bCs/>
          <w:sz w:val="24"/>
          <w:szCs w:val="24"/>
        </w:rPr>
        <w:t xml:space="preserve">wij </w:t>
      </w:r>
      <w:r>
        <w:rPr>
          <w:rFonts w:ascii="Arial" w:hAnsi="Arial" w:cs="Arial"/>
          <w:b/>
          <w:bCs/>
          <w:sz w:val="24"/>
          <w:szCs w:val="24"/>
        </w:rPr>
        <w:t xml:space="preserve">ons </w:t>
      </w:r>
      <w:r w:rsidRPr="00034801">
        <w:rPr>
          <w:rFonts w:ascii="Arial" w:hAnsi="Arial" w:cs="Arial"/>
          <w:b/>
          <w:bCs/>
          <w:sz w:val="24"/>
          <w:szCs w:val="24"/>
        </w:rPr>
        <w:t xml:space="preserve">de komende </w:t>
      </w:r>
      <w:r w:rsidR="003D668F">
        <w:rPr>
          <w:rFonts w:ascii="Arial" w:hAnsi="Arial" w:cs="Arial"/>
          <w:b/>
          <w:bCs/>
          <w:sz w:val="24"/>
          <w:szCs w:val="24"/>
        </w:rPr>
        <w:t xml:space="preserve">5 jaar </w:t>
      </w:r>
      <w:r>
        <w:rPr>
          <w:rFonts w:ascii="Arial" w:hAnsi="Arial" w:cs="Arial"/>
          <w:b/>
          <w:bCs/>
          <w:sz w:val="24"/>
          <w:szCs w:val="24"/>
        </w:rPr>
        <w:t xml:space="preserve">voor </w:t>
      </w:r>
      <w:r w:rsidRPr="00034801">
        <w:rPr>
          <w:rFonts w:ascii="Arial" w:hAnsi="Arial" w:cs="Arial"/>
          <w:b/>
          <w:bCs/>
          <w:sz w:val="24"/>
          <w:szCs w:val="24"/>
        </w:rPr>
        <w:t>inzetten?</w:t>
      </w:r>
    </w:p>
    <w:p w14:paraId="127E2270" w14:textId="77777777" w:rsidR="00331464" w:rsidRDefault="00331464" w:rsidP="00886CAF"/>
    <w:p w14:paraId="0F90FFF0" w14:textId="4B3D05C8" w:rsidR="003010CA" w:rsidRPr="00331464" w:rsidRDefault="003010CA" w:rsidP="00886CAF">
      <w:pPr>
        <w:rPr>
          <w:rFonts w:ascii="Arial" w:hAnsi="Arial" w:cs="Arial"/>
          <w:b/>
          <w:bCs/>
          <w:sz w:val="20"/>
          <w:szCs w:val="20"/>
        </w:rPr>
      </w:pPr>
      <w:bookmarkStart w:id="0" w:name="_Hlk155108375"/>
      <w:r w:rsidRPr="00331464">
        <w:rPr>
          <w:rFonts w:ascii="Arial" w:hAnsi="Arial" w:cs="Arial"/>
          <w:b/>
          <w:bCs/>
          <w:sz w:val="20"/>
          <w:szCs w:val="20"/>
        </w:rPr>
        <w:t>Ontwikkeltabel</w:t>
      </w:r>
    </w:p>
    <w:tbl>
      <w:tblPr>
        <w:tblW w:w="9216" w:type="dxa"/>
        <w:tblCellMar>
          <w:left w:w="70" w:type="dxa"/>
          <w:right w:w="70" w:type="dxa"/>
        </w:tblCellMar>
        <w:tblLook w:val="04A0" w:firstRow="1" w:lastRow="0" w:firstColumn="1" w:lastColumn="0" w:noHBand="0" w:noVBand="1"/>
      </w:tblPr>
      <w:tblGrid>
        <w:gridCol w:w="229"/>
        <w:gridCol w:w="1261"/>
        <w:gridCol w:w="1501"/>
        <w:gridCol w:w="1855"/>
        <w:gridCol w:w="1802"/>
        <w:gridCol w:w="1271"/>
        <w:gridCol w:w="1297"/>
      </w:tblGrid>
      <w:tr w:rsidR="00C87A88" w:rsidRPr="00CD7A1A" w14:paraId="007E5FF4" w14:textId="77777777" w:rsidTr="00C87A88">
        <w:trPr>
          <w:trHeight w:val="780"/>
        </w:trPr>
        <w:tc>
          <w:tcPr>
            <w:tcW w:w="229" w:type="dxa"/>
            <w:tcBorders>
              <w:top w:val="single" w:sz="8" w:space="0" w:color="auto"/>
              <w:left w:val="single" w:sz="12" w:space="0" w:color="auto"/>
              <w:bottom w:val="single" w:sz="12" w:space="0" w:color="auto"/>
              <w:right w:val="single" w:sz="12" w:space="0" w:color="auto"/>
            </w:tcBorders>
            <w:shd w:val="clear" w:color="000000" w:fill="A8D08D"/>
            <w:vAlign w:val="center"/>
            <w:hideMark/>
          </w:tcPr>
          <w:p w14:paraId="158E1A6B" w14:textId="77777777" w:rsidR="00CD7A1A" w:rsidRPr="00CD7A1A" w:rsidRDefault="00CD7A1A" w:rsidP="00CD7A1A">
            <w:pPr>
              <w:spacing w:after="0" w:line="240" w:lineRule="auto"/>
              <w:rPr>
                <w:rFonts w:ascii="Arial" w:eastAsia="Times New Roman" w:hAnsi="Arial" w:cs="Arial"/>
                <w:b/>
                <w:bCs/>
                <w:i/>
                <w:iCs/>
                <w:color w:val="000000"/>
                <w:sz w:val="16"/>
                <w:szCs w:val="16"/>
                <w:lang w:eastAsia="nl-NL"/>
              </w:rPr>
            </w:pPr>
            <w:r w:rsidRPr="00CD7A1A">
              <w:rPr>
                <w:rFonts w:ascii="Arial" w:eastAsia="Times New Roman" w:hAnsi="Arial" w:cs="Arial"/>
                <w:b/>
                <w:bCs/>
                <w:i/>
                <w:iCs/>
                <w:color w:val="000000"/>
                <w:sz w:val="16"/>
                <w:szCs w:val="16"/>
                <w:lang w:eastAsia="nl-NL"/>
              </w:rPr>
              <w:t> </w:t>
            </w:r>
          </w:p>
        </w:tc>
        <w:tc>
          <w:tcPr>
            <w:tcW w:w="1261" w:type="dxa"/>
            <w:tcBorders>
              <w:top w:val="single" w:sz="8" w:space="0" w:color="auto"/>
              <w:left w:val="single" w:sz="12" w:space="0" w:color="auto"/>
              <w:bottom w:val="single" w:sz="12" w:space="0" w:color="auto"/>
              <w:right w:val="single" w:sz="8" w:space="0" w:color="auto"/>
            </w:tcBorders>
            <w:shd w:val="clear" w:color="000000" w:fill="A8D08D"/>
            <w:vAlign w:val="center"/>
            <w:hideMark/>
          </w:tcPr>
          <w:p w14:paraId="07984607" w14:textId="579D388B" w:rsidR="00CD7A1A" w:rsidRPr="00CD7A1A" w:rsidRDefault="005F5EA6" w:rsidP="00CD7A1A">
            <w:pPr>
              <w:spacing w:after="0" w:line="240" w:lineRule="auto"/>
              <w:rPr>
                <w:rFonts w:ascii="Arial" w:eastAsia="Times New Roman" w:hAnsi="Arial" w:cs="Arial"/>
                <w:b/>
                <w:bCs/>
                <w:color w:val="000000"/>
                <w:sz w:val="16"/>
                <w:szCs w:val="16"/>
                <w:lang w:eastAsia="nl-NL"/>
              </w:rPr>
            </w:pPr>
            <w:r>
              <w:rPr>
                <w:rFonts w:ascii="Arial" w:eastAsia="Times New Roman" w:hAnsi="Arial" w:cs="Arial"/>
                <w:b/>
                <w:bCs/>
                <w:color w:val="000000"/>
                <w:sz w:val="16"/>
                <w:szCs w:val="16"/>
                <w:lang w:eastAsia="nl-NL"/>
              </w:rPr>
              <w:t>Thema</w:t>
            </w:r>
          </w:p>
        </w:tc>
        <w:tc>
          <w:tcPr>
            <w:tcW w:w="1501" w:type="dxa"/>
            <w:tcBorders>
              <w:top w:val="single" w:sz="8" w:space="0" w:color="auto"/>
              <w:left w:val="nil"/>
              <w:bottom w:val="single" w:sz="12" w:space="0" w:color="auto"/>
              <w:right w:val="single" w:sz="8" w:space="0" w:color="auto"/>
            </w:tcBorders>
            <w:shd w:val="clear" w:color="000000" w:fill="A8D08D"/>
            <w:vAlign w:val="center"/>
            <w:hideMark/>
          </w:tcPr>
          <w:p w14:paraId="77C33522"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Wat doen wij?</w:t>
            </w:r>
          </w:p>
        </w:tc>
        <w:tc>
          <w:tcPr>
            <w:tcW w:w="1855" w:type="dxa"/>
            <w:tcBorders>
              <w:top w:val="single" w:sz="8" w:space="0" w:color="auto"/>
              <w:left w:val="nil"/>
              <w:bottom w:val="single" w:sz="12" w:space="0" w:color="auto"/>
              <w:right w:val="single" w:sz="8" w:space="0" w:color="auto"/>
            </w:tcBorders>
            <w:shd w:val="clear" w:color="000000" w:fill="A8D08D"/>
            <w:vAlign w:val="center"/>
            <w:hideMark/>
          </w:tcPr>
          <w:p w14:paraId="16DA5B35"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Welke kansen liggen er?</w:t>
            </w:r>
          </w:p>
        </w:tc>
        <w:tc>
          <w:tcPr>
            <w:tcW w:w="1802" w:type="dxa"/>
            <w:tcBorders>
              <w:top w:val="single" w:sz="8" w:space="0" w:color="auto"/>
              <w:left w:val="nil"/>
              <w:bottom w:val="single" w:sz="12" w:space="0" w:color="auto"/>
              <w:right w:val="single" w:sz="8" w:space="0" w:color="auto"/>
            </w:tcBorders>
            <w:shd w:val="clear" w:color="000000" w:fill="A8D08D"/>
            <w:vAlign w:val="center"/>
            <w:hideMark/>
          </w:tcPr>
          <w:p w14:paraId="51E9AB7D"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Specifieke acties 2024</w:t>
            </w:r>
          </w:p>
        </w:tc>
        <w:tc>
          <w:tcPr>
            <w:tcW w:w="1271" w:type="dxa"/>
            <w:tcBorders>
              <w:top w:val="single" w:sz="8" w:space="0" w:color="auto"/>
              <w:left w:val="nil"/>
              <w:bottom w:val="single" w:sz="12" w:space="0" w:color="auto"/>
              <w:right w:val="single" w:sz="8" w:space="0" w:color="auto"/>
            </w:tcBorders>
            <w:shd w:val="clear" w:color="000000" w:fill="A8D08D"/>
            <w:vAlign w:val="center"/>
            <w:hideMark/>
          </w:tcPr>
          <w:p w14:paraId="0C64ACD6"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Specifieke acties 2025 e.v.</w:t>
            </w:r>
          </w:p>
        </w:tc>
        <w:tc>
          <w:tcPr>
            <w:tcW w:w="1297" w:type="dxa"/>
            <w:tcBorders>
              <w:top w:val="single" w:sz="8" w:space="0" w:color="auto"/>
              <w:left w:val="nil"/>
              <w:bottom w:val="single" w:sz="12" w:space="0" w:color="auto"/>
              <w:right w:val="single" w:sz="12" w:space="0" w:color="auto"/>
            </w:tcBorders>
            <w:shd w:val="clear" w:color="000000" w:fill="A8D08D"/>
            <w:vAlign w:val="center"/>
            <w:hideMark/>
          </w:tcPr>
          <w:p w14:paraId="0D4739BB"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Wat is hiervoor nodig?</w:t>
            </w:r>
          </w:p>
        </w:tc>
      </w:tr>
      <w:tr w:rsidR="00C87A88" w:rsidRPr="00CD7A1A" w14:paraId="12D0174E" w14:textId="77777777" w:rsidTr="00C87A88">
        <w:trPr>
          <w:trHeight w:val="611"/>
        </w:trPr>
        <w:tc>
          <w:tcPr>
            <w:tcW w:w="229" w:type="dxa"/>
            <w:tcBorders>
              <w:top w:val="single" w:sz="12" w:space="0" w:color="auto"/>
              <w:left w:val="single" w:sz="12" w:space="0" w:color="auto"/>
              <w:bottom w:val="single" w:sz="4" w:space="0" w:color="auto"/>
              <w:right w:val="single" w:sz="12" w:space="0" w:color="auto"/>
            </w:tcBorders>
            <w:shd w:val="clear" w:color="auto" w:fill="auto"/>
            <w:vAlign w:val="center"/>
            <w:hideMark/>
          </w:tcPr>
          <w:p w14:paraId="0B33BCC8"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1</w:t>
            </w:r>
          </w:p>
        </w:tc>
        <w:tc>
          <w:tcPr>
            <w:tcW w:w="1261" w:type="dxa"/>
            <w:tcBorders>
              <w:top w:val="single" w:sz="12" w:space="0" w:color="auto"/>
              <w:left w:val="single" w:sz="12" w:space="0" w:color="auto"/>
              <w:bottom w:val="single" w:sz="4" w:space="0" w:color="auto"/>
              <w:right w:val="single" w:sz="8" w:space="0" w:color="auto"/>
            </w:tcBorders>
            <w:shd w:val="clear" w:color="auto" w:fill="auto"/>
            <w:vAlign w:val="center"/>
            <w:hideMark/>
          </w:tcPr>
          <w:p w14:paraId="5ADDED6B"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Opgroeien</w:t>
            </w:r>
          </w:p>
        </w:tc>
        <w:tc>
          <w:tcPr>
            <w:tcW w:w="1501" w:type="dxa"/>
            <w:tcBorders>
              <w:top w:val="single" w:sz="12" w:space="0" w:color="auto"/>
              <w:left w:val="nil"/>
              <w:bottom w:val="single" w:sz="4" w:space="0" w:color="auto"/>
              <w:right w:val="single" w:sz="8" w:space="0" w:color="auto"/>
            </w:tcBorders>
            <w:shd w:val="clear" w:color="auto" w:fill="auto"/>
            <w:vAlign w:val="center"/>
            <w:hideMark/>
          </w:tcPr>
          <w:p w14:paraId="0EEA0006"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Scharrelkids</w:t>
            </w:r>
          </w:p>
        </w:tc>
        <w:tc>
          <w:tcPr>
            <w:tcW w:w="1855" w:type="dxa"/>
            <w:tcBorders>
              <w:top w:val="single" w:sz="12" w:space="0" w:color="auto"/>
              <w:left w:val="nil"/>
              <w:bottom w:val="single" w:sz="4" w:space="0" w:color="auto"/>
              <w:right w:val="single" w:sz="8" w:space="0" w:color="auto"/>
            </w:tcBorders>
            <w:shd w:val="clear" w:color="000000" w:fill="C5E0B3"/>
            <w:vAlign w:val="center"/>
            <w:hideMark/>
          </w:tcPr>
          <w:p w14:paraId="420F8F64" w14:textId="0142C459"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Kinderboerderij</w:t>
            </w:r>
            <w:r>
              <w:rPr>
                <w:rFonts w:ascii="Arial" w:eastAsia="Times New Roman" w:hAnsi="Arial" w:cs="Arial"/>
                <w:color w:val="000000"/>
                <w:sz w:val="16"/>
                <w:szCs w:val="16"/>
                <w:lang w:eastAsia="nl-NL"/>
              </w:rPr>
              <w:t>-</w:t>
            </w:r>
            <w:r w:rsidRPr="00CD7A1A">
              <w:rPr>
                <w:rFonts w:ascii="Arial" w:eastAsia="Times New Roman" w:hAnsi="Arial" w:cs="Arial"/>
                <w:color w:val="000000"/>
                <w:sz w:val="16"/>
                <w:szCs w:val="16"/>
                <w:lang w:eastAsia="nl-NL"/>
              </w:rPr>
              <w:t>activiteiten uitbreiden</w:t>
            </w:r>
          </w:p>
        </w:tc>
        <w:tc>
          <w:tcPr>
            <w:tcW w:w="1802" w:type="dxa"/>
            <w:tcBorders>
              <w:top w:val="single" w:sz="12" w:space="0" w:color="auto"/>
              <w:left w:val="nil"/>
              <w:bottom w:val="single" w:sz="4" w:space="0" w:color="auto"/>
              <w:right w:val="single" w:sz="8" w:space="0" w:color="auto"/>
            </w:tcBorders>
            <w:shd w:val="clear" w:color="000000" w:fill="C5E0B3"/>
            <w:vAlign w:val="center"/>
            <w:hideMark/>
          </w:tcPr>
          <w:p w14:paraId="11F9C788" w14:textId="621D0480" w:rsidR="00C87A88"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Pr="00CD7A1A">
              <w:rPr>
                <w:rFonts w:ascii="Arial" w:eastAsia="Times New Roman" w:hAnsi="Arial" w:cs="Arial"/>
                <w:color w:val="000000"/>
                <w:sz w:val="16"/>
                <w:szCs w:val="16"/>
                <w:lang w:eastAsia="nl-NL"/>
              </w:rPr>
              <w:t xml:space="preserve"> Werven coördinator </w:t>
            </w:r>
            <w:r>
              <w:rPr>
                <w:rFonts w:ascii="Arial" w:eastAsia="Times New Roman" w:hAnsi="Arial" w:cs="Arial"/>
                <w:color w:val="000000"/>
                <w:sz w:val="16"/>
                <w:szCs w:val="16"/>
                <w:lang w:eastAsia="nl-NL"/>
              </w:rPr>
              <w:t xml:space="preserve">en </w:t>
            </w:r>
            <w:r w:rsidRPr="00CD7A1A">
              <w:rPr>
                <w:rFonts w:ascii="Arial" w:eastAsia="Times New Roman" w:hAnsi="Arial" w:cs="Arial"/>
                <w:color w:val="000000"/>
                <w:sz w:val="16"/>
                <w:szCs w:val="16"/>
                <w:lang w:eastAsia="nl-NL"/>
              </w:rPr>
              <w:t xml:space="preserve">werkgroep </w:t>
            </w:r>
            <w:r>
              <w:rPr>
                <w:rFonts w:ascii="Arial" w:eastAsia="Times New Roman" w:hAnsi="Arial" w:cs="Arial"/>
                <w:color w:val="000000"/>
                <w:sz w:val="16"/>
                <w:szCs w:val="16"/>
                <w:lang w:eastAsia="nl-NL"/>
              </w:rPr>
              <w:t>oprichten;</w:t>
            </w:r>
          </w:p>
          <w:p w14:paraId="7AEA9DFA" w14:textId="366855D8" w:rsid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Activiteitenkalender opstellen en uitvoeren</w:t>
            </w:r>
            <w:r w:rsidR="00426035">
              <w:rPr>
                <w:rFonts w:ascii="Arial" w:eastAsia="Times New Roman" w:hAnsi="Arial" w:cs="Arial"/>
                <w:color w:val="000000"/>
                <w:sz w:val="16"/>
                <w:szCs w:val="16"/>
                <w:lang w:eastAsia="nl-NL"/>
              </w:rPr>
              <w:t>;</w:t>
            </w:r>
          </w:p>
          <w:p w14:paraId="69FCC56B" w14:textId="6AB4664B" w:rsidR="00426035" w:rsidRPr="00CD7A1A" w:rsidRDefault="00426035" w:rsidP="00CD7A1A">
            <w:pPr>
              <w:spacing w:after="0" w:line="240" w:lineRule="auto"/>
              <w:rPr>
                <w:rFonts w:ascii="Arial" w:eastAsia="Times New Roman" w:hAnsi="Arial" w:cs="Arial"/>
                <w:color w:val="000000"/>
                <w:sz w:val="16"/>
                <w:szCs w:val="16"/>
                <w:lang w:eastAsia="nl-NL"/>
              </w:rPr>
            </w:pPr>
          </w:p>
        </w:tc>
        <w:tc>
          <w:tcPr>
            <w:tcW w:w="1271" w:type="dxa"/>
            <w:tcBorders>
              <w:top w:val="single" w:sz="12" w:space="0" w:color="auto"/>
              <w:left w:val="nil"/>
              <w:bottom w:val="single" w:sz="4" w:space="0" w:color="auto"/>
              <w:right w:val="single" w:sz="8" w:space="0" w:color="auto"/>
            </w:tcBorders>
            <w:shd w:val="clear" w:color="000000" w:fill="C5E0B3"/>
            <w:vAlign w:val="center"/>
            <w:hideMark/>
          </w:tcPr>
          <w:p w14:paraId="212E8EC3"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tcBorders>
              <w:top w:val="single" w:sz="12" w:space="0" w:color="auto"/>
              <w:left w:val="nil"/>
              <w:bottom w:val="single" w:sz="4" w:space="0" w:color="auto"/>
              <w:right w:val="single" w:sz="12" w:space="0" w:color="auto"/>
            </w:tcBorders>
            <w:shd w:val="clear" w:color="auto" w:fill="auto"/>
            <w:vAlign w:val="center"/>
            <w:hideMark/>
          </w:tcPr>
          <w:p w14:paraId="1227901B"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Meer vrijwilligers</w:t>
            </w:r>
          </w:p>
        </w:tc>
      </w:tr>
      <w:tr w:rsidR="00C87A88" w:rsidRPr="00CD7A1A" w14:paraId="25FF05B4" w14:textId="77777777" w:rsidTr="00C87A88">
        <w:trPr>
          <w:trHeight w:val="832"/>
        </w:trPr>
        <w:tc>
          <w:tcPr>
            <w:tcW w:w="229" w:type="dxa"/>
            <w:tcBorders>
              <w:top w:val="single" w:sz="4" w:space="0" w:color="auto"/>
              <w:left w:val="single" w:sz="12" w:space="0" w:color="auto"/>
              <w:bottom w:val="single" w:sz="4" w:space="0" w:color="auto"/>
              <w:right w:val="single" w:sz="12" w:space="0" w:color="auto"/>
            </w:tcBorders>
            <w:shd w:val="clear" w:color="auto" w:fill="auto"/>
            <w:vAlign w:val="center"/>
            <w:hideMark/>
          </w:tcPr>
          <w:p w14:paraId="541AC75A"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2</w:t>
            </w:r>
          </w:p>
        </w:tc>
        <w:tc>
          <w:tcPr>
            <w:tcW w:w="1261" w:type="dxa"/>
            <w:tcBorders>
              <w:top w:val="single" w:sz="4" w:space="0" w:color="auto"/>
              <w:left w:val="single" w:sz="12" w:space="0" w:color="auto"/>
              <w:bottom w:val="single" w:sz="4" w:space="0" w:color="auto"/>
              <w:right w:val="single" w:sz="8" w:space="0" w:color="auto"/>
            </w:tcBorders>
            <w:shd w:val="clear" w:color="auto" w:fill="auto"/>
            <w:vAlign w:val="center"/>
            <w:hideMark/>
          </w:tcPr>
          <w:p w14:paraId="225EB47E"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School en kinderopvang</w:t>
            </w:r>
          </w:p>
        </w:tc>
        <w:tc>
          <w:tcPr>
            <w:tcW w:w="1501" w:type="dxa"/>
            <w:tcBorders>
              <w:top w:val="single" w:sz="4" w:space="0" w:color="auto"/>
              <w:left w:val="nil"/>
              <w:bottom w:val="single" w:sz="4" w:space="0" w:color="auto"/>
              <w:right w:val="single" w:sz="8" w:space="0" w:color="auto"/>
            </w:tcBorders>
            <w:shd w:val="clear" w:color="auto" w:fill="auto"/>
            <w:vAlign w:val="center"/>
            <w:hideMark/>
          </w:tcPr>
          <w:p w14:paraId="263F15B9"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Kom je buiten Spelen</w:t>
            </w:r>
          </w:p>
        </w:tc>
        <w:tc>
          <w:tcPr>
            <w:tcW w:w="1855" w:type="dxa"/>
            <w:tcBorders>
              <w:top w:val="single" w:sz="4" w:space="0" w:color="auto"/>
              <w:left w:val="nil"/>
              <w:bottom w:val="single" w:sz="4" w:space="0" w:color="auto"/>
              <w:right w:val="single" w:sz="8" w:space="0" w:color="auto"/>
            </w:tcBorders>
            <w:shd w:val="clear" w:color="000000" w:fill="C5E0B3"/>
            <w:vAlign w:val="center"/>
            <w:hideMark/>
          </w:tcPr>
          <w:p w14:paraId="5D312CC7"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Uitbreiding binnen-&amp;buitenschoolse activiteiten</w:t>
            </w:r>
          </w:p>
        </w:tc>
        <w:tc>
          <w:tcPr>
            <w:tcW w:w="1802" w:type="dxa"/>
            <w:tcBorders>
              <w:top w:val="single" w:sz="4" w:space="0" w:color="auto"/>
              <w:left w:val="nil"/>
              <w:bottom w:val="single" w:sz="4" w:space="0" w:color="auto"/>
              <w:right w:val="single" w:sz="8" w:space="0" w:color="auto"/>
            </w:tcBorders>
            <w:shd w:val="clear" w:color="000000" w:fill="C5E0B3"/>
            <w:vAlign w:val="center"/>
            <w:hideMark/>
          </w:tcPr>
          <w:p w14:paraId="428FAE93" w14:textId="6E1A5E12" w:rsidR="00CD7A1A" w:rsidRP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 xml:space="preserve">Werven coördinator </w:t>
            </w:r>
            <w:r>
              <w:rPr>
                <w:rFonts w:ascii="Arial" w:eastAsia="Times New Roman" w:hAnsi="Arial" w:cs="Arial"/>
                <w:color w:val="000000"/>
                <w:sz w:val="16"/>
                <w:szCs w:val="16"/>
                <w:lang w:eastAsia="nl-NL"/>
              </w:rPr>
              <w:t xml:space="preserve">en </w:t>
            </w:r>
            <w:r w:rsidR="00CD7A1A" w:rsidRPr="00CD7A1A">
              <w:rPr>
                <w:rFonts w:ascii="Arial" w:eastAsia="Times New Roman" w:hAnsi="Arial" w:cs="Arial"/>
                <w:color w:val="000000"/>
                <w:sz w:val="16"/>
                <w:szCs w:val="16"/>
                <w:lang w:eastAsia="nl-NL"/>
              </w:rPr>
              <w:t>werkgroep</w:t>
            </w:r>
            <w:r>
              <w:rPr>
                <w:rFonts w:ascii="Arial" w:eastAsia="Times New Roman" w:hAnsi="Arial" w:cs="Arial"/>
                <w:color w:val="000000"/>
                <w:sz w:val="16"/>
                <w:szCs w:val="16"/>
                <w:lang w:eastAsia="nl-NL"/>
              </w:rPr>
              <w:t xml:space="preserve"> oprichten</w:t>
            </w:r>
            <w:r w:rsidR="00CD7A1A" w:rsidRPr="00CD7A1A">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br/>
            </w:r>
            <w:r>
              <w:rPr>
                <w:rFonts w:ascii="Arial" w:eastAsia="Times New Roman" w:hAnsi="Arial" w:cs="Arial"/>
                <w:color w:val="000000"/>
                <w:sz w:val="16"/>
                <w:szCs w:val="16"/>
                <w:lang w:eastAsia="nl-NL"/>
              </w:rPr>
              <w:t>-</w:t>
            </w:r>
            <w:r w:rsidRPr="00CD7A1A">
              <w:rPr>
                <w:rFonts w:ascii="Arial" w:eastAsia="Times New Roman" w:hAnsi="Arial" w:cs="Arial"/>
                <w:color w:val="000000"/>
                <w:sz w:val="16"/>
                <w:szCs w:val="16"/>
                <w:lang w:eastAsia="nl-NL"/>
              </w:rPr>
              <w:t xml:space="preserve"> Activiteitenkalender opstellen en uitvoeren</w:t>
            </w:r>
            <w:r>
              <w:rPr>
                <w:rFonts w:ascii="Arial" w:eastAsia="Times New Roman" w:hAnsi="Arial" w:cs="Arial"/>
                <w:color w:val="000000"/>
                <w:sz w:val="16"/>
                <w:szCs w:val="16"/>
                <w:lang w:eastAsia="nl-NL"/>
              </w:rPr>
              <w:t>;</w:t>
            </w:r>
          </w:p>
        </w:tc>
        <w:tc>
          <w:tcPr>
            <w:tcW w:w="1271" w:type="dxa"/>
            <w:tcBorders>
              <w:top w:val="single" w:sz="4" w:space="0" w:color="auto"/>
              <w:left w:val="nil"/>
              <w:bottom w:val="single" w:sz="4" w:space="0" w:color="auto"/>
              <w:right w:val="single" w:sz="8" w:space="0" w:color="auto"/>
            </w:tcBorders>
            <w:shd w:val="clear" w:color="000000" w:fill="C5E0B3"/>
            <w:vAlign w:val="center"/>
            <w:hideMark/>
          </w:tcPr>
          <w:p w14:paraId="1D2926E7"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tcBorders>
              <w:top w:val="single" w:sz="4" w:space="0" w:color="auto"/>
              <w:left w:val="nil"/>
              <w:bottom w:val="single" w:sz="4" w:space="0" w:color="auto"/>
              <w:right w:val="single" w:sz="12" w:space="0" w:color="auto"/>
            </w:tcBorders>
            <w:shd w:val="clear" w:color="auto" w:fill="auto"/>
            <w:vAlign w:val="center"/>
            <w:hideMark/>
          </w:tcPr>
          <w:p w14:paraId="4EC63C2A"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Subsidie en vrijwilligers</w:t>
            </w:r>
          </w:p>
        </w:tc>
      </w:tr>
      <w:tr w:rsidR="00C87A88" w:rsidRPr="00CD7A1A" w14:paraId="7349579F" w14:textId="77777777" w:rsidTr="00C87A88">
        <w:trPr>
          <w:trHeight w:val="1242"/>
        </w:trPr>
        <w:tc>
          <w:tcPr>
            <w:tcW w:w="229" w:type="dxa"/>
            <w:tcBorders>
              <w:top w:val="single" w:sz="4" w:space="0" w:color="auto"/>
              <w:left w:val="single" w:sz="12" w:space="0" w:color="auto"/>
              <w:bottom w:val="single" w:sz="8" w:space="0" w:color="auto"/>
              <w:right w:val="single" w:sz="12" w:space="0" w:color="auto"/>
            </w:tcBorders>
            <w:shd w:val="clear" w:color="auto" w:fill="auto"/>
            <w:vAlign w:val="center"/>
            <w:hideMark/>
          </w:tcPr>
          <w:p w14:paraId="438A9A30"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3</w:t>
            </w:r>
          </w:p>
        </w:tc>
        <w:tc>
          <w:tcPr>
            <w:tcW w:w="1261" w:type="dxa"/>
            <w:tcBorders>
              <w:top w:val="single" w:sz="4" w:space="0" w:color="auto"/>
              <w:left w:val="single" w:sz="12" w:space="0" w:color="auto"/>
              <w:bottom w:val="single" w:sz="8" w:space="0" w:color="auto"/>
              <w:right w:val="single" w:sz="8" w:space="0" w:color="auto"/>
            </w:tcBorders>
            <w:shd w:val="clear" w:color="auto" w:fill="auto"/>
            <w:vAlign w:val="center"/>
            <w:hideMark/>
          </w:tcPr>
          <w:p w14:paraId="374A0E70"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Jongeren</w:t>
            </w:r>
          </w:p>
        </w:tc>
        <w:tc>
          <w:tcPr>
            <w:tcW w:w="1501" w:type="dxa"/>
            <w:tcBorders>
              <w:top w:val="single" w:sz="4" w:space="0" w:color="auto"/>
              <w:left w:val="nil"/>
              <w:bottom w:val="single" w:sz="8" w:space="0" w:color="auto"/>
              <w:right w:val="single" w:sz="8" w:space="0" w:color="auto"/>
            </w:tcBorders>
            <w:shd w:val="clear" w:color="auto" w:fill="auto"/>
            <w:vAlign w:val="center"/>
            <w:hideMark/>
          </w:tcPr>
          <w:p w14:paraId="2F18A0DA"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w:t>
            </w:r>
          </w:p>
        </w:tc>
        <w:tc>
          <w:tcPr>
            <w:tcW w:w="1855" w:type="dxa"/>
            <w:tcBorders>
              <w:top w:val="single" w:sz="4" w:space="0" w:color="auto"/>
              <w:left w:val="nil"/>
              <w:bottom w:val="single" w:sz="8" w:space="0" w:color="auto"/>
              <w:right w:val="single" w:sz="8" w:space="0" w:color="auto"/>
            </w:tcBorders>
            <w:shd w:val="clear" w:color="000000" w:fill="C5E0B3"/>
            <w:vAlign w:val="center"/>
            <w:hideMark/>
          </w:tcPr>
          <w:p w14:paraId="5EDF8D95"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Jongerenactiviteiten zoals werken in natuurgebieden (zie activiteiten Woeste Land). Evt. ism. Scouting</w:t>
            </w:r>
          </w:p>
        </w:tc>
        <w:tc>
          <w:tcPr>
            <w:tcW w:w="1802" w:type="dxa"/>
            <w:tcBorders>
              <w:top w:val="single" w:sz="4" w:space="0" w:color="auto"/>
              <w:left w:val="nil"/>
              <w:bottom w:val="single" w:sz="8" w:space="0" w:color="auto"/>
              <w:right w:val="single" w:sz="8" w:space="0" w:color="auto"/>
            </w:tcBorders>
            <w:shd w:val="clear" w:color="000000" w:fill="C5E0B3"/>
            <w:vAlign w:val="center"/>
            <w:hideMark/>
          </w:tcPr>
          <w:p w14:paraId="4147646C" w14:textId="3ECCA2DB" w:rsidR="00CD7A1A" w:rsidRP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Onderzoeken haalbaarheid werkgroep "</w:t>
            </w:r>
            <w:r>
              <w:rPr>
                <w:rFonts w:ascii="Arial" w:eastAsia="Times New Roman" w:hAnsi="Arial" w:cs="Arial"/>
                <w:color w:val="000000"/>
                <w:sz w:val="16"/>
                <w:szCs w:val="16"/>
                <w:lang w:eastAsia="nl-NL"/>
              </w:rPr>
              <w:t>Jongeren</w:t>
            </w:r>
            <w:r w:rsidR="00CD7A1A" w:rsidRPr="00CD7A1A">
              <w:rPr>
                <w:rFonts w:ascii="Arial" w:eastAsia="Times New Roman" w:hAnsi="Arial" w:cs="Arial"/>
                <w:color w:val="000000"/>
                <w:sz w:val="16"/>
                <w:szCs w:val="16"/>
                <w:lang w:eastAsia="nl-NL"/>
              </w:rPr>
              <w:t>activiteiten"</w:t>
            </w:r>
          </w:p>
        </w:tc>
        <w:tc>
          <w:tcPr>
            <w:tcW w:w="1271" w:type="dxa"/>
            <w:tcBorders>
              <w:top w:val="single" w:sz="4" w:space="0" w:color="auto"/>
              <w:left w:val="nil"/>
              <w:bottom w:val="single" w:sz="8" w:space="0" w:color="auto"/>
              <w:right w:val="single" w:sz="8" w:space="0" w:color="auto"/>
            </w:tcBorders>
            <w:shd w:val="clear" w:color="000000" w:fill="C5E0B3"/>
            <w:vAlign w:val="center"/>
            <w:hideMark/>
          </w:tcPr>
          <w:p w14:paraId="6AE44E29"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tcBorders>
              <w:top w:val="single" w:sz="4" w:space="0" w:color="auto"/>
              <w:left w:val="nil"/>
              <w:bottom w:val="single" w:sz="8" w:space="0" w:color="auto"/>
              <w:right w:val="single" w:sz="12" w:space="0" w:color="auto"/>
            </w:tcBorders>
            <w:shd w:val="clear" w:color="auto" w:fill="auto"/>
            <w:vAlign w:val="center"/>
            <w:hideMark/>
          </w:tcPr>
          <w:p w14:paraId="53976D4F"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Samenwerking, geïnteresseerde jongeren, vrijwilligers, PR aansluitend bij de doelgroep</w:t>
            </w:r>
          </w:p>
        </w:tc>
      </w:tr>
      <w:tr w:rsidR="00C87A88" w:rsidRPr="00CD7A1A" w14:paraId="5F26A589" w14:textId="77777777" w:rsidTr="00C87A88">
        <w:trPr>
          <w:trHeight w:val="992"/>
        </w:trPr>
        <w:tc>
          <w:tcPr>
            <w:tcW w:w="229" w:type="dxa"/>
            <w:vMerge w:val="restart"/>
            <w:tcBorders>
              <w:top w:val="nil"/>
              <w:left w:val="single" w:sz="12" w:space="0" w:color="auto"/>
              <w:bottom w:val="single" w:sz="8" w:space="0" w:color="000000"/>
              <w:right w:val="single" w:sz="12" w:space="0" w:color="auto"/>
            </w:tcBorders>
            <w:shd w:val="clear" w:color="auto" w:fill="auto"/>
            <w:vAlign w:val="center"/>
            <w:hideMark/>
          </w:tcPr>
          <w:p w14:paraId="5FB36C7D"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4</w:t>
            </w:r>
          </w:p>
        </w:tc>
        <w:tc>
          <w:tcPr>
            <w:tcW w:w="1261" w:type="dxa"/>
            <w:vMerge w:val="restart"/>
            <w:tcBorders>
              <w:top w:val="nil"/>
              <w:left w:val="single" w:sz="12" w:space="0" w:color="auto"/>
              <w:bottom w:val="single" w:sz="8" w:space="0" w:color="000000"/>
              <w:right w:val="single" w:sz="8" w:space="0" w:color="auto"/>
            </w:tcBorders>
            <w:shd w:val="clear" w:color="auto" w:fill="auto"/>
            <w:vAlign w:val="center"/>
            <w:hideMark/>
          </w:tcPr>
          <w:p w14:paraId="0155EFD3"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Leven lang leren</w:t>
            </w:r>
          </w:p>
        </w:tc>
        <w:tc>
          <w:tcPr>
            <w:tcW w:w="1501" w:type="dxa"/>
            <w:vMerge w:val="restart"/>
            <w:tcBorders>
              <w:top w:val="nil"/>
              <w:left w:val="single" w:sz="8" w:space="0" w:color="auto"/>
              <w:bottom w:val="single" w:sz="8" w:space="0" w:color="000000"/>
              <w:right w:val="single" w:sz="8" w:space="0" w:color="auto"/>
            </w:tcBorders>
            <w:shd w:val="clear" w:color="auto" w:fill="auto"/>
            <w:vAlign w:val="center"/>
            <w:hideMark/>
          </w:tcPr>
          <w:p w14:paraId="58DE2128"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Excursies &amp; N.A.</w:t>
            </w:r>
          </w:p>
        </w:tc>
        <w:tc>
          <w:tcPr>
            <w:tcW w:w="1855" w:type="dxa"/>
            <w:tcBorders>
              <w:top w:val="nil"/>
              <w:left w:val="nil"/>
              <w:bottom w:val="single" w:sz="4" w:space="0" w:color="auto"/>
              <w:right w:val="single" w:sz="8" w:space="0" w:color="auto"/>
            </w:tcBorders>
            <w:shd w:val="clear" w:color="000000" w:fill="C5E0B3"/>
            <w:vAlign w:val="center"/>
            <w:hideMark/>
          </w:tcPr>
          <w:p w14:paraId="5CAADB84"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Meer afwisselend aanbod en uitbreiding buiten Gouda;</w:t>
            </w:r>
            <w:r w:rsidRPr="00CD7A1A">
              <w:rPr>
                <w:rFonts w:ascii="Arial" w:eastAsia="Times New Roman" w:hAnsi="Arial" w:cs="Arial"/>
                <w:sz w:val="16"/>
                <w:szCs w:val="16"/>
                <w:lang w:eastAsia="nl-NL"/>
              </w:rPr>
              <w:t xml:space="preserve"> lezingen; radio-uitzendingen;</w:t>
            </w:r>
          </w:p>
        </w:tc>
        <w:tc>
          <w:tcPr>
            <w:tcW w:w="1802" w:type="dxa"/>
            <w:tcBorders>
              <w:top w:val="nil"/>
              <w:left w:val="nil"/>
              <w:bottom w:val="single" w:sz="4" w:space="0" w:color="auto"/>
              <w:right w:val="single" w:sz="8" w:space="0" w:color="auto"/>
            </w:tcBorders>
            <w:shd w:val="clear" w:color="000000" w:fill="C5E0B3"/>
            <w:vAlign w:val="center"/>
            <w:hideMark/>
          </w:tcPr>
          <w:p w14:paraId="21B4300C" w14:textId="4B906EB2" w:rsidR="00CD7A1A" w:rsidRP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Minimaal 12 radiobijdragen verzorgen;</w:t>
            </w:r>
            <w:r w:rsidR="00CD7A1A" w:rsidRPr="00CD7A1A">
              <w:rPr>
                <w:rFonts w:ascii="Arial" w:eastAsia="Times New Roman" w:hAnsi="Arial" w:cs="Arial"/>
                <w:color w:val="000000"/>
                <w:sz w:val="16"/>
                <w:szCs w:val="16"/>
                <w:lang w:eastAsia="nl-NL"/>
              </w:rPr>
              <w:br/>
            </w: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Banden met KNNV op dit vlak aanhalen</w:t>
            </w:r>
          </w:p>
        </w:tc>
        <w:tc>
          <w:tcPr>
            <w:tcW w:w="1271" w:type="dxa"/>
            <w:tcBorders>
              <w:top w:val="nil"/>
              <w:left w:val="nil"/>
              <w:bottom w:val="single" w:sz="4" w:space="0" w:color="auto"/>
              <w:right w:val="single" w:sz="8" w:space="0" w:color="auto"/>
            </w:tcBorders>
            <w:shd w:val="clear" w:color="000000" w:fill="C5E0B3"/>
            <w:vAlign w:val="center"/>
            <w:hideMark/>
          </w:tcPr>
          <w:p w14:paraId="18A3EEB7"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vMerge w:val="restart"/>
            <w:tcBorders>
              <w:top w:val="nil"/>
              <w:left w:val="single" w:sz="8" w:space="0" w:color="auto"/>
              <w:bottom w:val="single" w:sz="8" w:space="0" w:color="000000"/>
              <w:right w:val="single" w:sz="12" w:space="0" w:color="auto"/>
            </w:tcBorders>
            <w:shd w:val="clear" w:color="auto" w:fill="auto"/>
            <w:vAlign w:val="center"/>
            <w:hideMark/>
          </w:tcPr>
          <w:p w14:paraId="6409985A"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Meer vrijwilligers en PR</w:t>
            </w:r>
          </w:p>
        </w:tc>
      </w:tr>
      <w:tr w:rsidR="00C87A88" w:rsidRPr="00CD7A1A" w14:paraId="29969485" w14:textId="77777777" w:rsidTr="00C87A88">
        <w:trPr>
          <w:trHeight w:val="614"/>
        </w:trPr>
        <w:tc>
          <w:tcPr>
            <w:tcW w:w="229" w:type="dxa"/>
            <w:vMerge/>
            <w:tcBorders>
              <w:top w:val="nil"/>
              <w:left w:val="single" w:sz="12" w:space="0" w:color="auto"/>
              <w:bottom w:val="single" w:sz="8" w:space="0" w:color="000000"/>
              <w:right w:val="single" w:sz="12" w:space="0" w:color="auto"/>
            </w:tcBorders>
            <w:vAlign w:val="center"/>
            <w:hideMark/>
          </w:tcPr>
          <w:p w14:paraId="68A967BC"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p>
        </w:tc>
        <w:tc>
          <w:tcPr>
            <w:tcW w:w="1261" w:type="dxa"/>
            <w:vMerge/>
            <w:tcBorders>
              <w:top w:val="nil"/>
              <w:left w:val="single" w:sz="12" w:space="0" w:color="auto"/>
              <w:bottom w:val="single" w:sz="8" w:space="0" w:color="000000"/>
              <w:right w:val="single" w:sz="8" w:space="0" w:color="auto"/>
            </w:tcBorders>
            <w:vAlign w:val="center"/>
            <w:hideMark/>
          </w:tcPr>
          <w:p w14:paraId="45FD97E0"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p>
        </w:tc>
        <w:tc>
          <w:tcPr>
            <w:tcW w:w="1501" w:type="dxa"/>
            <w:vMerge/>
            <w:tcBorders>
              <w:top w:val="nil"/>
              <w:left w:val="single" w:sz="8" w:space="0" w:color="auto"/>
              <w:bottom w:val="single" w:sz="8" w:space="0" w:color="000000"/>
              <w:right w:val="single" w:sz="8" w:space="0" w:color="auto"/>
            </w:tcBorders>
            <w:vAlign w:val="center"/>
            <w:hideMark/>
          </w:tcPr>
          <w:p w14:paraId="2CB83A87" w14:textId="77777777" w:rsidR="00CD7A1A" w:rsidRPr="00CD7A1A" w:rsidRDefault="00CD7A1A" w:rsidP="00CD7A1A">
            <w:pPr>
              <w:spacing w:after="0" w:line="240" w:lineRule="auto"/>
              <w:rPr>
                <w:rFonts w:ascii="Arial" w:eastAsia="Times New Roman" w:hAnsi="Arial" w:cs="Arial"/>
                <w:color w:val="000000"/>
                <w:sz w:val="16"/>
                <w:szCs w:val="16"/>
                <w:lang w:eastAsia="nl-NL"/>
              </w:rPr>
            </w:pPr>
          </w:p>
        </w:tc>
        <w:tc>
          <w:tcPr>
            <w:tcW w:w="1855" w:type="dxa"/>
            <w:tcBorders>
              <w:top w:val="single" w:sz="4" w:space="0" w:color="auto"/>
              <w:left w:val="nil"/>
              <w:bottom w:val="single" w:sz="8" w:space="0" w:color="auto"/>
              <w:right w:val="single" w:sz="8" w:space="0" w:color="auto"/>
            </w:tcBorders>
            <w:shd w:val="clear" w:color="000000" w:fill="C5E0B3"/>
            <w:vAlign w:val="center"/>
            <w:hideMark/>
          </w:tcPr>
          <w:p w14:paraId="32AA11D4"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Natuurcursus; NGO</w:t>
            </w:r>
          </w:p>
        </w:tc>
        <w:tc>
          <w:tcPr>
            <w:tcW w:w="1802" w:type="dxa"/>
            <w:tcBorders>
              <w:top w:val="single" w:sz="4" w:space="0" w:color="auto"/>
              <w:left w:val="nil"/>
              <w:bottom w:val="single" w:sz="8" w:space="0" w:color="auto"/>
              <w:right w:val="single" w:sz="8" w:space="0" w:color="auto"/>
            </w:tcBorders>
            <w:shd w:val="clear" w:color="000000" w:fill="C5E0B3"/>
            <w:vAlign w:val="center"/>
            <w:hideMark/>
          </w:tcPr>
          <w:p w14:paraId="417AC21D" w14:textId="7EF372E9" w:rsidR="00CD7A1A" w:rsidRP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Zoeken naar mogelijkheid om te te lopen met NGO bij aanpalende vereniging</w:t>
            </w:r>
          </w:p>
        </w:tc>
        <w:tc>
          <w:tcPr>
            <w:tcW w:w="1271" w:type="dxa"/>
            <w:tcBorders>
              <w:top w:val="single" w:sz="4" w:space="0" w:color="auto"/>
              <w:left w:val="nil"/>
              <w:bottom w:val="single" w:sz="8" w:space="0" w:color="auto"/>
              <w:right w:val="single" w:sz="8" w:space="0" w:color="auto"/>
            </w:tcBorders>
            <w:shd w:val="clear" w:color="000000" w:fill="C5E0B3"/>
            <w:vAlign w:val="center"/>
            <w:hideMark/>
          </w:tcPr>
          <w:p w14:paraId="1D75B30C"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vMerge/>
            <w:tcBorders>
              <w:top w:val="nil"/>
              <w:left w:val="single" w:sz="8" w:space="0" w:color="auto"/>
              <w:bottom w:val="single" w:sz="8" w:space="0" w:color="000000"/>
              <w:right w:val="single" w:sz="12" w:space="0" w:color="auto"/>
            </w:tcBorders>
            <w:vAlign w:val="center"/>
            <w:hideMark/>
          </w:tcPr>
          <w:p w14:paraId="47628509" w14:textId="77777777" w:rsidR="00CD7A1A" w:rsidRPr="00CD7A1A" w:rsidRDefault="00CD7A1A" w:rsidP="00CD7A1A">
            <w:pPr>
              <w:spacing w:after="0" w:line="240" w:lineRule="auto"/>
              <w:rPr>
                <w:rFonts w:ascii="Arial" w:eastAsia="Times New Roman" w:hAnsi="Arial" w:cs="Arial"/>
                <w:color w:val="000000"/>
                <w:sz w:val="16"/>
                <w:szCs w:val="16"/>
                <w:lang w:eastAsia="nl-NL"/>
              </w:rPr>
            </w:pPr>
          </w:p>
        </w:tc>
      </w:tr>
      <w:tr w:rsidR="00C87A88" w:rsidRPr="00CD7A1A" w14:paraId="4017DBF9" w14:textId="77777777" w:rsidTr="00C87A88">
        <w:trPr>
          <w:trHeight w:val="883"/>
        </w:trPr>
        <w:tc>
          <w:tcPr>
            <w:tcW w:w="229" w:type="dxa"/>
            <w:tcBorders>
              <w:top w:val="nil"/>
              <w:left w:val="single" w:sz="12" w:space="0" w:color="auto"/>
              <w:bottom w:val="single" w:sz="4" w:space="0" w:color="auto"/>
              <w:right w:val="single" w:sz="12" w:space="0" w:color="auto"/>
            </w:tcBorders>
            <w:shd w:val="clear" w:color="auto" w:fill="auto"/>
            <w:vAlign w:val="center"/>
            <w:hideMark/>
          </w:tcPr>
          <w:p w14:paraId="10CC7B86"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5</w:t>
            </w:r>
          </w:p>
        </w:tc>
        <w:tc>
          <w:tcPr>
            <w:tcW w:w="1261" w:type="dxa"/>
            <w:tcBorders>
              <w:top w:val="nil"/>
              <w:left w:val="single" w:sz="12" w:space="0" w:color="auto"/>
              <w:bottom w:val="single" w:sz="4" w:space="0" w:color="auto"/>
              <w:right w:val="single" w:sz="8" w:space="0" w:color="auto"/>
            </w:tcBorders>
            <w:shd w:val="clear" w:color="auto" w:fill="auto"/>
            <w:vAlign w:val="center"/>
            <w:hideMark/>
          </w:tcPr>
          <w:p w14:paraId="0FAB88EB"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Thuis- en werkomgeving</w:t>
            </w:r>
          </w:p>
        </w:tc>
        <w:tc>
          <w:tcPr>
            <w:tcW w:w="1501" w:type="dxa"/>
            <w:tcBorders>
              <w:top w:val="nil"/>
              <w:left w:val="nil"/>
              <w:bottom w:val="single" w:sz="4" w:space="0" w:color="auto"/>
              <w:right w:val="single" w:sz="8" w:space="0" w:color="auto"/>
            </w:tcBorders>
            <w:shd w:val="clear" w:color="auto" w:fill="auto"/>
            <w:vAlign w:val="center"/>
            <w:hideMark/>
          </w:tcPr>
          <w:p w14:paraId="42B04C8E"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Tuinambassadeurs en N.A.</w:t>
            </w:r>
          </w:p>
        </w:tc>
        <w:tc>
          <w:tcPr>
            <w:tcW w:w="1855" w:type="dxa"/>
            <w:tcBorders>
              <w:top w:val="nil"/>
              <w:left w:val="nil"/>
              <w:bottom w:val="single" w:sz="4" w:space="0" w:color="auto"/>
              <w:right w:val="single" w:sz="8" w:space="0" w:color="auto"/>
            </w:tcBorders>
            <w:shd w:val="clear" w:color="000000" w:fill="C5E0B3"/>
            <w:vAlign w:val="center"/>
            <w:hideMark/>
          </w:tcPr>
          <w:p w14:paraId="0075AB5F"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Project vergroening bedrijventerreinen</w:t>
            </w:r>
          </w:p>
        </w:tc>
        <w:tc>
          <w:tcPr>
            <w:tcW w:w="1802" w:type="dxa"/>
            <w:tcBorders>
              <w:top w:val="nil"/>
              <w:left w:val="nil"/>
              <w:bottom w:val="single" w:sz="4" w:space="0" w:color="auto"/>
              <w:right w:val="single" w:sz="8" w:space="0" w:color="auto"/>
            </w:tcBorders>
            <w:shd w:val="clear" w:color="000000" w:fill="C5E0B3"/>
            <w:vAlign w:val="center"/>
            <w:hideMark/>
          </w:tcPr>
          <w:p w14:paraId="4932B43C" w14:textId="5C8C4316" w:rsid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Pr>
                <w:rFonts w:ascii="Arial" w:eastAsia="Times New Roman" w:hAnsi="Arial" w:cs="Arial"/>
                <w:color w:val="000000"/>
                <w:sz w:val="16"/>
                <w:szCs w:val="16"/>
                <w:lang w:eastAsia="nl-NL"/>
              </w:rPr>
              <w:t>Nieuwe coördinator T</w:t>
            </w:r>
            <w:r>
              <w:rPr>
                <w:rFonts w:ascii="Arial" w:eastAsia="Times New Roman" w:hAnsi="Arial" w:cs="Arial"/>
                <w:color w:val="000000"/>
                <w:sz w:val="16"/>
                <w:szCs w:val="16"/>
                <w:lang w:eastAsia="nl-NL"/>
              </w:rPr>
              <w:t>uinambassadeurs</w:t>
            </w:r>
            <w:r w:rsidR="00CD7A1A">
              <w:rPr>
                <w:rFonts w:ascii="Arial" w:eastAsia="Times New Roman" w:hAnsi="Arial" w:cs="Arial"/>
                <w:color w:val="000000"/>
                <w:sz w:val="16"/>
                <w:szCs w:val="16"/>
                <w:lang w:eastAsia="nl-NL"/>
              </w:rPr>
              <w:t>;</w:t>
            </w:r>
          </w:p>
          <w:p w14:paraId="3D3C0F70" w14:textId="0BF6994F" w:rsidR="00CD7A1A" w:rsidRP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Contact opnemen met Gemeenten en IVN</w:t>
            </w:r>
            <w:r w:rsidR="00CD7A1A">
              <w:rPr>
                <w:rFonts w:ascii="Arial" w:eastAsia="Times New Roman" w:hAnsi="Arial" w:cs="Arial"/>
                <w:color w:val="000000"/>
                <w:sz w:val="16"/>
                <w:szCs w:val="16"/>
                <w:lang w:eastAsia="nl-NL"/>
              </w:rPr>
              <w:t xml:space="preserve"> en</w:t>
            </w:r>
            <w:r w:rsidR="00CD7A1A" w:rsidRPr="00CD7A1A">
              <w:rPr>
                <w:rFonts w:ascii="Arial" w:eastAsia="Times New Roman" w:hAnsi="Arial" w:cs="Arial"/>
                <w:color w:val="000000"/>
                <w:sz w:val="16"/>
                <w:szCs w:val="16"/>
                <w:lang w:eastAsia="nl-NL"/>
              </w:rPr>
              <w:br/>
            </w:r>
            <w:r w:rsidR="00CD7A1A">
              <w:rPr>
                <w:rFonts w:ascii="Arial" w:eastAsia="Times New Roman" w:hAnsi="Arial" w:cs="Arial"/>
                <w:color w:val="000000"/>
                <w:sz w:val="16"/>
                <w:szCs w:val="16"/>
                <w:lang w:eastAsia="nl-NL"/>
              </w:rPr>
              <w:t>o</w:t>
            </w:r>
            <w:r w:rsidR="00CD7A1A" w:rsidRPr="00CD7A1A">
              <w:rPr>
                <w:rFonts w:ascii="Arial" w:eastAsia="Times New Roman" w:hAnsi="Arial" w:cs="Arial"/>
                <w:color w:val="000000"/>
                <w:sz w:val="16"/>
                <w:szCs w:val="16"/>
                <w:lang w:eastAsia="nl-NL"/>
              </w:rPr>
              <w:t xml:space="preserve">nderzoeken mogelijkheden </w:t>
            </w:r>
          </w:p>
        </w:tc>
        <w:tc>
          <w:tcPr>
            <w:tcW w:w="1271" w:type="dxa"/>
            <w:tcBorders>
              <w:top w:val="nil"/>
              <w:left w:val="nil"/>
              <w:bottom w:val="single" w:sz="4" w:space="0" w:color="auto"/>
              <w:right w:val="single" w:sz="8" w:space="0" w:color="auto"/>
            </w:tcBorders>
            <w:shd w:val="clear" w:color="000000" w:fill="C5E0B3"/>
            <w:vAlign w:val="center"/>
            <w:hideMark/>
          </w:tcPr>
          <w:p w14:paraId="442910CF"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tcBorders>
              <w:top w:val="nil"/>
              <w:left w:val="nil"/>
              <w:bottom w:val="single" w:sz="4" w:space="0" w:color="auto"/>
              <w:right w:val="single" w:sz="12" w:space="0" w:color="auto"/>
            </w:tcBorders>
            <w:shd w:val="clear" w:color="auto" w:fill="auto"/>
            <w:vAlign w:val="center"/>
            <w:hideMark/>
          </w:tcPr>
          <w:p w14:paraId="7676A153"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Meer vrijwilligers en meer PR</w:t>
            </w:r>
          </w:p>
        </w:tc>
      </w:tr>
      <w:tr w:rsidR="00C87A88" w:rsidRPr="00CD7A1A" w14:paraId="2CF40E22" w14:textId="77777777" w:rsidTr="00C87A88">
        <w:trPr>
          <w:trHeight w:val="981"/>
        </w:trPr>
        <w:tc>
          <w:tcPr>
            <w:tcW w:w="229" w:type="dxa"/>
            <w:tcBorders>
              <w:top w:val="single" w:sz="4" w:space="0" w:color="auto"/>
              <w:left w:val="single" w:sz="12" w:space="0" w:color="auto"/>
              <w:bottom w:val="single" w:sz="4" w:space="0" w:color="auto"/>
              <w:right w:val="single" w:sz="12" w:space="0" w:color="auto"/>
            </w:tcBorders>
            <w:shd w:val="clear" w:color="auto" w:fill="auto"/>
            <w:vAlign w:val="center"/>
            <w:hideMark/>
          </w:tcPr>
          <w:p w14:paraId="6E5EABCE"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6</w:t>
            </w:r>
          </w:p>
        </w:tc>
        <w:tc>
          <w:tcPr>
            <w:tcW w:w="1261" w:type="dxa"/>
            <w:tcBorders>
              <w:top w:val="single" w:sz="4" w:space="0" w:color="auto"/>
              <w:left w:val="single" w:sz="12" w:space="0" w:color="auto"/>
              <w:bottom w:val="single" w:sz="4" w:space="0" w:color="auto"/>
              <w:right w:val="single" w:sz="8" w:space="0" w:color="auto"/>
            </w:tcBorders>
            <w:shd w:val="clear" w:color="auto" w:fill="auto"/>
            <w:vAlign w:val="center"/>
            <w:hideMark/>
          </w:tcPr>
          <w:p w14:paraId="40F2018F"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 xml:space="preserve">Vrije tijd </w:t>
            </w:r>
          </w:p>
        </w:tc>
        <w:tc>
          <w:tcPr>
            <w:tcW w:w="1501" w:type="dxa"/>
            <w:tcBorders>
              <w:top w:val="single" w:sz="4" w:space="0" w:color="auto"/>
              <w:left w:val="nil"/>
              <w:bottom w:val="single" w:sz="4" w:space="0" w:color="auto"/>
              <w:right w:val="single" w:sz="8" w:space="0" w:color="auto"/>
            </w:tcBorders>
            <w:shd w:val="clear" w:color="auto" w:fill="auto"/>
            <w:vAlign w:val="center"/>
            <w:hideMark/>
          </w:tcPr>
          <w:p w14:paraId="1F32B161"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Excursies, Voedselbos, VLB</w:t>
            </w:r>
          </w:p>
        </w:tc>
        <w:tc>
          <w:tcPr>
            <w:tcW w:w="1855" w:type="dxa"/>
            <w:tcBorders>
              <w:top w:val="single" w:sz="4" w:space="0" w:color="auto"/>
              <w:left w:val="nil"/>
              <w:bottom w:val="single" w:sz="4" w:space="0" w:color="auto"/>
              <w:right w:val="single" w:sz="8" w:space="0" w:color="auto"/>
            </w:tcBorders>
            <w:shd w:val="clear" w:color="000000" w:fill="C5E0B3"/>
            <w:vAlign w:val="center"/>
            <w:hideMark/>
          </w:tcPr>
          <w:p w14:paraId="76CB9553"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Uitbreiding Voedselbos, excursies en VLB; jongerenwerkdagen</w:t>
            </w:r>
          </w:p>
        </w:tc>
        <w:tc>
          <w:tcPr>
            <w:tcW w:w="1802" w:type="dxa"/>
            <w:tcBorders>
              <w:top w:val="single" w:sz="4" w:space="0" w:color="auto"/>
              <w:left w:val="nil"/>
              <w:bottom w:val="single" w:sz="4" w:space="0" w:color="auto"/>
              <w:right w:val="single" w:sz="8" w:space="0" w:color="auto"/>
            </w:tcBorders>
            <w:shd w:val="clear" w:color="000000" w:fill="C5E0B3"/>
            <w:vAlign w:val="center"/>
            <w:hideMark/>
          </w:tcPr>
          <w:p w14:paraId="7B2C8F1B" w14:textId="0E6417E9" w:rsidR="00CD7A1A" w:rsidRPr="00CD7A1A" w:rsidRDefault="00C87A88" w:rsidP="00CD7A1A">
            <w:pPr>
              <w:spacing w:after="0" w:line="240" w:lineRule="auto"/>
              <w:rPr>
                <w:rFonts w:ascii="Arial" w:eastAsia="Times New Roman" w:hAnsi="Arial" w:cs="Arial"/>
                <w:color w:val="000000"/>
                <w:sz w:val="16"/>
                <w:szCs w:val="16"/>
                <w:lang w:eastAsia="nl-NL"/>
              </w:rPr>
            </w:pPr>
            <w:r>
              <w:rPr>
                <w:rFonts w:ascii="Arial" w:eastAsia="Times New Roman" w:hAnsi="Arial" w:cs="Arial"/>
                <w:color w:val="000000"/>
                <w:sz w:val="16"/>
                <w:szCs w:val="16"/>
                <w:lang w:eastAsia="nl-NL"/>
              </w:rPr>
              <w:t>-</w:t>
            </w:r>
            <w:r w:rsidR="00CD7A1A" w:rsidRPr="00CD7A1A">
              <w:rPr>
                <w:rFonts w:ascii="Arial" w:eastAsia="Times New Roman" w:hAnsi="Arial" w:cs="Arial"/>
                <w:color w:val="000000"/>
                <w:sz w:val="16"/>
                <w:szCs w:val="16"/>
                <w:lang w:eastAsia="nl-NL"/>
              </w:rPr>
              <w:t>Activiteiten binnen de werkgroepen stimuleren</w:t>
            </w:r>
          </w:p>
        </w:tc>
        <w:tc>
          <w:tcPr>
            <w:tcW w:w="1271" w:type="dxa"/>
            <w:tcBorders>
              <w:top w:val="single" w:sz="4" w:space="0" w:color="auto"/>
              <w:left w:val="nil"/>
              <w:bottom w:val="single" w:sz="4" w:space="0" w:color="auto"/>
              <w:right w:val="single" w:sz="8" w:space="0" w:color="auto"/>
            </w:tcBorders>
            <w:shd w:val="clear" w:color="000000" w:fill="C5E0B3"/>
            <w:vAlign w:val="center"/>
            <w:hideMark/>
          </w:tcPr>
          <w:p w14:paraId="777AE5AF"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tcBorders>
              <w:top w:val="single" w:sz="4" w:space="0" w:color="auto"/>
              <w:left w:val="nil"/>
              <w:bottom w:val="single" w:sz="4" w:space="0" w:color="auto"/>
              <w:right w:val="single" w:sz="12" w:space="0" w:color="auto"/>
            </w:tcBorders>
            <w:shd w:val="clear" w:color="auto" w:fill="auto"/>
            <w:vAlign w:val="center"/>
            <w:hideMark/>
          </w:tcPr>
          <w:p w14:paraId="40CA538D" w14:textId="36449CDE"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Loopt al goed, VB en VLB breiden steeds meer uit</w:t>
            </w:r>
            <w:r>
              <w:rPr>
                <w:rFonts w:ascii="Arial" w:eastAsia="Times New Roman" w:hAnsi="Arial" w:cs="Arial"/>
                <w:color w:val="000000"/>
                <w:sz w:val="16"/>
                <w:szCs w:val="16"/>
                <w:lang w:eastAsia="nl-NL"/>
              </w:rPr>
              <w:t>, ook</w:t>
            </w:r>
            <w:r w:rsidRPr="00CD7A1A">
              <w:rPr>
                <w:rFonts w:ascii="Arial" w:eastAsia="Times New Roman" w:hAnsi="Arial" w:cs="Arial"/>
                <w:color w:val="000000"/>
                <w:sz w:val="16"/>
                <w:szCs w:val="16"/>
                <w:lang w:eastAsia="nl-NL"/>
              </w:rPr>
              <w:t xml:space="preserve"> met vrijwilligers</w:t>
            </w:r>
          </w:p>
        </w:tc>
      </w:tr>
      <w:tr w:rsidR="00C87A88" w:rsidRPr="00CD7A1A" w14:paraId="275AEA6B" w14:textId="77777777" w:rsidTr="00C87A88">
        <w:trPr>
          <w:trHeight w:val="841"/>
        </w:trPr>
        <w:tc>
          <w:tcPr>
            <w:tcW w:w="229" w:type="dxa"/>
            <w:tcBorders>
              <w:top w:val="single" w:sz="4" w:space="0" w:color="auto"/>
              <w:left w:val="single" w:sz="12" w:space="0" w:color="auto"/>
              <w:bottom w:val="single" w:sz="4" w:space="0" w:color="auto"/>
              <w:right w:val="single" w:sz="12" w:space="0" w:color="auto"/>
            </w:tcBorders>
            <w:shd w:val="clear" w:color="auto" w:fill="auto"/>
            <w:vAlign w:val="center"/>
            <w:hideMark/>
          </w:tcPr>
          <w:p w14:paraId="29CEF3E3"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7</w:t>
            </w:r>
          </w:p>
        </w:tc>
        <w:tc>
          <w:tcPr>
            <w:tcW w:w="1261" w:type="dxa"/>
            <w:tcBorders>
              <w:top w:val="single" w:sz="4" w:space="0" w:color="auto"/>
              <w:left w:val="single" w:sz="12" w:space="0" w:color="auto"/>
              <w:bottom w:val="single" w:sz="4" w:space="0" w:color="auto"/>
              <w:right w:val="single" w:sz="8" w:space="0" w:color="auto"/>
            </w:tcBorders>
            <w:shd w:val="clear" w:color="auto" w:fill="auto"/>
            <w:vAlign w:val="center"/>
            <w:hideMark/>
          </w:tcPr>
          <w:p w14:paraId="036F1486"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Gezondheid</w:t>
            </w:r>
          </w:p>
        </w:tc>
        <w:tc>
          <w:tcPr>
            <w:tcW w:w="1501" w:type="dxa"/>
            <w:tcBorders>
              <w:top w:val="single" w:sz="4" w:space="0" w:color="auto"/>
              <w:left w:val="nil"/>
              <w:bottom w:val="single" w:sz="4" w:space="0" w:color="auto"/>
              <w:right w:val="single" w:sz="8" w:space="0" w:color="auto"/>
            </w:tcBorders>
            <w:shd w:val="clear" w:color="auto" w:fill="auto"/>
            <w:vAlign w:val="center"/>
            <w:hideMark/>
          </w:tcPr>
          <w:p w14:paraId="57730FFA"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Natuur in de Zorg, Voedselbos</w:t>
            </w:r>
          </w:p>
        </w:tc>
        <w:tc>
          <w:tcPr>
            <w:tcW w:w="1855" w:type="dxa"/>
            <w:tcBorders>
              <w:top w:val="single" w:sz="4" w:space="0" w:color="auto"/>
              <w:left w:val="nil"/>
              <w:bottom w:val="single" w:sz="4" w:space="0" w:color="auto"/>
              <w:right w:val="single" w:sz="8" w:space="0" w:color="auto"/>
            </w:tcBorders>
            <w:shd w:val="clear" w:color="000000" w:fill="C5E0B3"/>
            <w:vAlign w:val="center"/>
            <w:hideMark/>
          </w:tcPr>
          <w:p w14:paraId="7438C59B"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xml:space="preserve">Meer aanbod voor ouderen uit andere zorgcentra </w:t>
            </w:r>
          </w:p>
        </w:tc>
        <w:tc>
          <w:tcPr>
            <w:tcW w:w="1802" w:type="dxa"/>
            <w:tcBorders>
              <w:top w:val="single" w:sz="4" w:space="0" w:color="auto"/>
              <w:left w:val="nil"/>
              <w:bottom w:val="single" w:sz="4" w:space="0" w:color="auto"/>
              <w:right w:val="single" w:sz="8" w:space="0" w:color="auto"/>
            </w:tcBorders>
            <w:shd w:val="clear" w:color="000000" w:fill="C5E0B3"/>
            <w:vAlign w:val="center"/>
            <w:hideMark/>
          </w:tcPr>
          <w:p w14:paraId="4101B8B4"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71" w:type="dxa"/>
            <w:tcBorders>
              <w:top w:val="single" w:sz="4" w:space="0" w:color="auto"/>
              <w:left w:val="nil"/>
              <w:bottom w:val="single" w:sz="4" w:space="0" w:color="auto"/>
              <w:right w:val="single" w:sz="8" w:space="0" w:color="auto"/>
            </w:tcBorders>
            <w:shd w:val="clear" w:color="000000" w:fill="C5E0B3"/>
            <w:vAlign w:val="center"/>
            <w:hideMark/>
          </w:tcPr>
          <w:p w14:paraId="7A17B2B8" w14:textId="3D56E995"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Uitbreiden naar andere gemeenten en zorginstellingen</w:t>
            </w:r>
          </w:p>
        </w:tc>
        <w:tc>
          <w:tcPr>
            <w:tcW w:w="1297" w:type="dxa"/>
            <w:tcBorders>
              <w:top w:val="single" w:sz="4" w:space="0" w:color="auto"/>
              <w:left w:val="nil"/>
              <w:bottom w:val="single" w:sz="4" w:space="0" w:color="auto"/>
              <w:right w:val="single" w:sz="12" w:space="0" w:color="auto"/>
            </w:tcBorders>
            <w:shd w:val="clear" w:color="auto" w:fill="auto"/>
            <w:vAlign w:val="center"/>
            <w:hideMark/>
          </w:tcPr>
          <w:p w14:paraId="7A303B2B"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Meer vrijwilligers en meer PR</w:t>
            </w:r>
          </w:p>
        </w:tc>
      </w:tr>
      <w:tr w:rsidR="00C87A88" w:rsidRPr="00CD7A1A" w14:paraId="7A082E0E" w14:textId="77777777" w:rsidTr="00C87A88">
        <w:trPr>
          <w:trHeight w:val="684"/>
        </w:trPr>
        <w:tc>
          <w:tcPr>
            <w:tcW w:w="229" w:type="dxa"/>
            <w:tcBorders>
              <w:top w:val="single" w:sz="4" w:space="0" w:color="auto"/>
              <w:left w:val="single" w:sz="12" w:space="0" w:color="auto"/>
              <w:bottom w:val="single" w:sz="12" w:space="0" w:color="auto"/>
              <w:right w:val="single" w:sz="12" w:space="0" w:color="auto"/>
            </w:tcBorders>
            <w:shd w:val="clear" w:color="auto" w:fill="auto"/>
            <w:vAlign w:val="center"/>
            <w:hideMark/>
          </w:tcPr>
          <w:p w14:paraId="65DFBFD8" w14:textId="77777777" w:rsidR="00CD7A1A" w:rsidRPr="00CD7A1A" w:rsidRDefault="00CD7A1A" w:rsidP="00CD7A1A">
            <w:pPr>
              <w:spacing w:after="0" w:line="240" w:lineRule="auto"/>
              <w:jc w:val="right"/>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8</w:t>
            </w:r>
          </w:p>
        </w:tc>
        <w:tc>
          <w:tcPr>
            <w:tcW w:w="1261" w:type="dxa"/>
            <w:tcBorders>
              <w:top w:val="single" w:sz="4" w:space="0" w:color="auto"/>
              <w:left w:val="single" w:sz="12" w:space="0" w:color="auto"/>
              <w:bottom w:val="single" w:sz="12" w:space="0" w:color="auto"/>
              <w:right w:val="single" w:sz="8" w:space="0" w:color="auto"/>
            </w:tcBorders>
            <w:shd w:val="clear" w:color="auto" w:fill="auto"/>
            <w:vAlign w:val="center"/>
            <w:hideMark/>
          </w:tcPr>
          <w:p w14:paraId="53CFAB6B" w14:textId="77777777" w:rsidR="00CD7A1A" w:rsidRPr="00CD7A1A" w:rsidRDefault="00CD7A1A" w:rsidP="00CD7A1A">
            <w:pPr>
              <w:spacing w:after="0" w:line="240" w:lineRule="auto"/>
              <w:rPr>
                <w:rFonts w:ascii="Arial" w:eastAsia="Times New Roman" w:hAnsi="Arial" w:cs="Arial"/>
                <w:b/>
                <w:bCs/>
                <w:color w:val="000000"/>
                <w:sz w:val="16"/>
                <w:szCs w:val="16"/>
                <w:lang w:eastAsia="nl-NL"/>
              </w:rPr>
            </w:pPr>
            <w:r w:rsidRPr="00CD7A1A">
              <w:rPr>
                <w:rFonts w:ascii="Arial" w:eastAsia="Times New Roman" w:hAnsi="Arial" w:cs="Arial"/>
                <w:b/>
                <w:bCs/>
                <w:color w:val="000000"/>
                <w:sz w:val="16"/>
                <w:szCs w:val="16"/>
                <w:lang w:eastAsia="nl-NL"/>
              </w:rPr>
              <w:t>Natuur als mensenrecht</w:t>
            </w:r>
          </w:p>
        </w:tc>
        <w:tc>
          <w:tcPr>
            <w:tcW w:w="1501" w:type="dxa"/>
            <w:tcBorders>
              <w:top w:val="single" w:sz="4" w:space="0" w:color="auto"/>
              <w:left w:val="nil"/>
              <w:bottom w:val="single" w:sz="12" w:space="0" w:color="auto"/>
              <w:right w:val="single" w:sz="8" w:space="0" w:color="auto"/>
            </w:tcBorders>
            <w:shd w:val="clear" w:color="auto" w:fill="auto"/>
            <w:vAlign w:val="center"/>
            <w:hideMark/>
          </w:tcPr>
          <w:p w14:paraId="60EFFB90"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SDG</w:t>
            </w:r>
          </w:p>
        </w:tc>
        <w:tc>
          <w:tcPr>
            <w:tcW w:w="1855" w:type="dxa"/>
            <w:tcBorders>
              <w:top w:val="single" w:sz="4" w:space="0" w:color="auto"/>
              <w:left w:val="nil"/>
              <w:bottom w:val="single" w:sz="12" w:space="0" w:color="auto"/>
              <w:right w:val="single" w:sz="8" w:space="0" w:color="auto"/>
            </w:tcBorders>
            <w:shd w:val="clear" w:color="000000" w:fill="C5E0B3"/>
            <w:vAlign w:val="center"/>
            <w:hideMark/>
          </w:tcPr>
          <w:p w14:paraId="7192BF64"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Meer aansluiten bij klimaatinitiatieven</w:t>
            </w:r>
          </w:p>
        </w:tc>
        <w:tc>
          <w:tcPr>
            <w:tcW w:w="1802" w:type="dxa"/>
            <w:tcBorders>
              <w:top w:val="single" w:sz="4" w:space="0" w:color="auto"/>
              <w:left w:val="nil"/>
              <w:bottom w:val="single" w:sz="12" w:space="0" w:color="auto"/>
              <w:right w:val="single" w:sz="8" w:space="0" w:color="auto"/>
            </w:tcBorders>
            <w:shd w:val="clear" w:color="000000" w:fill="C5E0B3"/>
            <w:vAlign w:val="center"/>
            <w:hideMark/>
          </w:tcPr>
          <w:p w14:paraId="25C557BD"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71" w:type="dxa"/>
            <w:tcBorders>
              <w:top w:val="single" w:sz="4" w:space="0" w:color="auto"/>
              <w:left w:val="nil"/>
              <w:bottom w:val="single" w:sz="12" w:space="0" w:color="auto"/>
              <w:right w:val="single" w:sz="8" w:space="0" w:color="auto"/>
            </w:tcBorders>
            <w:shd w:val="clear" w:color="000000" w:fill="C5E0B3"/>
            <w:vAlign w:val="center"/>
            <w:hideMark/>
          </w:tcPr>
          <w:p w14:paraId="1EC3C39B" w14:textId="77777777"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w:t>
            </w:r>
          </w:p>
        </w:tc>
        <w:tc>
          <w:tcPr>
            <w:tcW w:w="1297" w:type="dxa"/>
            <w:tcBorders>
              <w:top w:val="single" w:sz="4" w:space="0" w:color="auto"/>
              <w:left w:val="nil"/>
              <w:bottom w:val="single" w:sz="12" w:space="0" w:color="auto"/>
              <w:right w:val="single" w:sz="12" w:space="0" w:color="auto"/>
            </w:tcBorders>
            <w:shd w:val="clear" w:color="auto" w:fill="auto"/>
            <w:vAlign w:val="center"/>
            <w:hideMark/>
          </w:tcPr>
          <w:p w14:paraId="5733D1E5" w14:textId="3EBF1222" w:rsidR="00CD7A1A" w:rsidRPr="00CD7A1A" w:rsidRDefault="00CD7A1A" w:rsidP="00CD7A1A">
            <w:pPr>
              <w:spacing w:after="0" w:line="240" w:lineRule="auto"/>
              <w:rPr>
                <w:rFonts w:ascii="Arial" w:eastAsia="Times New Roman" w:hAnsi="Arial" w:cs="Arial"/>
                <w:color w:val="000000"/>
                <w:sz w:val="16"/>
                <w:szCs w:val="16"/>
                <w:lang w:eastAsia="nl-NL"/>
              </w:rPr>
            </w:pPr>
            <w:r w:rsidRPr="00CD7A1A">
              <w:rPr>
                <w:rFonts w:ascii="Arial" w:eastAsia="Times New Roman" w:hAnsi="Arial" w:cs="Arial"/>
                <w:color w:val="000000"/>
                <w:sz w:val="16"/>
                <w:szCs w:val="16"/>
                <w:lang w:eastAsia="nl-NL"/>
              </w:rPr>
              <w:t xml:space="preserve">Besluit </w:t>
            </w:r>
            <w:r w:rsidR="003D668F">
              <w:rPr>
                <w:rFonts w:ascii="Arial" w:eastAsia="Times New Roman" w:hAnsi="Arial" w:cs="Arial"/>
                <w:color w:val="000000"/>
                <w:sz w:val="16"/>
                <w:szCs w:val="16"/>
                <w:lang w:eastAsia="nl-NL"/>
              </w:rPr>
              <w:t xml:space="preserve">ALV </w:t>
            </w:r>
            <w:r w:rsidRPr="00CD7A1A">
              <w:rPr>
                <w:rFonts w:ascii="Arial" w:eastAsia="Times New Roman" w:hAnsi="Arial" w:cs="Arial"/>
                <w:color w:val="000000"/>
                <w:sz w:val="16"/>
                <w:szCs w:val="16"/>
                <w:lang w:eastAsia="nl-NL"/>
              </w:rPr>
              <w:t>en dan meer vrijwilligers</w:t>
            </w:r>
          </w:p>
        </w:tc>
      </w:tr>
    </w:tbl>
    <w:p w14:paraId="650586A4" w14:textId="77777777" w:rsidR="008F6DD8" w:rsidRDefault="008F6DD8" w:rsidP="003010CA">
      <w:pPr>
        <w:autoSpaceDE w:val="0"/>
        <w:autoSpaceDN w:val="0"/>
        <w:adjustRightInd w:val="0"/>
        <w:spacing w:after="0" w:line="240" w:lineRule="auto"/>
        <w:rPr>
          <w:rFonts w:ascii="Arial" w:hAnsi="Arial" w:cs="Arial"/>
          <w:b/>
          <w:bCs/>
          <w:i/>
          <w:iCs/>
          <w:sz w:val="20"/>
          <w:szCs w:val="20"/>
        </w:rPr>
      </w:pPr>
    </w:p>
    <w:p w14:paraId="28BC176E" w14:textId="49566EDD" w:rsidR="008F6DD8" w:rsidRDefault="008F6DD8" w:rsidP="00094C1D">
      <w:pPr>
        <w:autoSpaceDE w:val="0"/>
        <w:autoSpaceDN w:val="0"/>
        <w:adjustRightInd w:val="0"/>
        <w:spacing w:after="0" w:line="240" w:lineRule="auto"/>
        <w:rPr>
          <w:rFonts w:ascii="Arial" w:hAnsi="Arial" w:cs="Arial"/>
          <w:sz w:val="20"/>
          <w:szCs w:val="20"/>
        </w:rPr>
      </w:pPr>
    </w:p>
    <w:p w14:paraId="0B706256" w14:textId="009FB842" w:rsidR="00331464" w:rsidRPr="00426035" w:rsidRDefault="00426035" w:rsidP="00426035">
      <w:pPr>
        <w:autoSpaceDE w:val="0"/>
        <w:autoSpaceDN w:val="0"/>
        <w:adjustRightInd w:val="0"/>
        <w:spacing w:after="0" w:line="240" w:lineRule="auto"/>
        <w:rPr>
          <w:rFonts w:ascii="Arial" w:hAnsi="Arial" w:cs="Arial"/>
          <w:sz w:val="20"/>
          <w:szCs w:val="20"/>
        </w:rPr>
      </w:pPr>
      <w:r>
        <w:rPr>
          <w:rFonts w:ascii="Arial" w:hAnsi="Arial" w:cs="Arial"/>
          <w:sz w:val="20"/>
          <w:szCs w:val="20"/>
        </w:rPr>
        <w:t xml:space="preserve">Maar daarbij </w:t>
      </w:r>
      <w:r w:rsidR="00886CAF" w:rsidRPr="00426035">
        <w:rPr>
          <w:rFonts w:ascii="Arial" w:hAnsi="Arial" w:cs="Arial"/>
          <w:sz w:val="20"/>
          <w:szCs w:val="20"/>
        </w:rPr>
        <w:t xml:space="preserve">werken </w:t>
      </w:r>
      <w:r>
        <w:rPr>
          <w:rFonts w:ascii="Arial" w:hAnsi="Arial" w:cs="Arial"/>
          <w:sz w:val="20"/>
          <w:szCs w:val="20"/>
        </w:rPr>
        <w:t xml:space="preserve">we </w:t>
      </w:r>
      <w:r w:rsidR="00886CAF" w:rsidRPr="00426035">
        <w:rPr>
          <w:rFonts w:ascii="Arial" w:hAnsi="Arial" w:cs="Arial"/>
          <w:sz w:val="20"/>
          <w:szCs w:val="20"/>
        </w:rPr>
        <w:t xml:space="preserve">voortdurend aan het versterken van de afdeling zoals </w:t>
      </w:r>
      <w:r>
        <w:rPr>
          <w:rFonts w:ascii="Arial" w:hAnsi="Arial" w:cs="Arial"/>
          <w:sz w:val="20"/>
          <w:szCs w:val="20"/>
        </w:rPr>
        <w:t xml:space="preserve">in het </w:t>
      </w:r>
      <w:r w:rsidR="00886CAF" w:rsidRPr="00426035">
        <w:rPr>
          <w:rFonts w:ascii="Arial" w:hAnsi="Arial" w:cs="Arial"/>
          <w:sz w:val="20"/>
          <w:szCs w:val="20"/>
        </w:rPr>
        <w:t>voorgaande is aangegeven</w:t>
      </w:r>
      <w:r>
        <w:rPr>
          <w:rFonts w:ascii="Arial" w:hAnsi="Arial" w:cs="Arial"/>
          <w:sz w:val="20"/>
          <w:szCs w:val="20"/>
        </w:rPr>
        <w:t>!</w:t>
      </w:r>
    </w:p>
    <w:p w14:paraId="46C62F58" w14:textId="32A87AA0" w:rsidR="00886CAF" w:rsidRPr="00426035" w:rsidRDefault="00886CAF" w:rsidP="00426035">
      <w:pPr>
        <w:autoSpaceDE w:val="0"/>
        <w:autoSpaceDN w:val="0"/>
        <w:adjustRightInd w:val="0"/>
        <w:spacing w:after="0" w:line="240" w:lineRule="auto"/>
        <w:rPr>
          <w:rFonts w:ascii="Arial" w:hAnsi="Arial" w:cs="Arial"/>
          <w:sz w:val="20"/>
          <w:szCs w:val="20"/>
        </w:rPr>
      </w:pPr>
    </w:p>
    <w:bookmarkEnd w:id="0"/>
    <w:p w14:paraId="156D30F6" w14:textId="77777777" w:rsidR="00094C1D" w:rsidRDefault="00094C1D" w:rsidP="00094C1D">
      <w:pPr>
        <w:autoSpaceDE w:val="0"/>
        <w:autoSpaceDN w:val="0"/>
        <w:adjustRightInd w:val="0"/>
        <w:spacing w:after="0" w:line="240" w:lineRule="auto"/>
        <w:rPr>
          <w:rFonts w:ascii="Arial" w:hAnsi="Arial" w:cs="Arial"/>
          <w:sz w:val="20"/>
          <w:szCs w:val="20"/>
        </w:rPr>
      </w:pPr>
    </w:p>
    <w:p w14:paraId="19F50AE6" w14:textId="77777777" w:rsidR="00094C1D" w:rsidRDefault="00094C1D" w:rsidP="00094C1D">
      <w:pPr>
        <w:autoSpaceDE w:val="0"/>
        <w:autoSpaceDN w:val="0"/>
        <w:adjustRightInd w:val="0"/>
        <w:spacing w:after="0" w:line="240" w:lineRule="auto"/>
        <w:rPr>
          <w:rFonts w:ascii="Arial" w:hAnsi="Arial" w:cs="Arial"/>
          <w:sz w:val="20"/>
          <w:szCs w:val="20"/>
        </w:rPr>
      </w:pPr>
    </w:p>
    <w:p w14:paraId="140AE92D" w14:textId="79AB9B7A" w:rsidR="00426035" w:rsidRPr="00CD0D4C" w:rsidRDefault="00426035" w:rsidP="00426035">
      <w:pPr>
        <w:autoSpaceDE w:val="0"/>
        <w:autoSpaceDN w:val="0"/>
        <w:adjustRightInd w:val="0"/>
        <w:spacing w:after="0" w:line="240" w:lineRule="auto"/>
        <w:rPr>
          <w:rFonts w:ascii="Arial" w:hAnsi="Arial" w:cs="Arial"/>
          <w:sz w:val="20"/>
          <w:szCs w:val="20"/>
        </w:rPr>
      </w:pPr>
      <w:r>
        <w:rPr>
          <w:noProof/>
        </w:rPr>
        <w:drawing>
          <wp:inline distT="0" distB="0" distL="0" distR="0" wp14:anchorId="01A00E70" wp14:editId="74567CCE">
            <wp:extent cx="914400" cy="882348"/>
            <wp:effectExtent l="0" t="0" r="0" b="0"/>
            <wp:docPr id="11794898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39901" cy="906955"/>
                    </a:xfrm>
                    <a:prstGeom prst="rect">
                      <a:avLst/>
                    </a:prstGeom>
                    <a:noFill/>
                    <a:ln>
                      <a:noFill/>
                    </a:ln>
                  </pic:spPr>
                </pic:pic>
              </a:graphicData>
            </a:graphic>
          </wp:inline>
        </w:drawing>
      </w:r>
      <w:r>
        <w:rPr>
          <w:rFonts w:ascii="Arial" w:hAnsi="Arial" w:cs="Arial"/>
          <w:sz w:val="20"/>
          <w:szCs w:val="20"/>
        </w:rPr>
        <w:tab/>
      </w:r>
      <w:r>
        <w:rPr>
          <w:rFonts w:ascii="Arial" w:hAnsi="Arial" w:cs="Arial"/>
          <w:sz w:val="20"/>
          <w:szCs w:val="20"/>
        </w:rPr>
        <w:tab/>
        <w:t xml:space="preserve">Vastgesteld in de ALV van IVN IJssel en Gouwe van </w:t>
      </w:r>
      <w:r w:rsidR="00C87A88">
        <w:rPr>
          <w:rFonts w:ascii="Arial" w:hAnsi="Arial" w:cs="Arial"/>
          <w:sz w:val="20"/>
          <w:szCs w:val="20"/>
        </w:rPr>
        <w:t>20</w:t>
      </w:r>
      <w:r>
        <w:rPr>
          <w:rFonts w:ascii="Arial" w:hAnsi="Arial" w:cs="Arial"/>
          <w:sz w:val="20"/>
          <w:szCs w:val="20"/>
        </w:rPr>
        <w:t xml:space="preserve"> m</w:t>
      </w:r>
      <w:r w:rsidRPr="00CD0D4C">
        <w:rPr>
          <w:rFonts w:ascii="Arial" w:hAnsi="Arial" w:cs="Arial"/>
          <w:sz w:val="20"/>
          <w:szCs w:val="20"/>
        </w:rPr>
        <w:t>aart 2024</w:t>
      </w:r>
    </w:p>
    <w:p w14:paraId="7D950402" w14:textId="0F3057BD" w:rsidR="002E193E" w:rsidRDefault="002E193E">
      <w:pPr>
        <w:rPr>
          <w:rFonts w:ascii="Arial" w:hAnsi="Arial" w:cs="Arial"/>
          <w:b/>
          <w:bCs/>
          <w:i/>
          <w:iCs/>
          <w:sz w:val="20"/>
          <w:szCs w:val="20"/>
        </w:rPr>
      </w:pPr>
      <w:r>
        <w:rPr>
          <w:rFonts w:ascii="Arial" w:hAnsi="Arial" w:cs="Arial"/>
          <w:b/>
          <w:bCs/>
          <w:i/>
          <w:iCs/>
          <w:sz w:val="20"/>
          <w:szCs w:val="20"/>
        </w:rPr>
        <w:br w:type="page"/>
      </w:r>
    </w:p>
    <w:p w14:paraId="4A18BD51" w14:textId="285EC2D4" w:rsidR="00A36E37" w:rsidRPr="00A36E37" w:rsidRDefault="00A36E37" w:rsidP="002E193E">
      <w:pPr>
        <w:rPr>
          <w:rFonts w:ascii="Arial" w:hAnsi="Arial" w:cs="Arial"/>
          <w:b/>
          <w:bCs/>
          <w:i/>
          <w:iCs/>
          <w:sz w:val="20"/>
          <w:szCs w:val="20"/>
          <w:u w:val="single"/>
        </w:rPr>
      </w:pPr>
      <w:r w:rsidRPr="00A36E37">
        <w:rPr>
          <w:rFonts w:ascii="Arial" w:hAnsi="Arial" w:cs="Arial"/>
          <w:i/>
          <w:iCs/>
          <w:sz w:val="20"/>
          <w:szCs w:val="20"/>
          <w:u w:val="single"/>
        </w:rPr>
        <w:lastRenderedPageBreak/>
        <w:t>Bijlage bij</w:t>
      </w:r>
      <w:r w:rsidRPr="00A36E37">
        <w:rPr>
          <w:rFonts w:ascii="Arial" w:hAnsi="Arial" w:cs="Arial"/>
          <w:b/>
          <w:bCs/>
          <w:i/>
          <w:iCs/>
          <w:sz w:val="20"/>
          <w:szCs w:val="20"/>
          <w:u w:val="single"/>
        </w:rPr>
        <w:t xml:space="preserve"> ‘</w:t>
      </w:r>
      <w:r w:rsidRPr="00A36E37">
        <w:rPr>
          <w:rFonts w:ascii="Arial" w:hAnsi="Arial" w:cs="Arial"/>
          <w:i/>
          <w:iCs/>
          <w:sz w:val="20"/>
          <w:szCs w:val="20"/>
          <w:u w:val="single"/>
        </w:rPr>
        <w:t>Toekomstvisie IVN IJssel en Gouwe’</w:t>
      </w:r>
      <w:r w:rsidRPr="00A36E37">
        <w:rPr>
          <w:rFonts w:ascii="Arial" w:hAnsi="Arial" w:cs="Arial"/>
          <w:b/>
          <w:bCs/>
          <w:sz w:val="36"/>
          <w:szCs w:val="36"/>
          <w:u w:val="single"/>
        </w:rPr>
        <w:t xml:space="preserve">    </w:t>
      </w:r>
    </w:p>
    <w:p w14:paraId="367D3729" w14:textId="50059FA3" w:rsidR="003D668F" w:rsidRPr="003D668F" w:rsidRDefault="003D668F" w:rsidP="003D668F">
      <w:pPr>
        <w:spacing w:after="0"/>
        <w:rPr>
          <w:rFonts w:ascii="Arial" w:hAnsi="Arial" w:cs="Arial"/>
          <w:b/>
          <w:bCs/>
          <w:sz w:val="20"/>
          <w:szCs w:val="20"/>
        </w:rPr>
      </w:pPr>
      <w:r>
        <w:rPr>
          <w:rFonts w:ascii="Arial" w:hAnsi="Arial" w:cs="Arial"/>
          <w:b/>
          <w:bCs/>
          <w:sz w:val="20"/>
          <w:szCs w:val="20"/>
        </w:rPr>
        <w:t>Werven van vrijwilligers</w:t>
      </w:r>
    </w:p>
    <w:p w14:paraId="1BB0D415" w14:textId="3F6F9393" w:rsidR="002E193E" w:rsidRPr="000552CF" w:rsidRDefault="002E193E" w:rsidP="002E193E">
      <w:pPr>
        <w:rPr>
          <w:rFonts w:ascii="Arial" w:hAnsi="Arial" w:cs="Arial"/>
          <w:sz w:val="20"/>
          <w:szCs w:val="20"/>
        </w:rPr>
      </w:pPr>
      <w:r w:rsidRPr="000552CF">
        <w:rPr>
          <w:rFonts w:ascii="Arial" w:hAnsi="Arial" w:cs="Arial"/>
          <w:sz w:val="20"/>
          <w:szCs w:val="20"/>
        </w:rPr>
        <w:t xml:space="preserve">De activiteiten uit voorgaande tabel kunnen alleen ontwikkeld worden als er nieuwe vrijwilligers zijn voor betreffende activiteiten. Om die vrijwilligers te vinden gaat het bestuur </w:t>
      </w:r>
      <w:r w:rsidR="000552CF" w:rsidRPr="000552CF">
        <w:rPr>
          <w:rFonts w:ascii="Arial" w:hAnsi="Arial" w:cs="Arial"/>
          <w:sz w:val="20"/>
          <w:szCs w:val="20"/>
        </w:rPr>
        <w:t xml:space="preserve">onder meer </w:t>
      </w:r>
      <w:r w:rsidRPr="000552CF">
        <w:rPr>
          <w:rFonts w:ascii="Arial" w:hAnsi="Arial" w:cs="Arial"/>
          <w:sz w:val="20"/>
          <w:szCs w:val="20"/>
        </w:rPr>
        <w:t xml:space="preserve">de volgende stappen ondernemen: </w:t>
      </w:r>
    </w:p>
    <w:p w14:paraId="69C4E917" w14:textId="77777777" w:rsidR="002E193E" w:rsidRPr="000552CF" w:rsidRDefault="002E193E"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 xml:space="preserve">Versterken communicatie en PR o.a. d.m.v. duidelijke boodschappen zodat we bijvoorbeeld weer kunnen deelnemen aan evenementen met kraampjes; </w:t>
      </w:r>
    </w:p>
    <w:p w14:paraId="422F11CA" w14:textId="77777777" w:rsidR="002E193E" w:rsidRPr="000552CF" w:rsidRDefault="002E193E"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 xml:space="preserve">Gebruik maken van communicatiekanalen Kinderboerderij; </w:t>
      </w:r>
    </w:p>
    <w:p w14:paraId="22CA4495" w14:textId="77777777" w:rsidR="002E193E" w:rsidRPr="000552CF" w:rsidRDefault="002E193E"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Minimaal 12 optredens/jaar bij lokale omroep Bodegraven;</w:t>
      </w:r>
    </w:p>
    <w:p w14:paraId="44B5C592" w14:textId="3D89BB49" w:rsidR="002E193E" w:rsidRPr="000552CF" w:rsidRDefault="000552CF"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V</w:t>
      </w:r>
      <w:r w:rsidR="002E193E" w:rsidRPr="000552CF">
        <w:rPr>
          <w:rFonts w:ascii="Arial" w:hAnsi="Arial" w:cs="Arial"/>
          <w:sz w:val="20"/>
          <w:szCs w:val="20"/>
        </w:rPr>
        <w:t>ersterken van band met KNNV;</w:t>
      </w:r>
    </w:p>
    <w:p w14:paraId="0C6949C9" w14:textId="77777777" w:rsidR="002E193E" w:rsidRPr="000552CF" w:rsidRDefault="002E193E"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Versterken kruisverbanden tussen werkgroepen, bijvoorbeeld Tuinambassadeurs &lt;-&gt; Scharrelkids of VLB &lt;-&gt; Voedselbos</w:t>
      </w:r>
    </w:p>
    <w:p w14:paraId="3E404C08" w14:textId="77777777" w:rsidR="002E193E" w:rsidRPr="000552CF" w:rsidRDefault="002E193E"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Aanstellen van nieuwe penningmeester</w:t>
      </w:r>
    </w:p>
    <w:p w14:paraId="43B1A898" w14:textId="77777777" w:rsidR="002E193E" w:rsidRPr="000552CF" w:rsidRDefault="002E193E"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Aanstellen nieuwe secretaris</w:t>
      </w:r>
    </w:p>
    <w:p w14:paraId="119DB952" w14:textId="77777777" w:rsidR="002E193E" w:rsidRPr="000552CF" w:rsidRDefault="002E193E" w:rsidP="002E193E">
      <w:pPr>
        <w:pStyle w:val="Lijstalinea"/>
        <w:numPr>
          <w:ilvl w:val="0"/>
          <w:numId w:val="15"/>
        </w:numPr>
        <w:spacing w:line="256" w:lineRule="auto"/>
        <w:rPr>
          <w:rFonts w:ascii="Arial" w:hAnsi="Arial" w:cs="Arial"/>
          <w:sz w:val="20"/>
          <w:szCs w:val="20"/>
        </w:rPr>
      </w:pPr>
      <w:r w:rsidRPr="000552CF">
        <w:rPr>
          <w:rFonts w:ascii="Arial" w:hAnsi="Arial" w:cs="Arial"/>
          <w:sz w:val="20"/>
          <w:szCs w:val="20"/>
        </w:rPr>
        <w:t>Gebruik maken van mededelingenbord bij Heempad</w:t>
      </w:r>
    </w:p>
    <w:p w14:paraId="4CA2A27C" w14:textId="77777777" w:rsidR="00952369" w:rsidRDefault="00952369" w:rsidP="003010CA">
      <w:pPr>
        <w:autoSpaceDE w:val="0"/>
        <w:autoSpaceDN w:val="0"/>
        <w:adjustRightInd w:val="0"/>
        <w:spacing w:after="0" w:line="240" w:lineRule="auto"/>
        <w:rPr>
          <w:rFonts w:ascii="Arial" w:hAnsi="Arial" w:cs="Arial"/>
          <w:b/>
          <w:bCs/>
          <w:i/>
          <w:iCs/>
          <w:sz w:val="20"/>
          <w:szCs w:val="20"/>
        </w:rPr>
      </w:pPr>
    </w:p>
    <w:sectPr w:rsidR="00952369" w:rsidSect="00E574BB">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47E4A7" w14:textId="77777777" w:rsidR="00E574BB" w:rsidRDefault="00E574BB" w:rsidP="005F5EA6">
      <w:pPr>
        <w:spacing w:after="0" w:line="240" w:lineRule="auto"/>
      </w:pPr>
      <w:r>
        <w:separator/>
      </w:r>
    </w:p>
  </w:endnote>
  <w:endnote w:type="continuationSeparator" w:id="0">
    <w:p w14:paraId="1BF0F97E" w14:textId="77777777" w:rsidR="00E574BB" w:rsidRDefault="00E574BB" w:rsidP="005F5E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2124332"/>
      <w:docPartObj>
        <w:docPartGallery w:val="Page Numbers (Bottom of Page)"/>
        <w:docPartUnique/>
      </w:docPartObj>
    </w:sdtPr>
    <w:sdtContent>
      <w:p w14:paraId="33E4D577" w14:textId="0BC2B475" w:rsidR="005F5EA6" w:rsidRDefault="005F5EA6">
        <w:pPr>
          <w:pStyle w:val="Voettekst"/>
          <w:jc w:val="center"/>
        </w:pPr>
        <w:r>
          <w:fldChar w:fldCharType="begin"/>
        </w:r>
        <w:r>
          <w:instrText>PAGE   \* MERGEFORMAT</w:instrText>
        </w:r>
        <w:r>
          <w:fldChar w:fldCharType="separate"/>
        </w:r>
        <w:r>
          <w:t>2</w:t>
        </w:r>
        <w:r>
          <w:fldChar w:fldCharType="end"/>
        </w:r>
      </w:p>
    </w:sdtContent>
  </w:sdt>
  <w:p w14:paraId="4B332193" w14:textId="77777777" w:rsidR="005F5EA6" w:rsidRDefault="005F5EA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7D55CE" w14:textId="77777777" w:rsidR="00E574BB" w:rsidRDefault="00E574BB" w:rsidP="005F5EA6">
      <w:pPr>
        <w:spacing w:after="0" w:line="240" w:lineRule="auto"/>
      </w:pPr>
      <w:r>
        <w:separator/>
      </w:r>
    </w:p>
  </w:footnote>
  <w:footnote w:type="continuationSeparator" w:id="0">
    <w:p w14:paraId="2E4F9C3F" w14:textId="77777777" w:rsidR="00E574BB" w:rsidRDefault="00E574BB" w:rsidP="005F5EA6">
      <w:pPr>
        <w:spacing w:after="0" w:line="240" w:lineRule="auto"/>
      </w:pPr>
      <w:r>
        <w:continuationSeparator/>
      </w:r>
    </w:p>
  </w:footnote>
  <w:footnote w:id="1">
    <w:p w14:paraId="6DBDD8FF" w14:textId="522F4530" w:rsidR="0000651A" w:rsidRPr="0000651A" w:rsidRDefault="0000651A">
      <w:pPr>
        <w:pStyle w:val="Voetnoottekst"/>
      </w:pPr>
      <w:r w:rsidRPr="0000651A">
        <w:rPr>
          <w:rStyle w:val="Voetnootmarkering"/>
          <w:i/>
          <w:iCs/>
          <w:color w:val="388600"/>
        </w:rPr>
        <w:footnoteRef/>
      </w:r>
      <w:r w:rsidRPr="0000651A">
        <w:rPr>
          <w:i/>
          <w:iCs/>
          <w:color w:val="388600"/>
        </w:rPr>
        <w:t xml:space="preserve"> De groene tekst komt rechtstreeks en ongewijzigd uit de meerjarenvisie IVN. </w:t>
      </w:r>
      <w:r w:rsidRPr="0000651A">
        <w:t>Zwart is IVN IJssel en Gouwe.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5FAA"/>
    <w:multiLevelType w:val="hybridMultilevel"/>
    <w:tmpl w:val="9536AC88"/>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1" w15:restartNumberingAfterBreak="0">
    <w:nsid w:val="09AD70E8"/>
    <w:multiLevelType w:val="hybridMultilevel"/>
    <w:tmpl w:val="E35CDAC2"/>
    <w:lvl w:ilvl="0" w:tplc="39D2AD6C">
      <w:start w:val="1"/>
      <w:numFmt w:val="decimal"/>
      <w:lvlText w:val="%1."/>
      <w:lvlJc w:val="left"/>
      <w:pPr>
        <w:ind w:left="720" w:hanging="360"/>
      </w:pPr>
    </w:lvl>
    <w:lvl w:ilvl="1" w:tplc="04130019">
      <w:start w:val="1"/>
      <w:numFmt w:val="lowerLetter"/>
      <w:lvlText w:val="%2."/>
      <w:lvlJc w:val="left"/>
      <w:pPr>
        <w:ind w:left="107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D29151C"/>
    <w:multiLevelType w:val="hybridMultilevel"/>
    <w:tmpl w:val="FA483386"/>
    <w:lvl w:ilvl="0" w:tplc="3450670E">
      <w:numFmt w:val="bullet"/>
      <w:lvlText w:val="•"/>
      <w:lvlJc w:val="left"/>
      <w:pPr>
        <w:ind w:left="1068" w:hanging="360"/>
      </w:pPr>
      <w:rPr>
        <w:rFonts w:ascii="Calibri Light" w:eastAsiaTheme="minorHAnsi" w:hAnsi="Calibri Light" w:cs="Calibri Light"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 w15:restartNumberingAfterBreak="0">
    <w:nsid w:val="1A5450C1"/>
    <w:multiLevelType w:val="hybridMultilevel"/>
    <w:tmpl w:val="76787382"/>
    <w:lvl w:ilvl="0" w:tplc="83BE9C1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BC800F7"/>
    <w:multiLevelType w:val="hybridMultilevel"/>
    <w:tmpl w:val="497EBC4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68910ED"/>
    <w:multiLevelType w:val="hybridMultilevel"/>
    <w:tmpl w:val="067ADCA0"/>
    <w:lvl w:ilvl="0" w:tplc="F23C890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03F0CEB"/>
    <w:multiLevelType w:val="hybridMultilevel"/>
    <w:tmpl w:val="D368FA08"/>
    <w:lvl w:ilvl="0" w:tplc="B6207FA2">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68378F3"/>
    <w:multiLevelType w:val="hybridMultilevel"/>
    <w:tmpl w:val="AD30B694"/>
    <w:lvl w:ilvl="0" w:tplc="F23C890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423D58DD"/>
    <w:multiLevelType w:val="hybridMultilevel"/>
    <w:tmpl w:val="8578BB2E"/>
    <w:lvl w:ilvl="0" w:tplc="0413000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F7E3872"/>
    <w:multiLevelType w:val="hybridMultilevel"/>
    <w:tmpl w:val="F43AECE2"/>
    <w:lvl w:ilvl="0" w:tplc="04130001">
      <w:start w:val="1"/>
      <w:numFmt w:val="bullet"/>
      <w:lvlText w:val=""/>
      <w:lvlJc w:val="left"/>
      <w:pPr>
        <w:ind w:left="720" w:hanging="360"/>
      </w:pPr>
      <w:rPr>
        <w:rFonts w:ascii="Symbol" w:hAnsi="Symbol"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65BE7DB2"/>
    <w:multiLevelType w:val="hybridMultilevel"/>
    <w:tmpl w:val="C98C8042"/>
    <w:lvl w:ilvl="0" w:tplc="39D2AD6C">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67D6393B"/>
    <w:multiLevelType w:val="hybridMultilevel"/>
    <w:tmpl w:val="9E0CBA1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795453F1"/>
    <w:multiLevelType w:val="hybridMultilevel"/>
    <w:tmpl w:val="CE8EBE50"/>
    <w:lvl w:ilvl="0" w:tplc="F23C890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C301776"/>
    <w:multiLevelType w:val="hybridMultilevel"/>
    <w:tmpl w:val="885CAF56"/>
    <w:lvl w:ilvl="0" w:tplc="3450670E">
      <w:numFmt w:val="bullet"/>
      <w:lvlText w:val="•"/>
      <w:lvlJc w:val="left"/>
      <w:pPr>
        <w:ind w:left="1776" w:hanging="360"/>
      </w:pPr>
      <w:rPr>
        <w:rFonts w:ascii="Calibri Light" w:eastAsiaTheme="minorHAnsi" w:hAnsi="Calibri Light" w:cs="Calibri Light"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14" w15:restartNumberingAfterBreak="0">
    <w:nsid w:val="7D5A2FA6"/>
    <w:multiLevelType w:val="hybridMultilevel"/>
    <w:tmpl w:val="2020DE64"/>
    <w:lvl w:ilvl="0" w:tplc="0413000F">
      <w:start w:val="1"/>
      <w:numFmt w:val="decimal"/>
      <w:lvlText w:val="%1."/>
      <w:lvlJc w:val="left"/>
      <w:pPr>
        <w:ind w:left="720" w:hanging="360"/>
      </w:pPr>
    </w:lvl>
    <w:lvl w:ilvl="1" w:tplc="40B60BE0">
      <w:numFmt w:val="bullet"/>
      <w:lvlText w:val="•"/>
      <w:lvlJc w:val="left"/>
      <w:pPr>
        <w:ind w:left="1836" w:hanging="756"/>
      </w:pPr>
      <w:rPr>
        <w:rFonts w:ascii="Calibri" w:eastAsiaTheme="minorHAnsi" w:hAnsi="Calibri" w:cs="Calibri" w:hint="default"/>
      </w:r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num w:numId="1" w16cid:durableId="342128390">
    <w:abstractNumId w:val="0"/>
  </w:num>
  <w:num w:numId="2" w16cid:durableId="1915895769">
    <w:abstractNumId w:val="2"/>
  </w:num>
  <w:num w:numId="3" w16cid:durableId="123502183">
    <w:abstractNumId w:val="13"/>
  </w:num>
  <w:num w:numId="4" w16cid:durableId="2102603789">
    <w:abstractNumId w:val="4"/>
  </w:num>
  <w:num w:numId="5" w16cid:durableId="1712534897">
    <w:abstractNumId w:val="9"/>
  </w:num>
  <w:num w:numId="6" w16cid:durableId="953563614">
    <w:abstractNumId w:val="5"/>
  </w:num>
  <w:num w:numId="7" w16cid:durableId="927035911">
    <w:abstractNumId w:val="7"/>
  </w:num>
  <w:num w:numId="8" w16cid:durableId="2137020331">
    <w:abstractNumId w:val="12"/>
  </w:num>
  <w:num w:numId="9" w16cid:durableId="1955792352">
    <w:abstractNumId w:val="3"/>
  </w:num>
  <w:num w:numId="10" w16cid:durableId="1133140524">
    <w:abstractNumId w:val="1"/>
  </w:num>
  <w:num w:numId="11" w16cid:durableId="1725518568">
    <w:abstractNumId w:val="8"/>
  </w:num>
  <w:num w:numId="12" w16cid:durableId="1434936138">
    <w:abstractNumId w:val="11"/>
  </w:num>
  <w:num w:numId="13" w16cid:durableId="1441296994">
    <w:abstractNumId w:val="10"/>
  </w:num>
  <w:num w:numId="14" w16cid:durableId="2066222663">
    <w:abstractNumId w:val="6"/>
  </w:num>
  <w:num w:numId="15" w16cid:durableId="682822005">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A0D"/>
    <w:rsid w:val="0000651A"/>
    <w:rsid w:val="000160C9"/>
    <w:rsid w:val="00034801"/>
    <w:rsid w:val="000552CF"/>
    <w:rsid w:val="00094C1D"/>
    <w:rsid w:val="00105D82"/>
    <w:rsid w:val="00137DBD"/>
    <w:rsid w:val="00157B63"/>
    <w:rsid w:val="001608C7"/>
    <w:rsid w:val="0018260E"/>
    <w:rsid w:val="002223CB"/>
    <w:rsid w:val="00271E0D"/>
    <w:rsid w:val="002D2206"/>
    <w:rsid w:val="002E193E"/>
    <w:rsid w:val="003010CA"/>
    <w:rsid w:val="00331464"/>
    <w:rsid w:val="00335086"/>
    <w:rsid w:val="003D668F"/>
    <w:rsid w:val="003F7F3D"/>
    <w:rsid w:val="00426035"/>
    <w:rsid w:val="00480100"/>
    <w:rsid w:val="004B2643"/>
    <w:rsid w:val="00537B21"/>
    <w:rsid w:val="00585C5C"/>
    <w:rsid w:val="00597D9A"/>
    <w:rsid w:val="005A6B48"/>
    <w:rsid w:val="005C0633"/>
    <w:rsid w:val="005C7E56"/>
    <w:rsid w:val="005D203C"/>
    <w:rsid w:val="005F5EA6"/>
    <w:rsid w:val="00623B27"/>
    <w:rsid w:val="00681F9D"/>
    <w:rsid w:val="00692294"/>
    <w:rsid w:val="006D7B77"/>
    <w:rsid w:val="007E5BB5"/>
    <w:rsid w:val="007E6665"/>
    <w:rsid w:val="00886CAF"/>
    <w:rsid w:val="008F6DD8"/>
    <w:rsid w:val="0092411F"/>
    <w:rsid w:val="00952369"/>
    <w:rsid w:val="00961759"/>
    <w:rsid w:val="00967CE4"/>
    <w:rsid w:val="00991D1F"/>
    <w:rsid w:val="009B30A2"/>
    <w:rsid w:val="009C3C5F"/>
    <w:rsid w:val="009F0E61"/>
    <w:rsid w:val="00A31A87"/>
    <w:rsid w:val="00A36E37"/>
    <w:rsid w:val="00A43660"/>
    <w:rsid w:val="00AB655B"/>
    <w:rsid w:val="00AC7618"/>
    <w:rsid w:val="00AD3F50"/>
    <w:rsid w:val="00B00FE1"/>
    <w:rsid w:val="00B43A0D"/>
    <w:rsid w:val="00B44EB9"/>
    <w:rsid w:val="00C14456"/>
    <w:rsid w:val="00C631E5"/>
    <w:rsid w:val="00C87A88"/>
    <w:rsid w:val="00CC4526"/>
    <w:rsid w:val="00CD0D4C"/>
    <w:rsid w:val="00CD4C70"/>
    <w:rsid w:val="00CD62E5"/>
    <w:rsid w:val="00CD7A1A"/>
    <w:rsid w:val="00D0214E"/>
    <w:rsid w:val="00D167E6"/>
    <w:rsid w:val="00D9397D"/>
    <w:rsid w:val="00D96E1E"/>
    <w:rsid w:val="00E1719F"/>
    <w:rsid w:val="00E574BB"/>
    <w:rsid w:val="00E80CAF"/>
    <w:rsid w:val="00F542AE"/>
    <w:rsid w:val="00F76415"/>
    <w:rsid w:val="00F76F05"/>
    <w:rsid w:val="00FE0CDA"/>
    <w:rsid w:val="00FE793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081F8C"/>
  <w15:chartTrackingRefBased/>
  <w15:docId w15:val="{26CC5F9F-1DFC-4687-A3D2-D1A340A37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B43A0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43A0D"/>
    <w:rPr>
      <w:rFonts w:asciiTheme="majorHAnsi" w:eastAsiaTheme="majorEastAsia" w:hAnsiTheme="majorHAnsi" w:cstheme="majorBidi"/>
      <w:color w:val="2F5496" w:themeColor="accent1" w:themeShade="BF"/>
      <w:sz w:val="32"/>
      <w:szCs w:val="32"/>
    </w:rPr>
  </w:style>
  <w:style w:type="paragraph" w:styleId="Lijstalinea">
    <w:name w:val="List Paragraph"/>
    <w:basedOn w:val="Standaard"/>
    <w:uiPriority w:val="34"/>
    <w:qFormat/>
    <w:rsid w:val="009F0E61"/>
    <w:pPr>
      <w:ind w:left="720"/>
      <w:contextualSpacing/>
    </w:pPr>
  </w:style>
  <w:style w:type="table" w:styleId="Tabelraster">
    <w:name w:val="Table Grid"/>
    <w:basedOn w:val="Standaardtabel"/>
    <w:uiPriority w:val="39"/>
    <w:rsid w:val="00105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7D9A"/>
    <w:pPr>
      <w:autoSpaceDE w:val="0"/>
      <w:autoSpaceDN w:val="0"/>
      <w:adjustRightInd w:val="0"/>
      <w:spacing w:after="0" w:line="240" w:lineRule="auto"/>
    </w:pPr>
    <w:rPr>
      <w:rFonts w:ascii="Calibri" w:hAnsi="Calibri" w:cs="Calibri"/>
      <w:color w:val="000000"/>
      <w:sz w:val="24"/>
      <w:szCs w:val="24"/>
    </w:rPr>
  </w:style>
  <w:style w:type="paragraph" w:styleId="Normaalweb">
    <w:name w:val="Normal (Web)"/>
    <w:basedOn w:val="Standaard"/>
    <w:uiPriority w:val="99"/>
    <w:unhideWhenUsed/>
    <w:rsid w:val="008F6DD8"/>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Revisie">
    <w:name w:val="Revision"/>
    <w:hidden/>
    <w:uiPriority w:val="99"/>
    <w:semiHidden/>
    <w:rsid w:val="002D2206"/>
    <w:pPr>
      <w:spacing w:after="0" w:line="240" w:lineRule="auto"/>
    </w:pPr>
  </w:style>
  <w:style w:type="paragraph" w:styleId="Koptekst">
    <w:name w:val="header"/>
    <w:basedOn w:val="Standaard"/>
    <w:link w:val="KoptekstChar"/>
    <w:uiPriority w:val="99"/>
    <w:unhideWhenUsed/>
    <w:rsid w:val="005F5EA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F5EA6"/>
  </w:style>
  <w:style w:type="paragraph" w:styleId="Voettekst">
    <w:name w:val="footer"/>
    <w:basedOn w:val="Standaard"/>
    <w:link w:val="VoettekstChar"/>
    <w:uiPriority w:val="99"/>
    <w:unhideWhenUsed/>
    <w:rsid w:val="005F5EA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F5EA6"/>
  </w:style>
  <w:style w:type="paragraph" w:styleId="Voetnoottekst">
    <w:name w:val="footnote text"/>
    <w:basedOn w:val="Standaard"/>
    <w:link w:val="VoetnoottekstChar"/>
    <w:uiPriority w:val="99"/>
    <w:semiHidden/>
    <w:unhideWhenUsed/>
    <w:rsid w:val="0000651A"/>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0651A"/>
    <w:rPr>
      <w:sz w:val="20"/>
      <w:szCs w:val="20"/>
    </w:rPr>
  </w:style>
  <w:style w:type="character" w:styleId="Voetnootmarkering">
    <w:name w:val="footnote reference"/>
    <w:basedOn w:val="Standaardalinea-lettertype"/>
    <w:uiPriority w:val="99"/>
    <w:semiHidden/>
    <w:unhideWhenUsed/>
    <w:rsid w:val="0000651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556958">
      <w:bodyDiv w:val="1"/>
      <w:marLeft w:val="0"/>
      <w:marRight w:val="0"/>
      <w:marTop w:val="0"/>
      <w:marBottom w:val="0"/>
      <w:divBdr>
        <w:top w:val="none" w:sz="0" w:space="0" w:color="auto"/>
        <w:left w:val="none" w:sz="0" w:space="0" w:color="auto"/>
        <w:bottom w:val="none" w:sz="0" w:space="0" w:color="auto"/>
        <w:right w:val="none" w:sz="0" w:space="0" w:color="auto"/>
      </w:divBdr>
    </w:div>
    <w:div w:id="229272444">
      <w:bodyDiv w:val="1"/>
      <w:marLeft w:val="0"/>
      <w:marRight w:val="0"/>
      <w:marTop w:val="0"/>
      <w:marBottom w:val="0"/>
      <w:divBdr>
        <w:top w:val="none" w:sz="0" w:space="0" w:color="auto"/>
        <w:left w:val="none" w:sz="0" w:space="0" w:color="auto"/>
        <w:bottom w:val="none" w:sz="0" w:space="0" w:color="auto"/>
        <w:right w:val="none" w:sz="0" w:space="0" w:color="auto"/>
      </w:divBdr>
    </w:div>
    <w:div w:id="575896705">
      <w:bodyDiv w:val="1"/>
      <w:marLeft w:val="0"/>
      <w:marRight w:val="0"/>
      <w:marTop w:val="0"/>
      <w:marBottom w:val="0"/>
      <w:divBdr>
        <w:top w:val="none" w:sz="0" w:space="0" w:color="auto"/>
        <w:left w:val="none" w:sz="0" w:space="0" w:color="auto"/>
        <w:bottom w:val="none" w:sz="0" w:space="0" w:color="auto"/>
        <w:right w:val="none" w:sz="0" w:space="0" w:color="auto"/>
      </w:divBdr>
    </w:div>
    <w:div w:id="1771503894">
      <w:bodyDiv w:val="1"/>
      <w:marLeft w:val="0"/>
      <w:marRight w:val="0"/>
      <w:marTop w:val="0"/>
      <w:marBottom w:val="0"/>
      <w:divBdr>
        <w:top w:val="none" w:sz="0" w:space="0" w:color="auto"/>
        <w:left w:val="none" w:sz="0" w:space="0" w:color="auto"/>
        <w:bottom w:val="none" w:sz="0" w:space="0" w:color="auto"/>
        <w:right w:val="none" w:sz="0" w:space="0" w:color="auto"/>
      </w:divBdr>
    </w:div>
    <w:div w:id="2006668020">
      <w:bodyDiv w:val="1"/>
      <w:marLeft w:val="0"/>
      <w:marRight w:val="0"/>
      <w:marTop w:val="0"/>
      <w:marBottom w:val="0"/>
      <w:divBdr>
        <w:top w:val="none" w:sz="0" w:space="0" w:color="auto"/>
        <w:left w:val="none" w:sz="0" w:space="0" w:color="auto"/>
        <w:bottom w:val="none" w:sz="0" w:space="0" w:color="auto"/>
        <w:right w:val="none" w:sz="0" w:space="0" w:color="auto"/>
      </w:divBdr>
    </w:div>
    <w:div w:id="2102413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12DB30-9EE4-462E-B0E6-26A20F1BF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1995</Words>
  <Characters>10973</Characters>
  <Application>Microsoft Office Word</Application>
  <DocSecurity>0</DocSecurity>
  <Lines>91</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dc:creator>
  <cp:keywords/>
  <dc:description/>
  <cp:lastModifiedBy>Ellen van de Zilver</cp:lastModifiedBy>
  <cp:revision>3</cp:revision>
  <dcterms:created xsi:type="dcterms:W3CDTF">2024-01-20T15:07:00Z</dcterms:created>
  <dcterms:modified xsi:type="dcterms:W3CDTF">2024-01-20T15:08:00Z</dcterms:modified>
</cp:coreProperties>
</file>