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CF7" w:rsidRPr="004E6CF7" w:rsidRDefault="004E6CF7" w:rsidP="004E6CF7">
      <w:pPr>
        <w:autoSpaceDE w:val="0"/>
        <w:autoSpaceDN w:val="0"/>
        <w:adjustRightInd w:val="0"/>
        <w:rPr>
          <w:rFonts w:ascii="Verdana" w:hAnsi="Verdana" w:cs="Times New Roman"/>
          <w:b/>
          <w:bCs/>
          <w:kern w:val="0"/>
        </w:rPr>
      </w:pPr>
      <w:r w:rsidRPr="004E6CF7">
        <w:rPr>
          <w:rFonts w:ascii="Verdana" w:hAnsi="Verdana" w:cs="Times New Roman"/>
          <w:b/>
          <w:bCs/>
          <w:kern w:val="0"/>
        </w:rPr>
        <w:t>Vlindergebiedje</w:t>
      </w:r>
      <w:r>
        <w:rPr>
          <w:rFonts w:ascii="Verdana" w:hAnsi="Verdana" w:cs="Times New Roman"/>
          <w:b/>
          <w:bCs/>
          <w:kern w:val="0"/>
        </w:rPr>
        <w:t xml:space="preserve"> in de heemtuin</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In Nederland is het met vlinders slecht gesteld: het aantal soorten is in betrekkelijk korte tijd hard achteruit gegaan en (nog) aanwezige soorten worden steeds zeldzamer.</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Veel vlinders zijn voor hun voedsel gebonden aan een bepaalde plantensoort (de nectarplant) en wanneer die verdwijnt of te ver uit elkaar groeit, verdwijnen ook de erbij behorende vlinders. Misschien minstens zo belangrijk zijn de waardplanten: dat zijn de planten waarop de vlinder haar eitjes afzet en waar de rupsen van leven. Want het is goed om te beseffen dat de mooie vlinders die we graag in onze tuinen zien, in hun jeugd rupsen zijn die moeten kunnen eten om tot vlinder uit te groeien!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Door de Vlinderstichting wordt bevorderd dat </w:t>
      </w:r>
      <w:r w:rsidRPr="004E6CF7">
        <w:rPr>
          <w:rFonts w:ascii="Verdana" w:hAnsi="Verdana" w:cs="Times New Roman"/>
          <w:kern w:val="0"/>
          <w:sz w:val="20"/>
          <w:szCs w:val="20"/>
        </w:rPr>
        <w:t>groen beherende</w:t>
      </w:r>
      <w:r w:rsidRPr="004E6CF7">
        <w:rPr>
          <w:rFonts w:ascii="Verdana" w:hAnsi="Verdana" w:cs="Times New Roman"/>
          <w:kern w:val="0"/>
          <w:sz w:val="20"/>
          <w:szCs w:val="20"/>
        </w:rPr>
        <w:t xml:space="preserve"> instanties (gemeenten, provincies, </w:t>
      </w:r>
      <w:r w:rsidRPr="004E6CF7">
        <w:rPr>
          <w:rFonts w:ascii="Verdana" w:hAnsi="Verdana" w:cs="Times New Roman"/>
          <w:kern w:val="0"/>
          <w:sz w:val="20"/>
          <w:szCs w:val="20"/>
        </w:rPr>
        <w:t>etc.</w:t>
      </w:r>
      <w:r w:rsidRPr="004E6CF7">
        <w:rPr>
          <w:rFonts w:ascii="Verdana" w:hAnsi="Verdana" w:cs="Times New Roman"/>
          <w:kern w:val="0"/>
          <w:sz w:val="20"/>
          <w:szCs w:val="20"/>
        </w:rPr>
        <w:t xml:space="preserve">) rekening houden met  vlinders en andere insecten. Er worden adviezen gegeven voor het planten en zaaien van bloemen die veel vlinders aantrekken. En vooral voor een maaibeleid dat rekening houdt met de levenscyclus van vlinders. </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Het helpt bijzonder wanneer ook particulieren in hun tuinen rekening houden met bezoek van vlinders. En er zijn meer planten die daarvoor geschikt zijn dan de bekende </w:t>
      </w:r>
      <w:proofErr w:type="spellStart"/>
      <w:r w:rsidRPr="004E6CF7">
        <w:rPr>
          <w:rFonts w:ascii="Verdana" w:hAnsi="Verdana" w:cs="Times New Roman"/>
          <w:kern w:val="0"/>
          <w:sz w:val="20"/>
          <w:szCs w:val="20"/>
        </w:rPr>
        <w:t>Buddleya</w:t>
      </w:r>
      <w:proofErr w:type="spellEnd"/>
      <w:r w:rsidRPr="004E6CF7">
        <w:rPr>
          <w:rFonts w:ascii="Verdana" w:hAnsi="Verdana" w:cs="Times New Roman"/>
          <w:kern w:val="0"/>
          <w:sz w:val="20"/>
          <w:szCs w:val="20"/>
        </w:rPr>
        <w:t xml:space="preserve"> of Vlinderstruik.</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b/>
          <w:bCs/>
          <w:kern w:val="0"/>
          <w:sz w:val="20"/>
          <w:szCs w:val="20"/>
        </w:rPr>
      </w:pPr>
      <w:r w:rsidRPr="004E6CF7">
        <w:rPr>
          <w:rFonts w:ascii="Verdana" w:hAnsi="Verdana" w:cs="Helvetica"/>
          <w:b/>
          <w:bCs/>
          <w:kern w:val="0"/>
          <w:sz w:val="20"/>
          <w:szCs w:val="20"/>
        </w:rPr>
        <w:t>Heemtuin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In de Heemtuin staan overal planten waar vlinders op af komen, maar daarnaast is er een apart gebiedje waarin we laten zien welke bloemen vlinders aantrekken en die wellicht ook geschikt zijn om in uw tuin te laten groeien.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De bijbehorende vlinders, die hierna genoemd worden, zijn lang niet altijd te zien - maar in het heemhoes zijn boeken met plaatjes van vlinders en andere insecten - die kunt u op verzoek inkijken. </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b/>
          <w:bCs/>
          <w:kern w:val="0"/>
          <w:sz w:val="20"/>
          <w:szCs w:val="20"/>
        </w:rPr>
      </w:pPr>
      <w:r w:rsidRPr="004E6CF7">
        <w:rPr>
          <w:rFonts w:ascii="Verdana" w:hAnsi="Verdana" w:cs="Times New Roman"/>
          <w:b/>
          <w:bCs/>
          <w:kern w:val="0"/>
          <w:sz w:val="20"/>
          <w:szCs w:val="20"/>
        </w:rPr>
        <w:t>Beschrijving van enkele soorten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 </w:t>
      </w: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4E6CF7">
        <w:rPr>
          <w:rFonts w:ascii="Verdana" w:hAnsi="Verdana" w:cs="Helvetica"/>
          <w:color w:val="00B050"/>
          <w:kern w:val="0"/>
          <w:sz w:val="20"/>
          <w:szCs w:val="20"/>
        </w:rPr>
        <w:t xml:space="preserve">Geel walstro </w:t>
      </w:r>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Galium</w:t>
      </w:r>
      <w:proofErr w:type="spellEnd"/>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verum</w:t>
      </w:r>
      <w:proofErr w:type="spellEnd"/>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Dit is de enige walstrosoort in Nederland die geen witte bloemetje heeft.Net als bij de andere walstrosoorten staan de blaadjes in kransen om de stengel.</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Geel walstro komt vooral voor in het rivierengebied - ook langs kleine rivieren zoals de Overijssels Vecht.</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Voor veel vlinders is Geel walstro de voedselplant voor de rupsen, bijv. voor de Kolibrievlinder en het Klein Avondrood. De Kolibrievlinder is een trekvlinder: vanuit het Middellandse-zeegebied komen in het begin van de zomer vlinders naar de meer noordelijke landen van Europa. Daar leggen ze eitjes. De tweede generatie leeft dan hier in de nazomer en kan bij zachte winters overleven tot het volgend jaar.</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 </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color w:val="00B050"/>
          <w:kern w:val="0"/>
          <w:sz w:val="20"/>
          <w:szCs w:val="20"/>
        </w:rPr>
        <w:t>Teunisbloem</w:t>
      </w:r>
      <w:r w:rsidRPr="004E6CF7">
        <w:rPr>
          <w:rFonts w:ascii="Verdana" w:hAnsi="Verdana" w:cs="Times New Roman"/>
          <w:kern w:val="0"/>
          <w:sz w:val="20"/>
          <w:szCs w:val="20"/>
        </w:rPr>
        <w:t xml:space="preserve"> - </w:t>
      </w:r>
      <w:proofErr w:type="spellStart"/>
      <w:r w:rsidRPr="004E6CF7">
        <w:rPr>
          <w:rFonts w:ascii="Verdana" w:hAnsi="Verdana" w:cs="Times New Roman"/>
          <w:kern w:val="0"/>
          <w:sz w:val="20"/>
          <w:szCs w:val="20"/>
        </w:rPr>
        <w:t>Oenothera</w:t>
      </w:r>
      <w:proofErr w:type="spellEnd"/>
      <w:r w:rsidRPr="004E6CF7">
        <w:rPr>
          <w:rFonts w:ascii="Verdana" w:hAnsi="Verdana" w:cs="Times New Roman"/>
          <w:kern w:val="0"/>
          <w:sz w:val="20"/>
          <w:szCs w:val="20"/>
        </w:rPr>
        <w:t xml:space="preserve"> </w:t>
      </w:r>
      <w:proofErr w:type="spellStart"/>
      <w:r w:rsidRPr="004E6CF7">
        <w:rPr>
          <w:rFonts w:ascii="Verdana" w:hAnsi="Verdana" w:cs="Times New Roman"/>
          <w:kern w:val="0"/>
          <w:sz w:val="20"/>
          <w:szCs w:val="20"/>
        </w:rPr>
        <w:t>biennis</w:t>
      </w:r>
      <w:proofErr w:type="spellEnd"/>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Teunisbloemen zijn vrij grote planten met opvallend gele bloemen, die tegen de avond open gaan. Ze zijn afkomstig uit Noord-Amerika en van daaruit in de 17e eeuw ingevoerd en vervolgens verwilderd.</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In Nederland komen drie soorten voor (de Kleine, de Middelste en de Grote teunisbloem) die onderling nogal eens kruisen en daarom niet zo eenvoudig te onderscheiden zijn.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Ze worden vooral bezocht door bijen, maar ook door de Gamma-uil, een nachtvlinder met een zilverwit vlekje op de beide voorvleugels. De rupsen van de Gamma-uil leven op klaver, dovenetel, brandnetel en andoorn</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4E6CF7">
        <w:rPr>
          <w:rFonts w:ascii="Verdana" w:hAnsi="Verdana" w:cs="Helvetica"/>
          <w:color w:val="00B050"/>
          <w:kern w:val="0"/>
          <w:sz w:val="20"/>
          <w:szCs w:val="20"/>
        </w:rPr>
        <w:t xml:space="preserve">Hemelsleutel </w:t>
      </w:r>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Sedum</w:t>
      </w:r>
      <w:proofErr w:type="spellEnd"/>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telephium</w:t>
      </w:r>
      <w:proofErr w:type="spellEnd"/>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4E6CF7">
        <w:rPr>
          <w:rFonts w:ascii="Verdana" w:hAnsi="Verdana" w:cs="Helvetica"/>
          <w:kern w:val="0"/>
          <w:sz w:val="20"/>
          <w:szCs w:val="20"/>
        </w:rPr>
        <w:t xml:space="preserve">Een vetplant met dikke, vlezige bladeren en </w:t>
      </w:r>
      <w:r w:rsidRPr="004E6CF7">
        <w:rPr>
          <w:rFonts w:ascii="Verdana" w:hAnsi="Verdana" w:cs="Helvetica"/>
          <w:kern w:val="0"/>
          <w:sz w:val="20"/>
          <w:szCs w:val="20"/>
        </w:rPr>
        <w:t>bleekroze</w:t>
      </w:r>
      <w:r w:rsidRPr="004E6CF7">
        <w:rPr>
          <w:rFonts w:ascii="Verdana" w:hAnsi="Verdana" w:cs="Helvetica"/>
          <w:kern w:val="0"/>
          <w:sz w:val="20"/>
          <w:szCs w:val="20"/>
        </w:rPr>
        <w:t xml:space="preserve"> tot paarse bloemetjes in een brede bloeiwijze. Stengelstukken (bijv. na maaien) kunnen weer wortelen en opnieuw tot een plant uitgroeien. Hij komt vooral voor in bermen en langs dijken van kanalen en spoorwegen.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lastRenderedPageBreak/>
        <w:t>Het is de enige waardplant voor de Hemelsleutelstippelmot, een klein wit vlindertje met opvallende stippeltjes op de voorvleugels. Net als andere stippelmotten (bijv. die op Kardinaalsmuts en  Wegedoorn) vormen de rupsen een spinsel om de plant heen. Dat ziet er nogal desastreus uit, maar meestal hersteld de plant zich weer goed van deze aanval.</w:t>
      </w:r>
      <w:r>
        <w:rPr>
          <w:rFonts w:ascii="Verdana" w:hAnsi="Verdana" w:cs="Times New Roman"/>
          <w:kern w:val="0"/>
          <w:sz w:val="20"/>
          <w:szCs w:val="20"/>
        </w:rPr>
        <w:t xml:space="preserve"> </w:t>
      </w:r>
      <w:proofErr w:type="gramStart"/>
      <w:r w:rsidRPr="004E6CF7">
        <w:rPr>
          <w:rFonts w:ascii="Verdana" w:hAnsi="Verdana" w:cs="Times New Roman"/>
          <w:kern w:val="0"/>
          <w:sz w:val="20"/>
          <w:szCs w:val="20"/>
        </w:rPr>
        <w:t>Hemelsleutel</w:t>
      </w:r>
      <w:proofErr w:type="gramEnd"/>
      <w:r w:rsidRPr="004E6CF7">
        <w:rPr>
          <w:rFonts w:ascii="Verdana" w:hAnsi="Verdana" w:cs="Times New Roman"/>
          <w:kern w:val="0"/>
          <w:sz w:val="20"/>
          <w:szCs w:val="20"/>
        </w:rPr>
        <w:t xml:space="preserve"> is ook een nectarplant voor de Atalantavlinder</w:t>
      </w: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color w:val="00B050"/>
          <w:kern w:val="0"/>
          <w:sz w:val="20"/>
          <w:szCs w:val="20"/>
        </w:rPr>
        <w:t>Rolklaver</w:t>
      </w:r>
      <w:r w:rsidRPr="004E6CF7">
        <w:rPr>
          <w:rFonts w:ascii="Verdana" w:hAnsi="Verdana" w:cs="Times New Roman"/>
          <w:kern w:val="0"/>
          <w:sz w:val="20"/>
          <w:szCs w:val="20"/>
        </w:rPr>
        <w:t xml:space="preserve"> - Lotus </w:t>
      </w:r>
      <w:proofErr w:type="spellStart"/>
      <w:r w:rsidRPr="004E6CF7">
        <w:rPr>
          <w:rFonts w:ascii="Verdana" w:hAnsi="Verdana" w:cs="Times New Roman"/>
          <w:kern w:val="0"/>
          <w:sz w:val="20"/>
          <w:szCs w:val="20"/>
        </w:rPr>
        <w:t>corniculatus</w:t>
      </w:r>
      <w:proofErr w:type="spellEnd"/>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Rolklaver heeft vrij grote, gele bloemhoofdjes, maar die zijn veel losser dan die van Rode en Witte klaver. De blaadjes zijn vijftallig. Rolklaver is ook waardplant voor het </w:t>
      </w:r>
      <w:proofErr w:type="spellStart"/>
      <w:r w:rsidRPr="004E6CF7">
        <w:rPr>
          <w:rFonts w:ascii="Verdana" w:hAnsi="Verdana" w:cs="Times New Roman"/>
          <w:kern w:val="0"/>
          <w:sz w:val="20"/>
          <w:szCs w:val="20"/>
        </w:rPr>
        <w:t>Icarusblauwtje</w:t>
      </w:r>
      <w:proofErr w:type="spellEnd"/>
      <w:r w:rsidRPr="004E6CF7">
        <w:rPr>
          <w:rFonts w:ascii="Verdana" w:hAnsi="Verdana" w:cs="Times New Roman"/>
          <w:kern w:val="0"/>
          <w:sz w:val="20"/>
          <w:szCs w:val="20"/>
        </w:rPr>
        <w:t xml:space="preserve"> en verder voor de </w:t>
      </w:r>
      <w:proofErr w:type="spellStart"/>
      <w:proofErr w:type="gramStart"/>
      <w:r w:rsidRPr="004E6CF7">
        <w:rPr>
          <w:rFonts w:ascii="Verdana" w:hAnsi="Verdana" w:cs="Times New Roman"/>
          <w:kern w:val="0"/>
          <w:sz w:val="20"/>
          <w:szCs w:val="20"/>
        </w:rPr>
        <w:t>St.</w:t>
      </w:r>
      <w:r>
        <w:rPr>
          <w:rFonts w:ascii="Verdana" w:hAnsi="Verdana" w:cs="Times New Roman"/>
          <w:kern w:val="0"/>
          <w:sz w:val="20"/>
          <w:szCs w:val="20"/>
        </w:rPr>
        <w:t>J</w:t>
      </w:r>
      <w:r w:rsidRPr="004E6CF7">
        <w:rPr>
          <w:rFonts w:ascii="Verdana" w:hAnsi="Verdana" w:cs="Times New Roman"/>
          <w:kern w:val="0"/>
          <w:sz w:val="20"/>
          <w:szCs w:val="20"/>
        </w:rPr>
        <w:t>ansvlinder</w:t>
      </w:r>
      <w:proofErr w:type="spellEnd"/>
      <w:proofErr w:type="gramEnd"/>
      <w:r w:rsidRPr="004E6CF7">
        <w:rPr>
          <w:rFonts w:ascii="Verdana" w:hAnsi="Verdana" w:cs="Times New Roman"/>
          <w:kern w:val="0"/>
          <w:sz w:val="20"/>
          <w:szCs w:val="20"/>
        </w:rPr>
        <w:t>. Voor veel dagvlinders is het een nectarplant.</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Gewone Rolklaver kan in veel verschillende milieus leven: van nat tot droog, van voedselrijk tot voedselarm, van zu</w:t>
      </w:r>
      <w:r>
        <w:rPr>
          <w:rFonts w:ascii="Verdana" w:hAnsi="Verdana" w:cs="Times New Roman"/>
          <w:kern w:val="0"/>
          <w:sz w:val="20"/>
          <w:szCs w:val="20"/>
        </w:rPr>
        <w:t>u</w:t>
      </w:r>
      <w:r w:rsidRPr="004E6CF7">
        <w:rPr>
          <w:rFonts w:ascii="Verdana" w:hAnsi="Verdana" w:cs="Times New Roman"/>
          <w:kern w:val="0"/>
          <w:sz w:val="20"/>
          <w:szCs w:val="20"/>
        </w:rPr>
        <w:t>r tot kalkrijk en zelfs op iets zoute bodem. De plant groeit het beste op plaatsen die regelmatig beweid of gemaaid worden.</w:t>
      </w: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color w:val="00B050"/>
          <w:kern w:val="0"/>
          <w:sz w:val="20"/>
          <w:szCs w:val="20"/>
        </w:rPr>
        <w:t xml:space="preserve">Jacobskruiskruid </w:t>
      </w:r>
      <w:r w:rsidRPr="004E6CF7">
        <w:rPr>
          <w:rFonts w:ascii="Verdana" w:hAnsi="Verdana" w:cs="Times New Roman"/>
          <w:kern w:val="0"/>
          <w:sz w:val="20"/>
          <w:szCs w:val="20"/>
        </w:rPr>
        <w:t xml:space="preserve">- </w:t>
      </w:r>
      <w:proofErr w:type="spellStart"/>
      <w:r w:rsidRPr="004E6CF7">
        <w:rPr>
          <w:rFonts w:ascii="Verdana" w:hAnsi="Verdana" w:cs="Times New Roman"/>
          <w:kern w:val="0"/>
          <w:sz w:val="20"/>
          <w:szCs w:val="20"/>
        </w:rPr>
        <w:t>Senecio</w:t>
      </w:r>
      <w:proofErr w:type="spellEnd"/>
      <w:r w:rsidRPr="004E6CF7">
        <w:rPr>
          <w:rFonts w:ascii="Verdana" w:hAnsi="Verdana" w:cs="Times New Roman"/>
          <w:kern w:val="0"/>
          <w:sz w:val="20"/>
          <w:szCs w:val="20"/>
        </w:rPr>
        <w:t xml:space="preserve"> </w:t>
      </w:r>
      <w:proofErr w:type="spellStart"/>
      <w:r w:rsidRPr="004E6CF7">
        <w:rPr>
          <w:rFonts w:ascii="Verdana" w:hAnsi="Verdana" w:cs="Times New Roman"/>
          <w:kern w:val="0"/>
          <w:sz w:val="20"/>
          <w:szCs w:val="20"/>
        </w:rPr>
        <w:t>jacobaea</w:t>
      </w:r>
      <w:proofErr w:type="spellEnd"/>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Jacobskruiskruid komt in twee vormen voor: bij de ene zijn de buitenste bloemetjes in het bloemhoofdje lintbloempjes, bij de andere ontbreken die lintbloempjes. Het is een middelhoge plant met ingesneden blad.</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 xml:space="preserve">Jacobskruiskruid is de waardplant voor de </w:t>
      </w:r>
      <w:proofErr w:type="spellStart"/>
      <w:proofErr w:type="gramStart"/>
      <w:r w:rsidRPr="004E6CF7">
        <w:rPr>
          <w:rFonts w:ascii="Verdana" w:hAnsi="Verdana" w:cs="Times New Roman"/>
          <w:kern w:val="0"/>
          <w:sz w:val="20"/>
          <w:szCs w:val="20"/>
        </w:rPr>
        <w:t>St.Jacobsvlinder</w:t>
      </w:r>
      <w:proofErr w:type="spellEnd"/>
      <w:proofErr w:type="gramEnd"/>
      <w:r w:rsidRPr="004E6CF7">
        <w:rPr>
          <w:rFonts w:ascii="Verdana" w:hAnsi="Verdana" w:cs="Times New Roman"/>
          <w:kern w:val="0"/>
          <w:sz w:val="20"/>
          <w:szCs w:val="20"/>
        </w:rPr>
        <w:t xml:space="preserve"> die fel rood en zwart is gekleurd. De rupsjes zijn eerst bruin, maar al gauw opvallen zwart-geel gestreept. De eitjes worden in groepen van 10-100 op een blad gelegd en de rupsen die daaruit komen eten met elkaar een plant vaak helemaal kaal. </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4E6CF7">
        <w:rPr>
          <w:rFonts w:ascii="Verdana" w:hAnsi="Verdana" w:cs="Helvetica"/>
          <w:color w:val="00B050"/>
          <w:kern w:val="0"/>
          <w:sz w:val="20"/>
          <w:szCs w:val="20"/>
        </w:rPr>
        <w:t>Stalkaars</w:t>
      </w:r>
      <w:r w:rsidRPr="004E6CF7">
        <w:rPr>
          <w:rFonts w:ascii="Verdana" w:hAnsi="Verdana" w:cs="Helvetica"/>
          <w:kern w:val="0"/>
          <w:sz w:val="20"/>
          <w:szCs w:val="20"/>
        </w:rPr>
        <w:t xml:space="preserve"> - </w:t>
      </w:r>
      <w:proofErr w:type="spellStart"/>
      <w:r w:rsidRPr="004E6CF7">
        <w:rPr>
          <w:rFonts w:ascii="Verdana" w:hAnsi="Verdana" w:cs="Helvetica"/>
          <w:kern w:val="0"/>
          <w:sz w:val="20"/>
          <w:szCs w:val="20"/>
        </w:rPr>
        <w:t>Verbascum</w:t>
      </w:r>
      <w:proofErr w:type="spellEnd"/>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densiflorum</w:t>
      </w:r>
      <w:proofErr w:type="spellEnd"/>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4E6CF7">
        <w:rPr>
          <w:rFonts w:ascii="Verdana" w:hAnsi="Verdana" w:cs="Helvetica"/>
          <w:kern w:val="0"/>
          <w:sz w:val="20"/>
          <w:szCs w:val="20"/>
        </w:rPr>
        <w:t>Stalkaars hoort bij de Toortsen - allemaal vrij hoge, behaarde planten met gele bloemen in een dichte, forse aar. Ze zijn tweejarig: het eerste jaar vormen ze een rozet, het jaar daarop bloemen.</w:t>
      </w:r>
    </w:p>
    <w:p w:rsidR="004E6CF7" w:rsidRPr="004E6CF7" w:rsidRDefault="004E6CF7" w:rsidP="004E6CF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kern w:val="0"/>
          <w:sz w:val="20"/>
          <w:szCs w:val="20"/>
        </w:rPr>
      </w:pPr>
      <w:r w:rsidRPr="004E6CF7">
        <w:rPr>
          <w:rFonts w:ascii="Verdana" w:hAnsi="Verdana" w:cs="Helvetica"/>
          <w:kern w:val="0"/>
          <w:sz w:val="20"/>
          <w:szCs w:val="20"/>
        </w:rPr>
        <w:t xml:space="preserve">Het zijn voedselplanten voor de Kuifvlinder, die allerlei andere bloemen als nectarplant gebruikt. Van twee andere vlindertjes (die geen Nederlandse naam hebben) wijst de Latijnse naam er op dat de rupsen op toortsen leven: </w:t>
      </w:r>
      <w:proofErr w:type="spellStart"/>
      <w:r w:rsidRPr="004E6CF7">
        <w:rPr>
          <w:rFonts w:ascii="Verdana" w:hAnsi="Verdana" w:cs="Helvetica"/>
          <w:kern w:val="0"/>
          <w:sz w:val="20"/>
          <w:szCs w:val="20"/>
        </w:rPr>
        <w:t>Ananania</w:t>
      </w:r>
      <w:proofErr w:type="spellEnd"/>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verbascalis</w:t>
      </w:r>
      <w:proofErr w:type="spellEnd"/>
      <w:r w:rsidRPr="004E6CF7">
        <w:rPr>
          <w:rFonts w:ascii="Verdana" w:hAnsi="Verdana" w:cs="Helvetica"/>
          <w:kern w:val="0"/>
          <w:sz w:val="20"/>
          <w:szCs w:val="20"/>
        </w:rPr>
        <w:t xml:space="preserve"> (maakt een spinsel onder de bladeren) en </w:t>
      </w:r>
      <w:proofErr w:type="spellStart"/>
      <w:r w:rsidRPr="004E6CF7">
        <w:rPr>
          <w:rFonts w:ascii="Verdana" w:hAnsi="Verdana" w:cs="Helvetica"/>
          <w:kern w:val="0"/>
          <w:sz w:val="20"/>
          <w:szCs w:val="20"/>
        </w:rPr>
        <w:t>Nothris</w:t>
      </w:r>
      <w:proofErr w:type="spellEnd"/>
      <w:r w:rsidRPr="004E6CF7">
        <w:rPr>
          <w:rFonts w:ascii="Verdana" w:hAnsi="Verdana" w:cs="Helvetica"/>
          <w:kern w:val="0"/>
          <w:sz w:val="20"/>
          <w:szCs w:val="20"/>
        </w:rPr>
        <w:t xml:space="preserve"> </w:t>
      </w:r>
      <w:proofErr w:type="spellStart"/>
      <w:r w:rsidRPr="004E6CF7">
        <w:rPr>
          <w:rFonts w:ascii="Verdana" w:hAnsi="Verdana" w:cs="Helvetica"/>
          <w:kern w:val="0"/>
          <w:sz w:val="20"/>
          <w:szCs w:val="20"/>
        </w:rPr>
        <w:t>verbascella</w:t>
      </w:r>
      <w:proofErr w:type="spellEnd"/>
      <w:r w:rsidRPr="004E6CF7">
        <w:rPr>
          <w:rFonts w:ascii="Verdana" w:hAnsi="Verdana" w:cs="Helvetica"/>
          <w:kern w:val="0"/>
          <w:sz w:val="20"/>
          <w:szCs w:val="20"/>
        </w:rPr>
        <w:t xml:space="preserve"> (een motvlindertje).</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color w:val="00B050"/>
          <w:kern w:val="0"/>
          <w:sz w:val="20"/>
          <w:szCs w:val="20"/>
        </w:rPr>
        <w:t>Brandnetel</w:t>
      </w:r>
      <w:r w:rsidRPr="004E6CF7">
        <w:rPr>
          <w:rFonts w:ascii="Verdana" w:hAnsi="Verdana" w:cs="Times New Roman"/>
          <w:kern w:val="0"/>
          <w:sz w:val="20"/>
          <w:szCs w:val="20"/>
        </w:rPr>
        <w:t xml:space="preserve"> - Urtica </w:t>
      </w:r>
      <w:proofErr w:type="spellStart"/>
      <w:r w:rsidRPr="004E6CF7">
        <w:rPr>
          <w:rFonts w:ascii="Verdana" w:hAnsi="Verdana" w:cs="Times New Roman"/>
          <w:kern w:val="0"/>
          <w:sz w:val="20"/>
          <w:szCs w:val="20"/>
        </w:rPr>
        <w:t>dioica</w:t>
      </w:r>
      <w:proofErr w:type="spellEnd"/>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Brandnetels kent u vast wel - niemand is er erg op gesteld. In dit vlindergebiedje zult u hem niet vinden, maar hij staat in de heemtuin op aantal achteraf plekken. Wanneer u vlinders in uw tuin wilt is het goed om toch ergens een groepje brandnetels te gedogen (tenzij ze vlak in de buurt wel al te vinden zijn. Brandnetels zijn namelijk waardplanten voor veel mooie vlindersoorten: Atalanta, Dagpauwoog, Kleine Vos en Landkaartje - om maar enkele te noemen.</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color w:val="00B050"/>
          <w:kern w:val="0"/>
          <w:sz w:val="20"/>
          <w:szCs w:val="20"/>
        </w:rPr>
        <w:t xml:space="preserve">Wilde tijm </w:t>
      </w:r>
      <w:r w:rsidRPr="004E6CF7">
        <w:rPr>
          <w:rFonts w:ascii="Verdana" w:hAnsi="Verdana" w:cs="Times New Roman"/>
          <w:kern w:val="0"/>
          <w:sz w:val="20"/>
          <w:szCs w:val="20"/>
        </w:rPr>
        <w:t xml:space="preserve">- Thymus </w:t>
      </w:r>
      <w:proofErr w:type="spellStart"/>
      <w:r w:rsidRPr="004E6CF7">
        <w:rPr>
          <w:rFonts w:ascii="Verdana" w:hAnsi="Verdana" w:cs="Times New Roman"/>
          <w:kern w:val="0"/>
          <w:sz w:val="20"/>
          <w:szCs w:val="20"/>
        </w:rPr>
        <w:t>serpyllum</w:t>
      </w:r>
      <w:proofErr w:type="spellEnd"/>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Wilde tijd komt in Nederland nog maar weinig voor: hij hoort thuis op kalkarme, maar vooral niet zure bodem. En door zure regen en bemesting wordt zo’n bodem gemakkelijk verzuurd.</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Het is een heel geurige plant; vooral op warme zomerdagen is dat goed te ruiken.</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Op de verschillende soorten tijm komen een aantal gespecialiseerde vlinders voor, zoals het Tijmblauwtje (ook wel Groot blauwtje genoemd).</w:t>
      </w: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De vlinder legt eitjes op tijm, waar de jonge rupsen een tijdje opgroeien. Vervolgens worden de rupsen door mieren meegenomen naar het mierennest. Daar leven ze van mierenlarven en ze zijn er goed beschermd tegen vijanden (sluipwespen en vogels). De mieren eten de zoete vloeistof die de rupsen afscheiden - voor hen zijn het dus een soort melkkoeien. Het is een bijzondere vorm van symbiose: samenleven van twee verschillende soorten die daar allebei voordeel van hebben.</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r w:rsidRPr="004E6CF7">
        <w:rPr>
          <w:rFonts w:ascii="Verdana" w:hAnsi="Verdana" w:cs="Times New Roman"/>
          <w:kern w:val="0"/>
          <w:sz w:val="20"/>
          <w:szCs w:val="20"/>
        </w:rPr>
        <w:t>Heemtuin IVN Hengelo - zomer 2003</w:t>
      </w: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rsidP="004E6CF7">
      <w:pPr>
        <w:autoSpaceDE w:val="0"/>
        <w:autoSpaceDN w:val="0"/>
        <w:adjustRightInd w:val="0"/>
        <w:rPr>
          <w:rFonts w:ascii="Verdana" w:hAnsi="Verdana" w:cs="Times New Roman"/>
          <w:kern w:val="0"/>
          <w:sz w:val="20"/>
          <w:szCs w:val="20"/>
        </w:rPr>
      </w:pPr>
    </w:p>
    <w:p w:rsidR="004E6CF7" w:rsidRPr="004E6CF7" w:rsidRDefault="004E6CF7">
      <w:pPr>
        <w:rPr>
          <w:rFonts w:ascii="Verdana" w:hAnsi="Verdana"/>
          <w:sz w:val="20"/>
          <w:szCs w:val="20"/>
        </w:rPr>
      </w:pPr>
    </w:p>
    <w:sectPr w:rsidR="004E6CF7" w:rsidRPr="004E6CF7" w:rsidSect="0091660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F7"/>
    <w:rsid w:val="002906B2"/>
    <w:rsid w:val="004E6CF7"/>
    <w:rsid w:val="00916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8F7AE8"/>
  <w15:chartTrackingRefBased/>
  <w15:docId w15:val="{6FC1FC8E-9E63-1349-ADA9-B424E2DE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1044</Words>
  <Characters>5747</Characters>
  <Application>Microsoft Office Word</Application>
  <DocSecurity>0</DocSecurity>
  <Lines>47</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2024-04-23T17:29:00Z</dcterms:created>
  <dcterms:modified xsi:type="dcterms:W3CDTF">2024-04-23T17:34:00Z</dcterms:modified>
</cp:coreProperties>
</file>