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0D6B90" w14:textId="3271FD16" w:rsidR="00EA756F" w:rsidRPr="004F2AFE" w:rsidRDefault="004F2AFE" w:rsidP="003307E0">
      <w:pPr>
        <w:jc w:val="center"/>
        <w:rPr>
          <w:rFonts w:ascii="ADLaM Display" w:hAnsi="ADLaM Display" w:cs="ADLaM Display"/>
          <w:color w:val="00B050"/>
          <w:sz w:val="28"/>
          <w:szCs w:val="28"/>
        </w:rPr>
      </w:pPr>
      <w:r w:rsidRPr="004F2AFE">
        <w:rPr>
          <w:rFonts w:ascii="ADLaM Display" w:hAnsi="ADLaM Display" w:cs="ADLaM Display"/>
          <w:noProof/>
          <w:color w:val="00B05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24BCB79" wp14:editId="7F2BBE48">
            <wp:simplePos x="0" y="0"/>
            <wp:positionH relativeFrom="margin">
              <wp:align>center</wp:align>
            </wp:positionH>
            <wp:positionV relativeFrom="paragraph">
              <wp:posOffset>378460</wp:posOffset>
            </wp:positionV>
            <wp:extent cx="4587875" cy="2839720"/>
            <wp:effectExtent l="0" t="0" r="3175" b="0"/>
            <wp:wrapTopAndBottom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875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FFE" w:rsidRPr="004F2AFE">
        <w:rPr>
          <w:rFonts w:ascii="ADLaM Display" w:hAnsi="ADLaM Display" w:cs="ADLaM Display"/>
          <w:color w:val="00B050"/>
          <w:sz w:val="28"/>
          <w:szCs w:val="28"/>
        </w:rPr>
        <w:t>Een eik</w:t>
      </w:r>
    </w:p>
    <w:p w14:paraId="7DD18C31" w14:textId="6119B642" w:rsidR="003307E0" w:rsidRPr="004F2AFE" w:rsidRDefault="003307E0" w:rsidP="003307E0">
      <w:pPr>
        <w:jc w:val="center"/>
        <w:rPr>
          <w:rFonts w:ascii="ADLaM Display" w:hAnsi="ADLaM Display" w:cs="ADLaM Display"/>
          <w:color w:val="00B050"/>
          <w:sz w:val="28"/>
          <w:szCs w:val="28"/>
        </w:rPr>
      </w:pPr>
    </w:p>
    <w:p w14:paraId="68211CE9" w14:textId="68CF6C14" w:rsidR="00DA2FFE" w:rsidRPr="004F2AFE" w:rsidRDefault="00DA2FFE" w:rsidP="003307E0">
      <w:pPr>
        <w:jc w:val="center"/>
        <w:rPr>
          <w:rFonts w:ascii="ADLaM Display" w:hAnsi="ADLaM Display" w:cs="ADLaM Display"/>
          <w:color w:val="00B050"/>
          <w:sz w:val="28"/>
          <w:szCs w:val="28"/>
        </w:rPr>
      </w:pPr>
      <w:r w:rsidRPr="004F2AFE">
        <w:rPr>
          <w:rFonts w:ascii="ADLaM Display" w:hAnsi="ADLaM Display" w:cs="ADLaM Display"/>
          <w:color w:val="00B050"/>
          <w:sz w:val="28"/>
          <w:szCs w:val="28"/>
        </w:rPr>
        <w:t xml:space="preserve">Geeft ons </w:t>
      </w:r>
      <w:r w:rsidR="00DF7357" w:rsidRPr="004F2AFE">
        <w:rPr>
          <w:rFonts w:ascii="ADLaM Display" w:hAnsi="ADLaM Display" w:cs="ADLaM Display"/>
          <w:color w:val="00B050"/>
          <w:sz w:val="28"/>
          <w:szCs w:val="28"/>
        </w:rPr>
        <w:t>eikels</w:t>
      </w:r>
      <w:r w:rsidR="003307E0" w:rsidRPr="004F2AFE">
        <w:rPr>
          <w:rFonts w:ascii="ADLaM Display" w:hAnsi="ADLaM Display" w:cs="ADLaM Display"/>
          <w:color w:val="00B050"/>
          <w:sz w:val="28"/>
          <w:szCs w:val="28"/>
        </w:rPr>
        <w:t>.</w:t>
      </w:r>
    </w:p>
    <w:p w14:paraId="19B2DEF4" w14:textId="02D9FA93" w:rsidR="00DF7357" w:rsidRPr="004F2AFE" w:rsidRDefault="00DF7357" w:rsidP="003307E0">
      <w:pPr>
        <w:ind w:left="1416"/>
        <w:jc w:val="center"/>
        <w:rPr>
          <w:rFonts w:ascii="ADLaM Display" w:hAnsi="ADLaM Display" w:cs="ADLaM Display"/>
          <w:color w:val="00B050"/>
          <w:sz w:val="28"/>
          <w:szCs w:val="28"/>
        </w:rPr>
      </w:pPr>
      <w:r w:rsidRPr="004F2AFE">
        <w:rPr>
          <w:rFonts w:ascii="ADLaM Display" w:hAnsi="ADLaM Display" w:cs="ADLaM Display"/>
          <w:color w:val="00B050"/>
          <w:sz w:val="28"/>
          <w:szCs w:val="28"/>
        </w:rPr>
        <w:t xml:space="preserve">Van eikels </w:t>
      </w:r>
      <w:r w:rsidR="007D5CCA" w:rsidRPr="004F2AFE">
        <w:rPr>
          <w:rFonts w:ascii="ADLaM Display" w:hAnsi="ADLaM Display" w:cs="ADLaM Display"/>
          <w:color w:val="00B050"/>
          <w:sz w:val="28"/>
          <w:szCs w:val="28"/>
        </w:rPr>
        <w:t>kan je poppetje</w:t>
      </w:r>
      <w:r w:rsidR="00A5008C" w:rsidRPr="004F2AFE">
        <w:rPr>
          <w:rFonts w:ascii="ADLaM Display" w:hAnsi="ADLaM Display" w:cs="ADLaM Display"/>
          <w:color w:val="00B050"/>
          <w:sz w:val="28"/>
          <w:szCs w:val="28"/>
        </w:rPr>
        <w:t>s</w:t>
      </w:r>
      <w:r w:rsidR="007D5CCA" w:rsidRPr="004F2AFE">
        <w:rPr>
          <w:rFonts w:ascii="ADLaM Display" w:hAnsi="ADLaM Display" w:cs="ADLaM Display"/>
          <w:color w:val="00B050"/>
          <w:sz w:val="28"/>
          <w:szCs w:val="28"/>
        </w:rPr>
        <w:t xml:space="preserve"> m</w:t>
      </w:r>
      <w:r w:rsidR="003D17E7" w:rsidRPr="004F2AFE">
        <w:rPr>
          <w:rFonts w:ascii="ADLaM Display" w:hAnsi="ADLaM Display" w:cs="ADLaM Display"/>
          <w:color w:val="00B050"/>
          <w:sz w:val="28"/>
          <w:szCs w:val="28"/>
        </w:rPr>
        <w:t>aken.</w:t>
      </w:r>
    </w:p>
    <w:p w14:paraId="27B7728B" w14:textId="03AAC994" w:rsidR="003307E0" w:rsidRPr="004F2AFE" w:rsidRDefault="00F23B1A" w:rsidP="003307E0">
      <w:pPr>
        <w:ind w:left="708"/>
        <w:jc w:val="center"/>
        <w:rPr>
          <w:rFonts w:ascii="ADLaM Display" w:hAnsi="ADLaM Display" w:cs="ADLaM Display"/>
          <w:color w:val="00B050"/>
          <w:sz w:val="28"/>
          <w:szCs w:val="28"/>
        </w:rPr>
      </w:pPr>
      <w:r w:rsidRPr="004F2AFE">
        <w:rPr>
          <w:rFonts w:ascii="ADLaM Display" w:hAnsi="ADLaM Display" w:cs="ADLaM Display"/>
          <w:color w:val="00B050"/>
          <w:sz w:val="28"/>
          <w:szCs w:val="28"/>
        </w:rPr>
        <w:t>Een eik kan heel oud worden.</w:t>
      </w:r>
    </w:p>
    <w:p w14:paraId="1CDBEC49" w14:textId="4A03E5B7" w:rsidR="003307E0" w:rsidRPr="004F2AFE" w:rsidRDefault="00972944" w:rsidP="003307E0">
      <w:pPr>
        <w:ind w:left="708"/>
        <w:jc w:val="center"/>
        <w:rPr>
          <w:rFonts w:ascii="ADLaM Display" w:hAnsi="ADLaM Display" w:cs="ADLaM Display"/>
          <w:color w:val="00B050"/>
          <w:sz w:val="28"/>
          <w:szCs w:val="28"/>
        </w:rPr>
      </w:pPr>
      <w:r w:rsidRPr="004F2AFE">
        <w:rPr>
          <w:rFonts w:ascii="ADLaM Display" w:hAnsi="ADLaM Display" w:cs="ADLaM Display"/>
          <w:color w:val="00B050"/>
          <w:sz w:val="28"/>
          <w:szCs w:val="28"/>
        </w:rPr>
        <w:t>Hij kan wel 300 tot 400 jaar oud worden</w:t>
      </w:r>
      <w:r w:rsidR="003823F3" w:rsidRPr="004F2AFE">
        <w:rPr>
          <w:rFonts w:ascii="ADLaM Display" w:hAnsi="ADLaM Display" w:cs="ADLaM Display"/>
          <w:color w:val="00B050"/>
          <w:sz w:val="28"/>
          <w:szCs w:val="28"/>
        </w:rPr>
        <w:t>.</w:t>
      </w:r>
    </w:p>
    <w:p w14:paraId="127B61ED" w14:textId="5040C933" w:rsidR="003307E0" w:rsidRPr="004F2AFE" w:rsidRDefault="003823F3" w:rsidP="003307E0">
      <w:pPr>
        <w:ind w:left="708"/>
        <w:jc w:val="center"/>
        <w:rPr>
          <w:rFonts w:ascii="ADLaM Display" w:hAnsi="ADLaM Display" w:cs="ADLaM Display"/>
          <w:color w:val="00B050"/>
          <w:sz w:val="28"/>
          <w:szCs w:val="28"/>
        </w:rPr>
      </w:pPr>
      <w:r w:rsidRPr="004F2AFE">
        <w:rPr>
          <w:rFonts w:ascii="ADLaM Display" w:hAnsi="ADLaM Display" w:cs="ADLaM Display"/>
          <w:color w:val="00B050"/>
          <w:sz w:val="28"/>
          <w:szCs w:val="28"/>
        </w:rPr>
        <w:t xml:space="preserve">En soms kan hij wel 500 </w:t>
      </w:r>
      <w:r w:rsidR="003307E0" w:rsidRPr="004F2AFE">
        <w:rPr>
          <w:rFonts w:ascii="ADLaM Display" w:hAnsi="ADLaM Display" w:cs="ADLaM Display"/>
          <w:color w:val="00B050"/>
          <w:sz w:val="28"/>
          <w:szCs w:val="28"/>
        </w:rPr>
        <w:t>t</w:t>
      </w:r>
      <w:r w:rsidR="00CD6795" w:rsidRPr="004F2AFE">
        <w:rPr>
          <w:rFonts w:ascii="ADLaM Display" w:hAnsi="ADLaM Display" w:cs="ADLaM Display"/>
          <w:color w:val="00B050"/>
          <w:sz w:val="28"/>
          <w:szCs w:val="28"/>
        </w:rPr>
        <w:t>ot 900 jaar worden.</w:t>
      </w:r>
    </w:p>
    <w:p w14:paraId="1FD39478" w14:textId="4E353451" w:rsidR="003307E0" w:rsidRPr="004F2AFE" w:rsidRDefault="00CD6795" w:rsidP="003307E0">
      <w:pPr>
        <w:jc w:val="center"/>
        <w:rPr>
          <w:rFonts w:ascii="ADLaM Display" w:hAnsi="ADLaM Display" w:cs="ADLaM Display"/>
          <w:color w:val="00B050"/>
          <w:sz w:val="28"/>
          <w:szCs w:val="28"/>
        </w:rPr>
      </w:pPr>
      <w:r w:rsidRPr="004F2AFE">
        <w:rPr>
          <w:rFonts w:ascii="ADLaM Display" w:hAnsi="ADLaM Display" w:cs="ADLaM Display"/>
          <w:color w:val="00B050"/>
          <w:sz w:val="28"/>
          <w:szCs w:val="28"/>
        </w:rPr>
        <w:t xml:space="preserve">Er staan </w:t>
      </w:r>
      <w:r w:rsidR="00440217" w:rsidRPr="004F2AFE">
        <w:rPr>
          <w:rFonts w:ascii="ADLaM Display" w:hAnsi="ADLaM Display" w:cs="ADLaM Display"/>
          <w:color w:val="00B050"/>
          <w:sz w:val="28"/>
          <w:szCs w:val="28"/>
        </w:rPr>
        <w:t>ongeveer 4,2 miljoen eiken i</w:t>
      </w:r>
      <w:r w:rsidR="003307E0" w:rsidRPr="004F2AFE">
        <w:rPr>
          <w:rFonts w:ascii="ADLaM Display" w:hAnsi="ADLaM Display" w:cs="ADLaM Display"/>
          <w:color w:val="00B050"/>
          <w:sz w:val="28"/>
          <w:szCs w:val="28"/>
        </w:rPr>
        <w:t>n</w:t>
      </w:r>
      <w:r w:rsidR="00440217" w:rsidRPr="004F2AFE">
        <w:rPr>
          <w:rFonts w:ascii="ADLaM Display" w:hAnsi="ADLaM Display" w:cs="ADLaM Display"/>
          <w:color w:val="00B050"/>
          <w:sz w:val="28"/>
          <w:szCs w:val="28"/>
        </w:rPr>
        <w:t xml:space="preserve"> Nederland</w:t>
      </w:r>
      <w:r w:rsidR="001D753A" w:rsidRPr="004F2AFE">
        <w:rPr>
          <w:rFonts w:ascii="ADLaM Display" w:hAnsi="ADLaM Display" w:cs="ADLaM Display"/>
          <w:color w:val="00B050"/>
          <w:sz w:val="28"/>
          <w:szCs w:val="28"/>
        </w:rPr>
        <w:t>.</w:t>
      </w:r>
    </w:p>
    <w:p w14:paraId="255CDB30" w14:textId="6A24F964" w:rsidR="003307E0" w:rsidRPr="004F2AFE" w:rsidRDefault="001D753A" w:rsidP="003307E0">
      <w:pPr>
        <w:ind w:left="708"/>
        <w:jc w:val="center"/>
        <w:rPr>
          <w:rFonts w:ascii="ADLaM Display" w:hAnsi="ADLaM Display" w:cs="ADLaM Display"/>
          <w:color w:val="00B050"/>
          <w:sz w:val="28"/>
          <w:szCs w:val="28"/>
        </w:rPr>
      </w:pPr>
      <w:r w:rsidRPr="004F2AFE">
        <w:rPr>
          <w:rFonts w:ascii="ADLaM Display" w:hAnsi="ADLaM Display" w:cs="ADLaM Display"/>
          <w:color w:val="00B050"/>
          <w:sz w:val="28"/>
          <w:szCs w:val="28"/>
        </w:rPr>
        <w:t xml:space="preserve">Een eik kan 15 tot </w:t>
      </w:r>
      <w:r w:rsidR="00476CFF" w:rsidRPr="004F2AFE">
        <w:rPr>
          <w:rFonts w:ascii="ADLaM Display" w:hAnsi="ADLaM Display" w:cs="ADLaM Display"/>
          <w:color w:val="00B050"/>
          <w:sz w:val="28"/>
          <w:szCs w:val="28"/>
        </w:rPr>
        <w:t>35 meter groot worden.</w:t>
      </w:r>
    </w:p>
    <w:p w14:paraId="2FEF51A0" w14:textId="77777777" w:rsidR="003307E0" w:rsidRPr="004F2AFE" w:rsidRDefault="003307E0" w:rsidP="003307E0">
      <w:pPr>
        <w:jc w:val="center"/>
        <w:rPr>
          <w:rFonts w:ascii="ADLaM Display" w:hAnsi="ADLaM Display" w:cs="ADLaM Display"/>
          <w:color w:val="00B050"/>
          <w:sz w:val="28"/>
          <w:szCs w:val="28"/>
        </w:rPr>
      </w:pPr>
    </w:p>
    <w:p w14:paraId="05CAA567" w14:textId="278055BC" w:rsidR="005D461E" w:rsidRPr="004F2AFE" w:rsidRDefault="005D461E" w:rsidP="003307E0">
      <w:pPr>
        <w:jc w:val="center"/>
        <w:rPr>
          <w:rFonts w:ascii="ADLaM Display" w:hAnsi="ADLaM Display" w:cs="ADLaM Display"/>
          <w:color w:val="00B050"/>
          <w:sz w:val="28"/>
          <w:szCs w:val="28"/>
        </w:rPr>
      </w:pPr>
      <w:r w:rsidRPr="004F2AFE">
        <w:rPr>
          <w:rFonts w:ascii="ADLaM Display" w:hAnsi="ADLaM Display" w:cs="ADLaM Display"/>
          <w:color w:val="00B050"/>
          <w:sz w:val="28"/>
          <w:szCs w:val="28"/>
        </w:rPr>
        <w:t>Lea</w:t>
      </w:r>
      <w:r w:rsidR="00EE3438" w:rsidRPr="004F2AFE">
        <w:rPr>
          <w:rFonts w:ascii="ADLaM Display" w:hAnsi="ADLaM Display" w:cs="ADLaM Display"/>
          <w:color w:val="00B050"/>
          <w:sz w:val="28"/>
          <w:szCs w:val="28"/>
        </w:rPr>
        <w:t>,</w:t>
      </w:r>
      <w:r w:rsidRPr="004F2AFE">
        <w:rPr>
          <w:rFonts w:ascii="ADLaM Display" w:hAnsi="ADLaM Display" w:cs="ADLaM Display"/>
          <w:color w:val="00B050"/>
          <w:sz w:val="28"/>
          <w:szCs w:val="28"/>
        </w:rPr>
        <w:t xml:space="preserve"> 10</w:t>
      </w:r>
      <w:r w:rsidR="00EE3438" w:rsidRPr="004F2AFE">
        <w:rPr>
          <w:rFonts w:ascii="ADLaM Display" w:hAnsi="ADLaM Display" w:cs="ADLaM Display"/>
          <w:color w:val="00B050"/>
          <w:sz w:val="28"/>
          <w:szCs w:val="28"/>
        </w:rPr>
        <w:t xml:space="preserve"> jaar</w:t>
      </w:r>
    </w:p>
    <w:sectPr w:rsidR="005D461E" w:rsidRPr="004F2AFE" w:rsidSect="003038D9">
      <w:pgSz w:w="11906" w:h="16838"/>
      <w:pgMar w:top="1417" w:right="1274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56F"/>
    <w:rsid w:val="00190DAE"/>
    <w:rsid w:val="001D753A"/>
    <w:rsid w:val="003038D9"/>
    <w:rsid w:val="003307E0"/>
    <w:rsid w:val="003823F3"/>
    <w:rsid w:val="003D17E7"/>
    <w:rsid w:val="00423E47"/>
    <w:rsid w:val="00440217"/>
    <w:rsid w:val="00476CFF"/>
    <w:rsid w:val="004D0641"/>
    <w:rsid w:val="004F2AFE"/>
    <w:rsid w:val="005D461E"/>
    <w:rsid w:val="007039F4"/>
    <w:rsid w:val="0077218E"/>
    <w:rsid w:val="007D5CCA"/>
    <w:rsid w:val="00972944"/>
    <w:rsid w:val="00A5008C"/>
    <w:rsid w:val="00AC5376"/>
    <w:rsid w:val="00AD2893"/>
    <w:rsid w:val="00C5677F"/>
    <w:rsid w:val="00CD6795"/>
    <w:rsid w:val="00DA2FFE"/>
    <w:rsid w:val="00DF7357"/>
    <w:rsid w:val="00EA756F"/>
    <w:rsid w:val="00EE3438"/>
    <w:rsid w:val="00F23B1A"/>
    <w:rsid w:val="00F27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7EE6C"/>
  <w15:chartTrackingRefBased/>
  <w15:docId w15:val="{A5F3DD91-D4D6-42E6-97B0-82AE8CF16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</Words>
  <Characters>241</Characters>
  <Application>Microsoft Office Word</Application>
  <DocSecurity>0</DocSecurity>
  <Lines>2</Lines>
  <Paragraphs>1</Paragraphs>
  <ScaleCrop>false</ScaleCrop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 Wijffelaars</dc:creator>
  <cp:keywords/>
  <dc:description/>
  <cp:lastModifiedBy>Ruud Krielaart</cp:lastModifiedBy>
  <cp:revision>2</cp:revision>
  <cp:lastPrinted>2023-11-21T17:14:00Z</cp:lastPrinted>
  <dcterms:created xsi:type="dcterms:W3CDTF">2024-03-12T14:16:00Z</dcterms:created>
  <dcterms:modified xsi:type="dcterms:W3CDTF">2024-03-12T14:16:00Z</dcterms:modified>
</cp:coreProperties>
</file>