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CD2" w:rsidRDefault="00BF1CD2">
      <w:pPr>
        <w:pStyle w:val="Standard"/>
        <w:rPr>
          <w:rFonts w:ascii="Arial" w:hAnsi="Arial"/>
        </w:rPr>
      </w:pPr>
      <w:bookmarkStart w:id="0" w:name="_GoBack"/>
      <w:bookmarkEnd w:id="0"/>
    </w:p>
    <w:p w:rsidR="00706D3A" w:rsidRDefault="00DE707E" w:rsidP="00BE3BED">
      <w:pPr>
        <w:pStyle w:val="Standard"/>
        <w:jc w:val="center"/>
        <w:rPr>
          <w:rFonts w:ascii="Arial" w:hAnsi="Arial"/>
        </w:rPr>
      </w:pPr>
      <w:r w:rsidRPr="00DE707E">
        <w:rPr>
          <w:rFonts w:ascii="Arial" w:hAnsi="Arial"/>
          <w:noProof/>
          <w:lang w:eastAsia="nl-NL" w:bidi="ar-SA"/>
        </w:rPr>
        <w:drawing>
          <wp:inline distT="0" distB="0" distL="0" distR="0">
            <wp:extent cx="4323923" cy="6286500"/>
            <wp:effectExtent l="19050" t="0" r="427" b="0"/>
            <wp:docPr id="2" name="Afbeelding 1" descr="C:\Users\lelie\Documents\IVN\Wandelingen\Ommetje Kloostervelden r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lie\Documents\IVN\Wandelingen\Ommetje Kloostervelden route.jpg"/>
                    <pic:cNvPicPr>
                      <a:picLocks noChangeAspect="1" noChangeArrowheads="1"/>
                    </pic:cNvPicPr>
                  </pic:nvPicPr>
                  <pic:blipFill>
                    <a:blip r:embed="rId7" cstate="print"/>
                    <a:srcRect/>
                    <a:stretch>
                      <a:fillRect/>
                    </a:stretch>
                  </pic:blipFill>
                  <pic:spPr bwMode="auto">
                    <a:xfrm>
                      <a:off x="0" y="0"/>
                      <a:ext cx="4323923" cy="6286500"/>
                    </a:xfrm>
                    <a:prstGeom prst="rect">
                      <a:avLst/>
                    </a:prstGeom>
                    <a:noFill/>
                    <a:ln w="9525">
                      <a:noFill/>
                      <a:miter lim="800000"/>
                      <a:headEnd/>
                      <a:tailEnd/>
                    </a:ln>
                  </pic:spPr>
                </pic:pic>
              </a:graphicData>
            </a:graphic>
          </wp:inline>
        </w:drawing>
      </w:r>
    </w:p>
    <w:p w:rsidR="00706D3A" w:rsidRDefault="00706D3A">
      <w:pPr>
        <w:pStyle w:val="Standard"/>
        <w:rPr>
          <w:rFonts w:ascii="Arial" w:hAnsi="Arial"/>
        </w:rPr>
      </w:pPr>
    </w:p>
    <w:p w:rsidR="00706D3A" w:rsidRDefault="00706D3A">
      <w:pPr>
        <w:pStyle w:val="Standard"/>
        <w:rPr>
          <w:rFonts w:ascii="Arial" w:hAnsi="Arial"/>
        </w:rPr>
      </w:pPr>
    </w:p>
    <w:p w:rsidR="00706D3A" w:rsidRDefault="00706D3A">
      <w:pPr>
        <w:pStyle w:val="Standard"/>
        <w:rPr>
          <w:rFonts w:ascii="Arial" w:hAnsi="Arial"/>
        </w:rPr>
      </w:pPr>
    </w:p>
    <w:p w:rsidR="006B7F28" w:rsidRPr="00100449" w:rsidRDefault="0021179C" w:rsidP="00FA73BE">
      <w:pPr>
        <w:pStyle w:val="Standard"/>
        <w:jc w:val="center"/>
        <w:rPr>
          <w:rFonts w:ascii="Comic Sans MS" w:hAnsi="Comic Sans MS"/>
          <w:b/>
          <w:color w:val="669900"/>
          <w:sz w:val="72"/>
          <w:szCs w:val="72"/>
        </w:rPr>
      </w:pPr>
      <w:r w:rsidRPr="00100449">
        <w:rPr>
          <w:rFonts w:ascii="Comic Sans MS" w:hAnsi="Comic Sans MS"/>
          <w:b/>
          <w:color w:val="669900"/>
          <w:sz w:val="72"/>
          <w:szCs w:val="72"/>
        </w:rPr>
        <w:t>Ommetje Kloostervelden</w:t>
      </w:r>
    </w:p>
    <w:p w:rsidR="006B7F28" w:rsidRDefault="006B7F28">
      <w:pPr>
        <w:pStyle w:val="Standard"/>
        <w:rPr>
          <w:rFonts w:ascii="Comic Sans MS" w:hAnsi="Comic Sans MS"/>
          <w:b/>
          <w:color w:val="669900"/>
          <w:sz w:val="32"/>
          <w:szCs w:val="32"/>
        </w:rPr>
      </w:pPr>
    </w:p>
    <w:p w:rsidR="00100449" w:rsidRDefault="00100449">
      <w:pPr>
        <w:pStyle w:val="Standard"/>
        <w:rPr>
          <w:rFonts w:ascii="Comic Sans MS" w:hAnsi="Comic Sans MS"/>
          <w:b/>
          <w:color w:val="669900"/>
          <w:sz w:val="32"/>
          <w:szCs w:val="32"/>
        </w:rPr>
      </w:pPr>
    </w:p>
    <w:p w:rsidR="00100449" w:rsidRPr="00100449" w:rsidRDefault="00100449">
      <w:pPr>
        <w:pStyle w:val="Standard"/>
        <w:rPr>
          <w:rFonts w:ascii="Comic Sans MS" w:hAnsi="Comic Sans MS"/>
          <w:b/>
          <w:color w:val="669900"/>
          <w:sz w:val="32"/>
          <w:szCs w:val="32"/>
        </w:rPr>
      </w:pPr>
    </w:p>
    <w:p w:rsidR="00100449" w:rsidRPr="00100449" w:rsidRDefault="00100449" w:rsidP="00100449">
      <w:pPr>
        <w:pStyle w:val="Standard"/>
        <w:jc w:val="center"/>
        <w:rPr>
          <w:rFonts w:ascii="Comic Sans MS" w:hAnsi="Comic Sans MS"/>
          <w:b/>
          <w:color w:val="669900"/>
          <w:sz w:val="32"/>
          <w:szCs w:val="32"/>
        </w:rPr>
      </w:pPr>
      <w:r w:rsidRPr="00100449">
        <w:rPr>
          <w:rFonts w:ascii="Comic Sans MS" w:hAnsi="Comic Sans MS"/>
          <w:b/>
          <w:noProof/>
          <w:color w:val="669900"/>
          <w:sz w:val="32"/>
          <w:szCs w:val="32"/>
          <w:lang w:eastAsia="nl-NL" w:bidi="ar-SA"/>
        </w:rPr>
        <w:drawing>
          <wp:inline distT="0" distB="0" distL="0" distR="0">
            <wp:extent cx="2950210" cy="837479"/>
            <wp:effectExtent l="1905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210" cy="837479"/>
                    </a:xfrm>
                    <a:prstGeom prst="rect">
                      <a:avLst/>
                    </a:prstGeom>
                    <a:noFill/>
                    <a:ln>
                      <a:noFill/>
                    </a:ln>
                  </pic:spPr>
                </pic:pic>
              </a:graphicData>
            </a:graphic>
          </wp:inline>
        </w:drawing>
      </w:r>
    </w:p>
    <w:p w:rsidR="00100449" w:rsidRPr="00100449" w:rsidRDefault="00100449">
      <w:pPr>
        <w:pStyle w:val="Standard"/>
        <w:rPr>
          <w:rFonts w:ascii="Comic Sans MS" w:hAnsi="Comic Sans MS"/>
          <w:b/>
          <w:color w:val="669900"/>
          <w:sz w:val="32"/>
          <w:szCs w:val="32"/>
        </w:rPr>
      </w:pPr>
    </w:p>
    <w:p w:rsidR="00100449" w:rsidRPr="00100449" w:rsidRDefault="00100449">
      <w:pPr>
        <w:pStyle w:val="Standard"/>
        <w:rPr>
          <w:rFonts w:ascii="Comic Sans MS" w:hAnsi="Comic Sans MS"/>
          <w:b/>
          <w:color w:val="669900"/>
          <w:sz w:val="32"/>
          <w:szCs w:val="32"/>
        </w:rPr>
      </w:pPr>
    </w:p>
    <w:p w:rsidR="00100449" w:rsidRDefault="00100449">
      <w:pPr>
        <w:pStyle w:val="Standard"/>
        <w:rPr>
          <w:rFonts w:ascii="Comic Sans MS" w:hAnsi="Comic Sans MS"/>
          <w:b/>
          <w:color w:val="669900"/>
          <w:sz w:val="32"/>
          <w:szCs w:val="32"/>
        </w:rPr>
      </w:pPr>
    </w:p>
    <w:p w:rsidR="006B7F28" w:rsidRPr="00100449" w:rsidRDefault="0021179C" w:rsidP="00100449">
      <w:pPr>
        <w:pStyle w:val="Standard"/>
        <w:jc w:val="both"/>
        <w:rPr>
          <w:rFonts w:ascii="Comic Sans MS" w:hAnsi="Comic Sans MS"/>
          <w:b/>
          <w:color w:val="669900"/>
          <w:sz w:val="32"/>
          <w:szCs w:val="32"/>
        </w:rPr>
      </w:pPr>
      <w:r w:rsidRPr="00100449">
        <w:rPr>
          <w:rFonts w:ascii="Comic Sans MS" w:hAnsi="Comic Sans MS"/>
          <w:b/>
          <w:color w:val="669900"/>
          <w:sz w:val="32"/>
          <w:szCs w:val="32"/>
        </w:rPr>
        <w:t>Start</w:t>
      </w:r>
      <w:r w:rsidR="00676CED" w:rsidRPr="00100449">
        <w:rPr>
          <w:rFonts w:ascii="Comic Sans MS" w:hAnsi="Comic Sans MS"/>
          <w:b/>
          <w:color w:val="669900"/>
          <w:sz w:val="32"/>
          <w:szCs w:val="32"/>
        </w:rPr>
        <w:t>-</w:t>
      </w:r>
      <w:r w:rsidRPr="00100449">
        <w:rPr>
          <w:rFonts w:ascii="Comic Sans MS" w:hAnsi="Comic Sans MS"/>
          <w:b/>
          <w:color w:val="669900"/>
          <w:sz w:val="32"/>
          <w:szCs w:val="32"/>
        </w:rPr>
        <w:t xml:space="preserve"> en eindpunt van de wandeling is het terras van “De Broeders”</w:t>
      </w:r>
      <w:r w:rsidR="00FA73BE" w:rsidRPr="00100449">
        <w:rPr>
          <w:rFonts w:ascii="Comic Sans MS" w:hAnsi="Comic Sans MS"/>
          <w:b/>
          <w:color w:val="669900"/>
          <w:sz w:val="32"/>
          <w:szCs w:val="32"/>
        </w:rPr>
        <w:t>.</w:t>
      </w:r>
      <w:r w:rsidRPr="00100449">
        <w:rPr>
          <w:rFonts w:ascii="Comic Sans MS" w:hAnsi="Comic Sans MS"/>
          <w:b/>
          <w:color w:val="669900"/>
          <w:sz w:val="32"/>
          <w:szCs w:val="32"/>
        </w:rPr>
        <w:t>Omdat het een “ommetje” is</w:t>
      </w:r>
      <w:r w:rsidR="00822C3C" w:rsidRPr="00100449">
        <w:rPr>
          <w:rFonts w:ascii="Comic Sans MS" w:hAnsi="Comic Sans MS"/>
          <w:b/>
          <w:color w:val="669900"/>
          <w:sz w:val="32"/>
          <w:szCs w:val="32"/>
        </w:rPr>
        <w:t>,</w:t>
      </w:r>
      <w:r w:rsidRPr="00100449">
        <w:rPr>
          <w:rFonts w:ascii="Comic Sans MS" w:hAnsi="Comic Sans MS"/>
          <w:b/>
          <w:color w:val="669900"/>
          <w:sz w:val="32"/>
          <w:szCs w:val="32"/>
        </w:rPr>
        <w:t xml:space="preserve"> kunt u op elk gewenst moment beginnen met de wandeling.</w:t>
      </w:r>
      <w:r w:rsidR="00777C5B" w:rsidRPr="00100449">
        <w:rPr>
          <w:rFonts w:ascii="Comic Sans MS" w:hAnsi="Comic Sans MS"/>
          <w:b/>
          <w:color w:val="669900"/>
          <w:sz w:val="32"/>
          <w:szCs w:val="32"/>
        </w:rPr>
        <w:t xml:space="preserve"> </w:t>
      </w:r>
      <w:r w:rsidRPr="00100449">
        <w:rPr>
          <w:rFonts w:ascii="Comic Sans MS" w:hAnsi="Comic Sans MS"/>
          <w:b/>
          <w:color w:val="669900"/>
          <w:sz w:val="32"/>
          <w:szCs w:val="32"/>
        </w:rPr>
        <w:t>De looprichting is tegen de klok in</w:t>
      </w:r>
      <w:r w:rsidR="00FA73BE" w:rsidRPr="00100449">
        <w:rPr>
          <w:rFonts w:ascii="Comic Sans MS" w:hAnsi="Comic Sans MS"/>
          <w:b/>
          <w:color w:val="669900"/>
          <w:sz w:val="32"/>
          <w:szCs w:val="32"/>
        </w:rPr>
        <w:t xml:space="preserve">. </w:t>
      </w:r>
      <w:r w:rsidRPr="00100449">
        <w:rPr>
          <w:rFonts w:ascii="Comic Sans MS" w:hAnsi="Comic Sans MS"/>
          <w:b/>
          <w:color w:val="669900"/>
          <w:sz w:val="32"/>
          <w:szCs w:val="32"/>
        </w:rPr>
        <w:t>De nummering onderweg laat zien waar u zich bevindt.</w:t>
      </w:r>
    </w:p>
    <w:p w:rsidR="00DF0F46" w:rsidRDefault="00DF0F46">
      <w:pPr>
        <w:pStyle w:val="Standard"/>
        <w:rPr>
          <w:rFonts w:ascii="Comic Sans MS" w:hAnsi="Comic Sans MS" w:cs="Open Sans"/>
        </w:rPr>
      </w:pPr>
    </w:p>
    <w:p w:rsidR="006B7F28" w:rsidRPr="00706D3A" w:rsidRDefault="0021179C">
      <w:pPr>
        <w:pStyle w:val="Standard"/>
        <w:rPr>
          <w:rFonts w:ascii="Comic Sans MS" w:hAnsi="Comic Sans MS" w:cs="Open Sans"/>
        </w:rPr>
      </w:pPr>
      <w:r w:rsidRPr="00706D3A">
        <w:rPr>
          <w:rFonts w:ascii="Comic Sans MS" w:hAnsi="Comic Sans MS" w:cs="Open Sans"/>
        </w:rPr>
        <w:lastRenderedPageBreak/>
        <w:t>1</w:t>
      </w:r>
      <w:r w:rsidR="00706D3A">
        <w:rPr>
          <w:rFonts w:ascii="Comic Sans MS" w:hAnsi="Comic Sans MS" w:cs="Open Sans"/>
        </w:rPr>
        <w:t>.</w:t>
      </w:r>
      <w:r w:rsidRPr="00706D3A">
        <w:rPr>
          <w:rFonts w:ascii="Comic Sans MS" w:hAnsi="Comic Sans MS" w:cs="Open Sans"/>
          <w:sz w:val="32"/>
          <w:szCs w:val="32"/>
        </w:rPr>
        <w:t xml:space="preserve"> </w:t>
      </w:r>
      <w:r w:rsidRPr="00706D3A">
        <w:rPr>
          <w:rFonts w:ascii="Comic Sans MS" w:hAnsi="Comic Sans MS" w:cs="Open Sans"/>
        </w:rPr>
        <w:t xml:space="preserve">Bij de galerie gaat u linksaf. Let op de mooie Amerikaanse eiken en </w:t>
      </w:r>
      <w:r w:rsidR="00822C3C" w:rsidRPr="00706D3A">
        <w:rPr>
          <w:rFonts w:ascii="Comic Sans MS" w:hAnsi="Comic Sans MS" w:cs="Open Sans"/>
        </w:rPr>
        <w:t>a</w:t>
      </w:r>
      <w:r w:rsidRPr="00706D3A">
        <w:rPr>
          <w:rFonts w:ascii="Comic Sans MS" w:hAnsi="Comic Sans MS" w:cs="Open Sans"/>
        </w:rPr>
        <w:t>cacia’s.</w:t>
      </w:r>
    </w:p>
    <w:p w:rsidR="006B7F28" w:rsidRPr="00706D3A" w:rsidRDefault="0021179C">
      <w:pPr>
        <w:pStyle w:val="Standard"/>
        <w:rPr>
          <w:rFonts w:ascii="Comic Sans MS" w:hAnsi="Comic Sans MS" w:cs="Open Sans"/>
        </w:rPr>
      </w:pPr>
      <w:r w:rsidRPr="00706D3A">
        <w:rPr>
          <w:rFonts w:ascii="Comic Sans MS" w:hAnsi="Comic Sans MS" w:cs="Open Sans"/>
        </w:rPr>
        <w:t>2</w:t>
      </w:r>
      <w:r w:rsidR="00706D3A">
        <w:rPr>
          <w:rFonts w:ascii="Comic Sans MS" w:hAnsi="Comic Sans MS" w:cs="Open Sans"/>
        </w:rPr>
        <w:t>.</w:t>
      </w:r>
      <w:r w:rsidRPr="00706D3A">
        <w:rPr>
          <w:rFonts w:ascii="Comic Sans MS" w:hAnsi="Comic Sans MS" w:cs="Open Sans"/>
        </w:rPr>
        <w:t xml:space="preserve"> Voordat u bij de bushalte linksaf slaat</w:t>
      </w:r>
      <w:r w:rsidR="00822C3C" w:rsidRPr="00706D3A">
        <w:rPr>
          <w:rFonts w:ascii="Comic Sans MS" w:hAnsi="Comic Sans MS" w:cs="Open Sans"/>
        </w:rPr>
        <w:t>,</w:t>
      </w:r>
      <w:r w:rsidRPr="00706D3A">
        <w:rPr>
          <w:rFonts w:ascii="Comic Sans MS" w:hAnsi="Comic Sans MS" w:cs="Open Sans"/>
        </w:rPr>
        <w:t xml:space="preserve"> ziet u </w:t>
      </w:r>
      <w:r w:rsidR="00FA73BE" w:rsidRPr="00706D3A">
        <w:rPr>
          <w:rFonts w:ascii="Comic Sans MS" w:hAnsi="Comic Sans MS" w:cs="Open Sans"/>
        </w:rPr>
        <w:t>twee</w:t>
      </w:r>
      <w:r w:rsidRPr="00706D3A">
        <w:rPr>
          <w:rFonts w:ascii="Comic Sans MS" w:hAnsi="Comic Sans MS" w:cs="Open Sans"/>
        </w:rPr>
        <w:t xml:space="preserve"> prachtige </w:t>
      </w:r>
      <w:r w:rsidR="00822C3C" w:rsidRPr="00706D3A">
        <w:rPr>
          <w:rFonts w:ascii="Comic Sans MS" w:hAnsi="Comic Sans MS" w:cs="Open Sans"/>
        </w:rPr>
        <w:t>b</w:t>
      </w:r>
      <w:r w:rsidRPr="00706D3A">
        <w:rPr>
          <w:rFonts w:ascii="Comic Sans MS" w:hAnsi="Comic Sans MS" w:cs="Open Sans"/>
        </w:rPr>
        <w:t xml:space="preserve">lauwe </w:t>
      </w:r>
      <w:r w:rsidR="00822C3C" w:rsidRPr="00706D3A">
        <w:rPr>
          <w:rFonts w:ascii="Comic Sans MS" w:hAnsi="Comic Sans MS" w:cs="Open Sans"/>
        </w:rPr>
        <w:t>c</w:t>
      </w:r>
      <w:r w:rsidRPr="00706D3A">
        <w:rPr>
          <w:rFonts w:ascii="Comic Sans MS" w:hAnsi="Comic Sans MS" w:cs="Open Sans"/>
        </w:rPr>
        <w:t>eders.</w:t>
      </w:r>
    </w:p>
    <w:p w:rsidR="006B7F28" w:rsidRPr="00706D3A" w:rsidRDefault="0021179C">
      <w:pPr>
        <w:pStyle w:val="Standard"/>
        <w:rPr>
          <w:rFonts w:ascii="Comic Sans MS" w:hAnsi="Comic Sans MS" w:cs="Open Sans"/>
        </w:rPr>
      </w:pPr>
      <w:r w:rsidRPr="00706D3A">
        <w:rPr>
          <w:rFonts w:ascii="Comic Sans MS" w:hAnsi="Comic Sans MS" w:cs="Open Sans"/>
        </w:rPr>
        <w:t>3</w:t>
      </w:r>
      <w:r w:rsidR="00706D3A">
        <w:rPr>
          <w:rFonts w:ascii="Comic Sans MS" w:hAnsi="Comic Sans MS" w:cs="Open Sans"/>
        </w:rPr>
        <w:t>.</w:t>
      </w:r>
      <w:r w:rsidRPr="00706D3A">
        <w:rPr>
          <w:rFonts w:ascii="Comic Sans MS" w:hAnsi="Comic Sans MS" w:cs="Open Sans"/>
        </w:rPr>
        <w:t xml:space="preserve"> Langs de Spechtenlaan staan mooie </w:t>
      </w:r>
      <w:r w:rsidR="00FA73BE" w:rsidRPr="00706D3A">
        <w:rPr>
          <w:rFonts w:ascii="Comic Sans MS" w:hAnsi="Comic Sans MS" w:cs="Open Sans"/>
        </w:rPr>
        <w:t>z</w:t>
      </w:r>
      <w:r w:rsidRPr="00706D3A">
        <w:rPr>
          <w:rFonts w:ascii="Comic Sans MS" w:hAnsi="Comic Sans MS" w:cs="Open Sans"/>
        </w:rPr>
        <w:t>ilverlindes.</w:t>
      </w:r>
    </w:p>
    <w:p w:rsidR="006B7F28" w:rsidRPr="00706D3A" w:rsidRDefault="0021179C">
      <w:pPr>
        <w:pStyle w:val="Standard"/>
        <w:rPr>
          <w:rFonts w:ascii="Comic Sans MS" w:hAnsi="Comic Sans MS" w:cs="Open Sans"/>
        </w:rPr>
      </w:pPr>
      <w:r w:rsidRPr="00706D3A">
        <w:rPr>
          <w:rFonts w:ascii="Comic Sans MS" w:hAnsi="Comic Sans MS" w:cs="Open Sans"/>
        </w:rPr>
        <w:t>4</w:t>
      </w:r>
      <w:r w:rsidR="00706D3A">
        <w:rPr>
          <w:rFonts w:ascii="Comic Sans MS" w:hAnsi="Comic Sans MS" w:cs="Open Sans"/>
        </w:rPr>
        <w:t>.</w:t>
      </w:r>
      <w:r w:rsidRPr="00706D3A">
        <w:rPr>
          <w:rFonts w:ascii="Comic Sans MS" w:hAnsi="Comic Sans MS" w:cs="Open Sans"/>
        </w:rPr>
        <w:t xml:space="preserve"> Het tafelminigolfspel staat in de schaduw van prachtige </w:t>
      </w:r>
      <w:r w:rsidR="00FA73BE" w:rsidRPr="00706D3A">
        <w:rPr>
          <w:rFonts w:ascii="Comic Sans MS" w:hAnsi="Comic Sans MS" w:cs="Open Sans"/>
        </w:rPr>
        <w:t>l</w:t>
      </w:r>
      <w:r w:rsidR="00BF1CD2" w:rsidRPr="00706D3A">
        <w:rPr>
          <w:rFonts w:ascii="Comic Sans MS" w:hAnsi="Comic Sans MS" w:cs="Open Sans"/>
        </w:rPr>
        <w:t>indebomen</w:t>
      </w:r>
      <w:r w:rsidR="00822C3C" w:rsidRPr="00706D3A">
        <w:rPr>
          <w:rFonts w:ascii="Comic Sans MS" w:hAnsi="Comic Sans MS" w:cs="Open Sans"/>
        </w:rPr>
        <w:t>.</w:t>
      </w:r>
    </w:p>
    <w:p w:rsidR="006B7F28" w:rsidRPr="00706D3A" w:rsidRDefault="0021179C">
      <w:pPr>
        <w:pStyle w:val="Standard"/>
        <w:rPr>
          <w:rFonts w:ascii="Comic Sans MS" w:hAnsi="Comic Sans MS" w:cs="Open Sans"/>
        </w:rPr>
      </w:pPr>
      <w:r w:rsidRPr="00706D3A">
        <w:rPr>
          <w:rFonts w:ascii="Comic Sans MS" w:hAnsi="Comic Sans MS" w:cs="Open Sans"/>
        </w:rPr>
        <w:t>5</w:t>
      </w:r>
      <w:r w:rsidR="00706D3A">
        <w:rPr>
          <w:rFonts w:ascii="Comic Sans MS" w:hAnsi="Comic Sans MS" w:cs="Open Sans"/>
        </w:rPr>
        <w:t>.</w:t>
      </w:r>
      <w:r w:rsidRPr="00706D3A">
        <w:rPr>
          <w:rFonts w:ascii="Comic Sans MS" w:hAnsi="Comic Sans MS" w:cs="Open Sans"/>
        </w:rPr>
        <w:t xml:space="preserve"> Als u linksaf slaat (Laan van Providentia) ziet u de </w:t>
      </w:r>
      <w:r w:rsidR="00FA73BE" w:rsidRPr="00706D3A">
        <w:rPr>
          <w:rFonts w:ascii="Comic Sans MS" w:hAnsi="Comic Sans MS" w:cs="Open Sans"/>
        </w:rPr>
        <w:t>p</w:t>
      </w:r>
      <w:r w:rsidRPr="00706D3A">
        <w:rPr>
          <w:rFonts w:ascii="Comic Sans MS" w:hAnsi="Comic Sans MS" w:cs="Open Sans"/>
        </w:rPr>
        <w:t>aarden</w:t>
      </w:r>
      <w:r w:rsidR="00706D3A" w:rsidRPr="00706D3A">
        <w:rPr>
          <w:rFonts w:ascii="Comic Sans MS" w:hAnsi="Comic Sans MS" w:cs="Open Sans"/>
        </w:rPr>
        <w:t>-</w:t>
      </w:r>
      <w:r w:rsidRPr="00706D3A">
        <w:rPr>
          <w:rFonts w:ascii="Comic Sans MS" w:hAnsi="Comic Sans MS" w:cs="Open Sans"/>
        </w:rPr>
        <w:t xml:space="preserve">kastanje. De paardenkastanje dankt zijn naam aan het </w:t>
      </w:r>
      <w:r w:rsidR="00BF1CD2" w:rsidRPr="00706D3A">
        <w:rPr>
          <w:rFonts w:ascii="Comic Sans MS" w:hAnsi="Comic Sans MS" w:cs="Open Sans"/>
        </w:rPr>
        <w:t>litteken</w:t>
      </w:r>
      <w:r w:rsidRPr="00706D3A">
        <w:rPr>
          <w:rFonts w:ascii="Comic Sans MS" w:hAnsi="Comic Sans MS" w:cs="Open Sans"/>
        </w:rPr>
        <w:t xml:space="preserve"> dat zichtbaar is als de boom zijn blad verliest</w:t>
      </w:r>
      <w:r w:rsidR="00FA73BE" w:rsidRPr="00706D3A">
        <w:rPr>
          <w:rFonts w:ascii="Comic Sans MS" w:hAnsi="Comic Sans MS" w:cs="Open Sans"/>
        </w:rPr>
        <w:t>.</w:t>
      </w:r>
      <w:r w:rsidRPr="00706D3A">
        <w:rPr>
          <w:rFonts w:ascii="Comic Sans MS" w:hAnsi="Comic Sans MS" w:cs="Open Sans"/>
        </w:rPr>
        <w:t xml:space="preserve"> Dit </w:t>
      </w:r>
      <w:r w:rsidR="00BF1CD2" w:rsidRPr="00706D3A">
        <w:rPr>
          <w:rFonts w:ascii="Comic Sans MS" w:hAnsi="Comic Sans MS" w:cs="Open Sans"/>
        </w:rPr>
        <w:t>litteken</w:t>
      </w:r>
      <w:r w:rsidRPr="00706D3A">
        <w:rPr>
          <w:rFonts w:ascii="Comic Sans MS" w:hAnsi="Comic Sans MS" w:cs="Open Sans"/>
        </w:rPr>
        <w:t xml:space="preserve"> heeft de vorm van een paardenhoef.</w:t>
      </w:r>
    </w:p>
    <w:p w:rsidR="006B7F28" w:rsidRPr="00706D3A" w:rsidRDefault="0021179C">
      <w:pPr>
        <w:pStyle w:val="Standard"/>
        <w:rPr>
          <w:rFonts w:ascii="Comic Sans MS" w:hAnsi="Comic Sans MS" w:cs="Open Sans"/>
        </w:rPr>
      </w:pPr>
      <w:r w:rsidRPr="00706D3A">
        <w:rPr>
          <w:rFonts w:ascii="Comic Sans MS" w:hAnsi="Comic Sans MS" w:cs="Open Sans"/>
        </w:rPr>
        <w:t>6</w:t>
      </w:r>
      <w:r w:rsidR="00706D3A">
        <w:rPr>
          <w:rFonts w:ascii="Comic Sans MS" w:hAnsi="Comic Sans MS" w:cs="Open Sans"/>
        </w:rPr>
        <w:t>.</w:t>
      </w:r>
      <w:r w:rsidRPr="00706D3A">
        <w:rPr>
          <w:rFonts w:ascii="Comic Sans MS" w:hAnsi="Comic Sans MS" w:cs="Open Sans"/>
        </w:rPr>
        <w:t xml:space="preserve"> U loopt langs de hoofdingang van Huize Providentia.</w:t>
      </w:r>
    </w:p>
    <w:p w:rsidR="006B7F28" w:rsidRPr="00706D3A" w:rsidRDefault="0021179C">
      <w:pPr>
        <w:pStyle w:val="Standard"/>
        <w:rPr>
          <w:rFonts w:ascii="Comic Sans MS" w:hAnsi="Comic Sans MS" w:cs="Open Sans"/>
        </w:rPr>
      </w:pPr>
      <w:r w:rsidRPr="00706D3A">
        <w:rPr>
          <w:rFonts w:ascii="Comic Sans MS" w:hAnsi="Comic Sans MS" w:cs="Open Sans"/>
        </w:rPr>
        <w:t>7</w:t>
      </w:r>
      <w:r w:rsidR="00706D3A">
        <w:rPr>
          <w:rFonts w:ascii="Comic Sans MS" w:hAnsi="Comic Sans MS" w:cs="Open Sans"/>
        </w:rPr>
        <w:t>.</w:t>
      </w:r>
      <w:r w:rsidRPr="00706D3A">
        <w:rPr>
          <w:rFonts w:ascii="Comic Sans MS" w:hAnsi="Comic Sans MS" w:cs="Open Sans"/>
        </w:rPr>
        <w:t xml:space="preserve"> Tegenover de hoofdingang kijkt u door een </w:t>
      </w:r>
      <w:r w:rsidR="00FA73BE" w:rsidRPr="00706D3A">
        <w:rPr>
          <w:rFonts w:ascii="Comic Sans MS" w:hAnsi="Comic Sans MS" w:cs="Open Sans"/>
        </w:rPr>
        <w:t>l</w:t>
      </w:r>
      <w:r w:rsidR="00BF1CD2" w:rsidRPr="00706D3A">
        <w:rPr>
          <w:rFonts w:ascii="Comic Sans MS" w:hAnsi="Comic Sans MS" w:cs="Open Sans"/>
        </w:rPr>
        <w:t>inde</w:t>
      </w:r>
      <w:r w:rsidR="00B67B2C" w:rsidRPr="00706D3A">
        <w:rPr>
          <w:rFonts w:ascii="Comic Sans MS" w:hAnsi="Comic Sans MS" w:cs="Open Sans"/>
        </w:rPr>
        <w:t>n</w:t>
      </w:r>
      <w:r w:rsidR="00BF1CD2" w:rsidRPr="00706D3A">
        <w:rPr>
          <w:rFonts w:ascii="Comic Sans MS" w:hAnsi="Comic Sans MS" w:cs="Open Sans"/>
        </w:rPr>
        <w:t>laantje</w:t>
      </w:r>
      <w:r w:rsidRPr="00706D3A">
        <w:rPr>
          <w:rFonts w:ascii="Comic Sans MS" w:hAnsi="Comic Sans MS" w:cs="Open Sans"/>
        </w:rPr>
        <w:t xml:space="preserve"> naar de</w:t>
      </w:r>
      <w:r w:rsidR="00DF0F46">
        <w:rPr>
          <w:rFonts w:ascii="Comic Sans MS" w:hAnsi="Comic Sans MS" w:cs="Open Sans"/>
        </w:rPr>
        <w:t xml:space="preserve"> hoofd</w:t>
      </w:r>
      <w:r w:rsidRPr="00706D3A">
        <w:rPr>
          <w:rFonts w:ascii="Comic Sans MS" w:hAnsi="Comic Sans MS" w:cs="Open Sans"/>
        </w:rPr>
        <w:t>poort van Huize Providentia</w:t>
      </w:r>
      <w:r w:rsidR="00822C3C" w:rsidRPr="00706D3A">
        <w:rPr>
          <w:rFonts w:ascii="Comic Sans MS" w:hAnsi="Comic Sans MS" w:cs="Open Sans"/>
        </w:rPr>
        <w:t>.</w:t>
      </w:r>
    </w:p>
    <w:p w:rsidR="006B7F28" w:rsidRPr="00706D3A" w:rsidRDefault="0021179C">
      <w:pPr>
        <w:pStyle w:val="Standard"/>
        <w:rPr>
          <w:rFonts w:ascii="Comic Sans MS" w:hAnsi="Comic Sans MS" w:cs="Open Sans"/>
        </w:rPr>
      </w:pPr>
      <w:r w:rsidRPr="00706D3A">
        <w:rPr>
          <w:rFonts w:ascii="Comic Sans MS" w:hAnsi="Comic Sans MS" w:cs="Open Sans"/>
        </w:rPr>
        <w:t>8</w:t>
      </w:r>
      <w:r w:rsidR="00706D3A">
        <w:rPr>
          <w:rFonts w:ascii="Comic Sans MS" w:hAnsi="Comic Sans MS" w:cs="Open Sans"/>
        </w:rPr>
        <w:t>.</w:t>
      </w:r>
      <w:r w:rsidRPr="00706D3A">
        <w:rPr>
          <w:rFonts w:ascii="Comic Sans MS" w:hAnsi="Comic Sans MS" w:cs="Open Sans"/>
        </w:rPr>
        <w:t xml:space="preserve"> De weg </w:t>
      </w:r>
      <w:r w:rsidR="00BF1CD2" w:rsidRPr="00706D3A">
        <w:rPr>
          <w:rFonts w:ascii="Comic Sans MS" w:hAnsi="Comic Sans MS" w:cs="Open Sans"/>
        </w:rPr>
        <w:t>vervolgend</w:t>
      </w:r>
      <w:r w:rsidRPr="00706D3A">
        <w:rPr>
          <w:rFonts w:ascii="Comic Sans MS" w:hAnsi="Comic Sans MS" w:cs="Open Sans"/>
        </w:rPr>
        <w:t xml:space="preserve"> ziet u links bij de toren een prachtige statige </w:t>
      </w:r>
      <w:r w:rsidR="00FA73BE" w:rsidRPr="00706D3A">
        <w:rPr>
          <w:rFonts w:ascii="Comic Sans MS" w:hAnsi="Comic Sans MS" w:cs="Open Sans"/>
        </w:rPr>
        <w:t>b</w:t>
      </w:r>
      <w:r w:rsidRPr="00706D3A">
        <w:rPr>
          <w:rFonts w:ascii="Comic Sans MS" w:hAnsi="Comic Sans MS" w:cs="Open Sans"/>
        </w:rPr>
        <w:t>eukenboom.</w:t>
      </w:r>
    </w:p>
    <w:p w:rsidR="00DE707E" w:rsidRDefault="0021179C">
      <w:pPr>
        <w:pStyle w:val="Standard"/>
        <w:rPr>
          <w:rFonts w:ascii="Comic Sans MS" w:hAnsi="Comic Sans MS" w:cs="Open Sans"/>
        </w:rPr>
      </w:pPr>
      <w:r w:rsidRPr="00706D3A">
        <w:rPr>
          <w:rFonts w:ascii="Comic Sans MS" w:hAnsi="Comic Sans MS" w:cs="Open Sans"/>
        </w:rPr>
        <w:t xml:space="preserve"> 9</w:t>
      </w:r>
      <w:r w:rsidR="00706D3A">
        <w:rPr>
          <w:rFonts w:ascii="Comic Sans MS" w:hAnsi="Comic Sans MS" w:cs="Open Sans"/>
        </w:rPr>
        <w:t>.</w:t>
      </w:r>
      <w:r w:rsidRPr="00706D3A">
        <w:rPr>
          <w:rFonts w:ascii="Comic Sans MS" w:hAnsi="Comic Sans MS" w:cs="Open Sans"/>
        </w:rPr>
        <w:t xml:space="preserve"> We gaan linksaf en zien aan de linkerkant de </w:t>
      </w:r>
      <w:r w:rsidR="00822C3C" w:rsidRPr="00706D3A">
        <w:rPr>
          <w:rFonts w:ascii="Comic Sans MS" w:hAnsi="Comic Sans MS" w:cs="Open Sans"/>
        </w:rPr>
        <w:t>k</w:t>
      </w:r>
      <w:r w:rsidRPr="00706D3A">
        <w:rPr>
          <w:rFonts w:ascii="Comic Sans MS" w:hAnsi="Comic Sans MS" w:cs="Open Sans"/>
        </w:rPr>
        <w:t xml:space="preserve">ardinaalsmuts. </w:t>
      </w:r>
      <w:r w:rsidR="00FA73BE" w:rsidRPr="00706D3A">
        <w:rPr>
          <w:rFonts w:ascii="Comic Sans MS" w:hAnsi="Comic Sans MS" w:cs="Open Sans"/>
        </w:rPr>
        <w:t>Deze</w:t>
      </w:r>
      <w:r w:rsidRPr="00706D3A">
        <w:rPr>
          <w:rFonts w:ascii="Comic Sans MS" w:hAnsi="Comic Sans MS" w:cs="Open Sans"/>
        </w:rPr>
        <w:t xml:space="preserve"> struik </w:t>
      </w:r>
      <w:r w:rsidR="00FA73BE" w:rsidRPr="00706D3A">
        <w:rPr>
          <w:rFonts w:ascii="Comic Sans MS" w:hAnsi="Comic Sans MS" w:cs="Open Sans"/>
        </w:rPr>
        <w:t>laat</w:t>
      </w:r>
      <w:r w:rsidRPr="00706D3A">
        <w:rPr>
          <w:rFonts w:ascii="Comic Sans MS" w:hAnsi="Comic Sans MS" w:cs="Open Sans"/>
        </w:rPr>
        <w:t xml:space="preserve"> vooral in het najaar zien waar zijn naam vandaan komt. De vorm van de rijpe vrucht lijkt sterk op de bonnet die vroeger, en ook nu nog, gedragen werd door priesters en vanwege de rode kleur ook door kardinalen.</w:t>
      </w:r>
      <w:r w:rsidR="00DE707E">
        <w:rPr>
          <w:rFonts w:ascii="Comic Sans MS" w:hAnsi="Comic Sans MS" w:cs="Open Sans"/>
        </w:rPr>
        <w:t xml:space="preserve"> </w:t>
      </w:r>
    </w:p>
    <w:p w:rsidR="006B7F28" w:rsidRPr="00706D3A" w:rsidRDefault="0021179C">
      <w:pPr>
        <w:pStyle w:val="Standard"/>
        <w:rPr>
          <w:rFonts w:ascii="Comic Sans MS" w:hAnsi="Comic Sans MS" w:cs="Open Sans"/>
        </w:rPr>
      </w:pPr>
      <w:r w:rsidRPr="00706D3A">
        <w:rPr>
          <w:rFonts w:ascii="Comic Sans MS" w:hAnsi="Comic Sans MS" w:cs="Open Sans"/>
        </w:rPr>
        <w:t xml:space="preserve">Verder staan hier diverse </w:t>
      </w:r>
      <w:r w:rsidR="00FA73BE" w:rsidRPr="00706D3A">
        <w:rPr>
          <w:rFonts w:ascii="Comic Sans MS" w:hAnsi="Comic Sans MS" w:cs="Open Sans"/>
        </w:rPr>
        <w:t>a</w:t>
      </w:r>
      <w:r w:rsidRPr="00706D3A">
        <w:rPr>
          <w:rFonts w:ascii="Comic Sans MS" w:hAnsi="Comic Sans MS" w:cs="Open Sans"/>
        </w:rPr>
        <w:t xml:space="preserve">cacia’s, taxusbomen en een grote slanke populier, </w:t>
      </w:r>
      <w:r w:rsidR="00FA73BE" w:rsidRPr="00706D3A">
        <w:rPr>
          <w:rFonts w:ascii="Comic Sans MS" w:hAnsi="Comic Sans MS" w:cs="Open Sans"/>
        </w:rPr>
        <w:t>d</w:t>
      </w:r>
      <w:r w:rsidRPr="00706D3A">
        <w:rPr>
          <w:rFonts w:ascii="Comic Sans MS" w:hAnsi="Comic Sans MS" w:cs="Open Sans"/>
        </w:rPr>
        <w:t>e Italiaanse populier. Een bijzonder</w:t>
      </w:r>
      <w:r w:rsidR="00FA73BE" w:rsidRPr="00706D3A">
        <w:rPr>
          <w:rFonts w:ascii="Comic Sans MS" w:hAnsi="Comic Sans MS" w:cs="Open Sans"/>
        </w:rPr>
        <w:t>e</w:t>
      </w:r>
      <w:r w:rsidRPr="00706D3A">
        <w:rPr>
          <w:rFonts w:ascii="Comic Sans MS" w:hAnsi="Comic Sans MS" w:cs="Open Sans"/>
        </w:rPr>
        <w:t xml:space="preserve"> boom is de Weymouthden. Dit is een den </w:t>
      </w:r>
      <w:r w:rsidR="00FA73BE" w:rsidRPr="00706D3A">
        <w:rPr>
          <w:rFonts w:ascii="Comic Sans MS" w:hAnsi="Comic Sans MS" w:cs="Open Sans"/>
        </w:rPr>
        <w:t xml:space="preserve">waarbij </w:t>
      </w:r>
      <w:r w:rsidR="00676CED" w:rsidRPr="00706D3A">
        <w:rPr>
          <w:rFonts w:ascii="Comic Sans MS" w:hAnsi="Comic Sans MS" w:cs="Open Sans"/>
        </w:rPr>
        <w:t>vijf</w:t>
      </w:r>
      <w:r w:rsidR="00FA73BE" w:rsidRPr="00706D3A">
        <w:rPr>
          <w:rFonts w:ascii="Comic Sans MS" w:hAnsi="Comic Sans MS" w:cs="Open Sans"/>
        </w:rPr>
        <w:t xml:space="preserve"> naalden bij elkaar staan en</w:t>
      </w:r>
      <w:r w:rsidRPr="00706D3A">
        <w:rPr>
          <w:rFonts w:ascii="Comic Sans MS" w:hAnsi="Comic Sans MS" w:cs="Open Sans"/>
        </w:rPr>
        <w:t xml:space="preserve"> niet </w:t>
      </w:r>
      <w:r w:rsidR="00676CED" w:rsidRPr="00706D3A">
        <w:rPr>
          <w:rFonts w:ascii="Comic Sans MS" w:hAnsi="Comic Sans MS" w:cs="Open Sans"/>
        </w:rPr>
        <w:t>twee,</w:t>
      </w:r>
      <w:r w:rsidR="00FA73BE" w:rsidRPr="00706D3A">
        <w:rPr>
          <w:rFonts w:ascii="Comic Sans MS" w:hAnsi="Comic Sans MS" w:cs="Open Sans"/>
        </w:rPr>
        <w:t xml:space="preserve"> </w:t>
      </w:r>
      <w:r w:rsidRPr="00706D3A">
        <w:rPr>
          <w:rFonts w:ascii="Comic Sans MS" w:hAnsi="Comic Sans MS" w:cs="Open Sans"/>
        </w:rPr>
        <w:t xml:space="preserve">zoals </w:t>
      </w:r>
      <w:r w:rsidR="00FA73BE" w:rsidRPr="00706D3A">
        <w:rPr>
          <w:rFonts w:ascii="Comic Sans MS" w:hAnsi="Comic Sans MS" w:cs="Open Sans"/>
        </w:rPr>
        <w:t xml:space="preserve">bij </w:t>
      </w:r>
      <w:r w:rsidRPr="00706D3A">
        <w:rPr>
          <w:rFonts w:ascii="Comic Sans MS" w:hAnsi="Comic Sans MS" w:cs="Open Sans"/>
        </w:rPr>
        <w:t>de meeste dennen</w:t>
      </w:r>
      <w:r w:rsidR="00FA73BE" w:rsidRPr="00706D3A">
        <w:rPr>
          <w:rFonts w:ascii="Comic Sans MS" w:hAnsi="Comic Sans MS" w:cs="Open Sans"/>
        </w:rPr>
        <w:t>.</w:t>
      </w:r>
    </w:p>
    <w:p w:rsidR="006B7F28" w:rsidRPr="00706D3A" w:rsidRDefault="0021179C">
      <w:pPr>
        <w:pStyle w:val="Standard"/>
        <w:rPr>
          <w:rFonts w:ascii="Comic Sans MS" w:hAnsi="Comic Sans MS" w:cs="Open Sans"/>
        </w:rPr>
      </w:pPr>
      <w:r w:rsidRPr="00706D3A">
        <w:rPr>
          <w:rFonts w:ascii="Comic Sans MS" w:hAnsi="Comic Sans MS" w:cs="Open Sans"/>
        </w:rPr>
        <w:t>10</w:t>
      </w:r>
      <w:r w:rsidR="00706D3A">
        <w:rPr>
          <w:rFonts w:ascii="Comic Sans MS" w:hAnsi="Comic Sans MS" w:cs="Open Sans"/>
        </w:rPr>
        <w:t>.</w:t>
      </w:r>
      <w:r w:rsidRPr="00706D3A">
        <w:rPr>
          <w:rFonts w:ascii="Comic Sans MS" w:hAnsi="Comic Sans MS" w:cs="Open Sans"/>
        </w:rPr>
        <w:t xml:space="preserve"> Op het open stuk aan de linkerkant staat het pronkstuk van Providentia</w:t>
      </w:r>
      <w:r w:rsidR="00822C3C" w:rsidRPr="00706D3A">
        <w:rPr>
          <w:rFonts w:ascii="Comic Sans MS" w:hAnsi="Comic Sans MS" w:cs="Open Sans"/>
        </w:rPr>
        <w:t>: e</w:t>
      </w:r>
      <w:r w:rsidRPr="00706D3A">
        <w:rPr>
          <w:rFonts w:ascii="Comic Sans MS" w:hAnsi="Comic Sans MS" w:cs="Open Sans"/>
        </w:rPr>
        <w:t>en prachtig uitgegroeide populier met een stamomvang van 5 meter. De vermoedelijke leeftijd ligt rond de 100 jaar</w:t>
      </w:r>
      <w:r w:rsidR="00FA73BE" w:rsidRPr="00706D3A">
        <w:rPr>
          <w:rFonts w:ascii="Comic Sans MS" w:hAnsi="Comic Sans MS" w:cs="Open Sans"/>
        </w:rPr>
        <w:t xml:space="preserve">, </w:t>
      </w:r>
      <w:r w:rsidRPr="00706D3A">
        <w:rPr>
          <w:rFonts w:ascii="Comic Sans MS" w:hAnsi="Comic Sans MS" w:cs="Open Sans"/>
        </w:rPr>
        <w:t>wat zeer uitzonderlijk is voor een populier.</w:t>
      </w:r>
    </w:p>
    <w:p w:rsidR="006B7F28" w:rsidRPr="00706D3A" w:rsidRDefault="0021179C">
      <w:pPr>
        <w:pStyle w:val="Standard"/>
        <w:rPr>
          <w:rFonts w:ascii="Comic Sans MS" w:hAnsi="Comic Sans MS" w:cs="Open Sans"/>
        </w:rPr>
      </w:pPr>
      <w:r w:rsidRPr="00706D3A">
        <w:rPr>
          <w:rFonts w:ascii="Comic Sans MS" w:hAnsi="Comic Sans MS" w:cs="Open Sans"/>
        </w:rPr>
        <w:t>Op de open plek staan verder nog diverse bomen zoals de Crypto</w:t>
      </w:r>
      <w:r w:rsidR="00DF0F46">
        <w:rPr>
          <w:rFonts w:ascii="Comic Sans MS" w:hAnsi="Comic Sans MS" w:cs="Open Sans"/>
        </w:rPr>
        <w:t>-</w:t>
      </w:r>
      <w:r w:rsidRPr="00706D3A">
        <w:rPr>
          <w:rFonts w:ascii="Comic Sans MS" w:hAnsi="Comic Sans MS" w:cs="Open Sans"/>
        </w:rPr>
        <w:t xml:space="preserve">maria ofwel de Japanse </w:t>
      </w:r>
      <w:r w:rsidR="00822C3C" w:rsidRPr="00706D3A">
        <w:rPr>
          <w:rFonts w:ascii="Comic Sans MS" w:hAnsi="Comic Sans MS" w:cs="Open Sans"/>
        </w:rPr>
        <w:t>c</w:t>
      </w:r>
      <w:r w:rsidRPr="00706D3A">
        <w:rPr>
          <w:rFonts w:ascii="Comic Sans MS" w:hAnsi="Comic Sans MS" w:cs="Open Sans"/>
        </w:rPr>
        <w:t xml:space="preserve">eder de </w:t>
      </w:r>
      <w:r w:rsidR="00822C3C" w:rsidRPr="00706D3A">
        <w:rPr>
          <w:rFonts w:ascii="Comic Sans MS" w:hAnsi="Comic Sans MS" w:cs="Open Sans"/>
        </w:rPr>
        <w:t>m</w:t>
      </w:r>
      <w:r w:rsidRPr="00706D3A">
        <w:rPr>
          <w:rFonts w:ascii="Comic Sans MS" w:hAnsi="Comic Sans MS" w:cs="Open Sans"/>
        </w:rPr>
        <w:t>oerascipres en de Catalpa.</w:t>
      </w:r>
    </w:p>
    <w:p w:rsidR="006B7F28" w:rsidRPr="00706D3A" w:rsidRDefault="0021179C">
      <w:pPr>
        <w:pStyle w:val="Standard"/>
        <w:rPr>
          <w:rFonts w:ascii="Comic Sans MS" w:hAnsi="Comic Sans MS" w:cs="Open Sans"/>
        </w:rPr>
      </w:pPr>
      <w:r w:rsidRPr="00706D3A">
        <w:rPr>
          <w:rFonts w:ascii="Comic Sans MS" w:hAnsi="Comic Sans MS" w:cs="Open Sans"/>
        </w:rPr>
        <w:t>11</w:t>
      </w:r>
      <w:r w:rsidR="00706D3A">
        <w:rPr>
          <w:rFonts w:ascii="Comic Sans MS" w:hAnsi="Comic Sans MS" w:cs="Open Sans"/>
        </w:rPr>
        <w:t>.</w:t>
      </w:r>
      <w:r w:rsidRPr="00706D3A">
        <w:rPr>
          <w:rFonts w:ascii="Comic Sans MS" w:hAnsi="Comic Sans MS" w:cs="Open Sans"/>
        </w:rPr>
        <w:t xml:space="preserve"> We vervolgen het </w:t>
      </w:r>
      <w:r w:rsidR="00676CED" w:rsidRPr="00706D3A">
        <w:rPr>
          <w:rFonts w:ascii="Comic Sans MS" w:hAnsi="Comic Sans MS" w:cs="Open Sans"/>
        </w:rPr>
        <w:t>b</w:t>
      </w:r>
      <w:r w:rsidRPr="00706D3A">
        <w:rPr>
          <w:rFonts w:ascii="Comic Sans MS" w:hAnsi="Comic Sans MS" w:cs="Open Sans"/>
        </w:rPr>
        <w:t>eukenlaantje rechtsaf richting de begraafplaats. De jute bekleding om de stammen van de beuken zorgt ervoor dat de beuk geen zonnebrand oploopt. De beuk kan slecht tegen direct zonlicht op de stam.</w:t>
      </w:r>
    </w:p>
    <w:p w:rsidR="006B7F28" w:rsidRPr="00706D3A" w:rsidRDefault="0021179C">
      <w:pPr>
        <w:pStyle w:val="Standard"/>
        <w:rPr>
          <w:rFonts w:ascii="Comic Sans MS" w:hAnsi="Comic Sans MS" w:cs="Open Sans"/>
        </w:rPr>
      </w:pPr>
      <w:r w:rsidRPr="00706D3A">
        <w:rPr>
          <w:rFonts w:ascii="Comic Sans MS" w:hAnsi="Comic Sans MS" w:cs="Open Sans"/>
        </w:rPr>
        <w:t>12</w:t>
      </w:r>
      <w:r w:rsidR="00706D3A">
        <w:rPr>
          <w:rFonts w:ascii="Comic Sans MS" w:hAnsi="Comic Sans MS" w:cs="Open Sans"/>
        </w:rPr>
        <w:t>.</w:t>
      </w:r>
      <w:r w:rsidRPr="00706D3A">
        <w:rPr>
          <w:rFonts w:ascii="Comic Sans MS" w:hAnsi="Comic Sans MS" w:cs="Open Sans"/>
        </w:rPr>
        <w:t xml:space="preserve"> De begraafplaats roept voor ieder van ons andere gevoelens op. Het beste</w:t>
      </w:r>
      <w:r w:rsidR="00FA73BE" w:rsidRPr="00706D3A">
        <w:rPr>
          <w:rFonts w:ascii="Comic Sans MS" w:hAnsi="Comic Sans MS" w:cs="Open Sans"/>
        </w:rPr>
        <w:t xml:space="preserve"> is</w:t>
      </w:r>
      <w:r w:rsidRPr="00706D3A">
        <w:rPr>
          <w:rFonts w:ascii="Comic Sans MS" w:hAnsi="Comic Sans MS" w:cs="Open Sans"/>
        </w:rPr>
        <w:t xml:space="preserve"> dat iedereen daar zijn of haar eigen gedachten over laat gaan.</w:t>
      </w:r>
      <w:r w:rsidR="00FA73BE" w:rsidRPr="00706D3A">
        <w:rPr>
          <w:rFonts w:ascii="Comic Sans MS" w:hAnsi="Comic Sans MS" w:cs="Open Sans"/>
        </w:rPr>
        <w:t xml:space="preserve"> </w:t>
      </w:r>
      <w:r w:rsidRPr="00706D3A">
        <w:rPr>
          <w:rFonts w:ascii="Comic Sans MS" w:hAnsi="Comic Sans MS" w:cs="Open Sans"/>
        </w:rPr>
        <w:t>Bij het verlaten van de begraafplaats gaan we rechtsaf op de Berkenlaan.</w:t>
      </w:r>
    </w:p>
    <w:p w:rsidR="006B7F28" w:rsidRPr="00706D3A" w:rsidRDefault="0021179C">
      <w:pPr>
        <w:pStyle w:val="Standard"/>
        <w:rPr>
          <w:rFonts w:ascii="Comic Sans MS" w:hAnsi="Comic Sans MS" w:cs="Open Sans"/>
        </w:rPr>
      </w:pPr>
      <w:r w:rsidRPr="00706D3A">
        <w:rPr>
          <w:rFonts w:ascii="Comic Sans MS" w:hAnsi="Comic Sans MS" w:cs="Open Sans"/>
        </w:rPr>
        <w:t>13</w:t>
      </w:r>
      <w:r w:rsidR="00706D3A">
        <w:rPr>
          <w:rFonts w:ascii="Comic Sans MS" w:hAnsi="Comic Sans MS" w:cs="Open Sans"/>
        </w:rPr>
        <w:t>.</w:t>
      </w:r>
      <w:r w:rsidRPr="00706D3A">
        <w:rPr>
          <w:rFonts w:ascii="Comic Sans MS" w:hAnsi="Comic Sans MS" w:cs="Open Sans"/>
        </w:rPr>
        <w:t xml:space="preserve"> In de bosrand herkennen we diverse bomen en struiken zoals de Amerikaanse eik, de </w:t>
      </w:r>
      <w:r w:rsidR="00FA73BE" w:rsidRPr="00706D3A">
        <w:rPr>
          <w:rFonts w:ascii="Comic Sans MS" w:hAnsi="Comic Sans MS" w:cs="Open Sans"/>
        </w:rPr>
        <w:t>l</w:t>
      </w:r>
      <w:r w:rsidRPr="00706D3A">
        <w:rPr>
          <w:rFonts w:ascii="Comic Sans MS" w:hAnsi="Comic Sans MS" w:cs="Open Sans"/>
        </w:rPr>
        <w:t xml:space="preserve">ijsterbes, het </w:t>
      </w:r>
      <w:r w:rsidR="00FA73BE" w:rsidRPr="00706D3A">
        <w:rPr>
          <w:rFonts w:ascii="Comic Sans MS" w:hAnsi="Comic Sans MS" w:cs="Open Sans"/>
        </w:rPr>
        <w:t>s</w:t>
      </w:r>
      <w:r w:rsidRPr="00706D3A">
        <w:rPr>
          <w:rFonts w:ascii="Comic Sans MS" w:hAnsi="Comic Sans MS" w:cs="Open Sans"/>
        </w:rPr>
        <w:t xml:space="preserve">porkehout en de </w:t>
      </w:r>
      <w:r w:rsidR="00FA73BE" w:rsidRPr="00706D3A">
        <w:rPr>
          <w:rFonts w:ascii="Comic Sans MS" w:hAnsi="Comic Sans MS" w:cs="Open Sans"/>
        </w:rPr>
        <w:t>k</w:t>
      </w:r>
      <w:r w:rsidRPr="00706D3A">
        <w:rPr>
          <w:rFonts w:ascii="Comic Sans MS" w:hAnsi="Comic Sans MS" w:cs="Open Sans"/>
        </w:rPr>
        <w:t>rent</w:t>
      </w:r>
      <w:r w:rsidR="00FA73BE" w:rsidRPr="00706D3A">
        <w:rPr>
          <w:rFonts w:ascii="Comic Sans MS" w:hAnsi="Comic Sans MS" w:cs="Open Sans"/>
        </w:rPr>
        <w:t>.</w:t>
      </w:r>
    </w:p>
    <w:p w:rsidR="006B7F28" w:rsidRPr="00706D3A" w:rsidRDefault="0021179C">
      <w:pPr>
        <w:pStyle w:val="Standard"/>
        <w:rPr>
          <w:rFonts w:ascii="Comic Sans MS" w:hAnsi="Comic Sans MS" w:cs="Open Sans"/>
        </w:rPr>
      </w:pPr>
      <w:r w:rsidRPr="00706D3A">
        <w:rPr>
          <w:rFonts w:ascii="Comic Sans MS" w:hAnsi="Comic Sans MS" w:cs="Open Sans"/>
        </w:rPr>
        <w:t>14</w:t>
      </w:r>
      <w:r w:rsidR="00706D3A">
        <w:rPr>
          <w:rFonts w:ascii="Comic Sans MS" w:hAnsi="Comic Sans MS" w:cs="Open Sans"/>
        </w:rPr>
        <w:t>.</w:t>
      </w:r>
      <w:r w:rsidRPr="00706D3A">
        <w:rPr>
          <w:rFonts w:ascii="Comic Sans MS" w:hAnsi="Comic Sans MS" w:cs="Open Sans"/>
        </w:rPr>
        <w:t xml:space="preserve"> Bij de Sparrenlaan gaan we links af richting de </w:t>
      </w:r>
      <w:r w:rsidR="006F3CCD" w:rsidRPr="00706D3A">
        <w:rPr>
          <w:rFonts w:ascii="Comic Sans MS" w:hAnsi="Comic Sans MS" w:cs="Open Sans"/>
        </w:rPr>
        <w:t>B</w:t>
      </w:r>
      <w:r w:rsidRPr="00706D3A">
        <w:rPr>
          <w:rFonts w:ascii="Comic Sans MS" w:hAnsi="Comic Sans MS" w:cs="Open Sans"/>
        </w:rPr>
        <w:t xml:space="preserve">oerderij. Onderweg zien we aan de linkerkant </w:t>
      </w:r>
      <w:r w:rsidR="00DF0F46">
        <w:rPr>
          <w:rFonts w:ascii="Comic Sans MS" w:hAnsi="Comic Sans MS" w:cs="Open Sans"/>
        </w:rPr>
        <w:t>een haag van</w:t>
      </w:r>
      <w:r w:rsidRPr="00706D3A">
        <w:rPr>
          <w:rFonts w:ascii="Comic Sans MS" w:hAnsi="Comic Sans MS" w:cs="Open Sans"/>
        </w:rPr>
        <w:t xml:space="preserve"> </w:t>
      </w:r>
      <w:r w:rsidR="00FA73BE" w:rsidRPr="00706D3A">
        <w:rPr>
          <w:rFonts w:ascii="Comic Sans MS" w:hAnsi="Comic Sans MS" w:cs="Open Sans"/>
        </w:rPr>
        <w:t>h</w:t>
      </w:r>
      <w:r w:rsidRPr="00706D3A">
        <w:rPr>
          <w:rFonts w:ascii="Comic Sans MS" w:hAnsi="Comic Sans MS" w:cs="Open Sans"/>
        </w:rPr>
        <w:t xml:space="preserve">aagbeuk. </w:t>
      </w:r>
      <w:r w:rsidR="00BF1CD2" w:rsidRPr="00706D3A">
        <w:rPr>
          <w:rFonts w:ascii="Comic Sans MS" w:hAnsi="Comic Sans MS" w:cs="Open Sans"/>
        </w:rPr>
        <w:t xml:space="preserve">Dit is geen familie van de </w:t>
      </w:r>
      <w:r w:rsidR="00FA73BE" w:rsidRPr="00706D3A">
        <w:rPr>
          <w:rFonts w:ascii="Comic Sans MS" w:hAnsi="Comic Sans MS" w:cs="Open Sans"/>
        </w:rPr>
        <w:t>b</w:t>
      </w:r>
      <w:r w:rsidR="00BF1CD2" w:rsidRPr="00706D3A">
        <w:rPr>
          <w:rFonts w:ascii="Comic Sans MS" w:hAnsi="Comic Sans MS" w:cs="Open Sans"/>
        </w:rPr>
        <w:t>euk (Fagus Sylvatica)</w:t>
      </w:r>
      <w:r w:rsidR="00FA73BE" w:rsidRPr="00706D3A">
        <w:rPr>
          <w:rFonts w:ascii="Comic Sans MS" w:hAnsi="Comic Sans MS" w:cs="Open Sans"/>
        </w:rPr>
        <w:t>,</w:t>
      </w:r>
      <w:r w:rsidR="00BF1CD2" w:rsidRPr="00706D3A">
        <w:rPr>
          <w:rFonts w:ascii="Comic Sans MS" w:hAnsi="Comic Sans MS" w:cs="Open Sans"/>
        </w:rPr>
        <w:t xml:space="preserve"> maar is een aparte soort (Carpinus Betulus)</w:t>
      </w:r>
      <w:r w:rsidR="00822C3C" w:rsidRPr="00706D3A">
        <w:rPr>
          <w:rFonts w:ascii="Comic Sans MS" w:hAnsi="Comic Sans MS" w:cs="Open Sans"/>
        </w:rPr>
        <w:t>.</w:t>
      </w:r>
    </w:p>
    <w:p w:rsidR="00FA73BE" w:rsidRPr="00706D3A" w:rsidRDefault="0021179C">
      <w:pPr>
        <w:pStyle w:val="Standard"/>
        <w:rPr>
          <w:rFonts w:ascii="Comic Sans MS" w:hAnsi="Comic Sans MS" w:cs="Open Sans"/>
        </w:rPr>
      </w:pPr>
      <w:r w:rsidRPr="00706D3A">
        <w:rPr>
          <w:rFonts w:ascii="Comic Sans MS" w:hAnsi="Comic Sans MS" w:cs="Open Sans"/>
        </w:rPr>
        <w:t xml:space="preserve">Bij het gebouw van de fysiotherapie hebben we de keuze uit </w:t>
      </w:r>
      <w:r w:rsidR="00822C3C" w:rsidRPr="00706D3A">
        <w:rPr>
          <w:rFonts w:ascii="Comic Sans MS" w:hAnsi="Comic Sans MS" w:cs="Open Sans"/>
        </w:rPr>
        <w:t>twee</w:t>
      </w:r>
      <w:r w:rsidRPr="00706D3A">
        <w:rPr>
          <w:rFonts w:ascii="Comic Sans MS" w:hAnsi="Comic Sans MS" w:cs="Open Sans"/>
        </w:rPr>
        <w:t xml:space="preserve"> mogelijkheden</w:t>
      </w:r>
      <w:r w:rsidR="00DF0F46">
        <w:rPr>
          <w:rFonts w:ascii="Comic Sans MS" w:hAnsi="Comic Sans MS" w:cs="Open Sans"/>
        </w:rPr>
        <w:t>, 15 of 16/17.</w:t>
      </w:r>
      <w:r w:rsidRPr="00706D3A">
        <w:rPr>
          <w:rFonts w:ascii="Comic Sans MS" w:hAnsi="Comic Sans MS" w:cs="Open Sans"/>
        </w:rPr>
        <w:t xml:space="preserve"> </w:t>
      </w:r>
    </w:p>
    <w:p w:rsidR="00DE707E" w:rsidRDefault="00DF0F46">
      <w:pPr>
        <w:pStyle w:val="Standard"/>
        <w:rPr>
          <w:rFonts w:ascii="Comic Sans MS" w:hAnsi="Comic Sans MS" w:cs="Open Sans"/>
        </w:rPr>
      </w:pPr>
      <w:r w:rsidRPr="00706D3A">
        <w:rPr>
          <w:rFonts w:ascii="Comic Sans MS" w:hAnsi="Comic Sans MS" w:cs="Open Sans"/>
        </w:rPr>
        <w:t>15</w:t>
      </w:r>
      <w:r>
        <w:rPr>
          <w:rFonts w:ascii="Comic Sans MS" w:hAnsi="Comic Sans MS" w:cs="Open Sans"/>
        </w:rPr>
        <w:t xml:space="preserve">. </w:t>
      </w:r>
      <w:r w:rsidR="0021179C" w:rsidRPr="00706D3A">
        <w:rPr>
          <w:rFonts w:ascii="Comic Sans MS" w:hAnsi="Comic Sans MS" w:cs="Open Sans"/>
        </w:rPr>
        <w:t>Als u nog wat verder wil</w:t>
      </w:r>
      <w:r w:rsidR="00822C3C" w:rsidRPr="00706D3A">
        <w:rPr>
          <w:rFonts w:ascii="Comic Sans MS" w:hAnsi="Comic Sans MS" w:cs="Open Sans"/>
        </w:rPr>
        <w:t>t</w:t>
      </w:r>
      <w:r w:rsidR="0021179C" w:rsidRPr="00706D3A">
        <w:rPr>
          <w:rFonts w:ascii="Comic Sans MS" w:hAnsi="Comic Sans MS" w:cs="Open Sans"/>
        </w:rPr>
        <w:t xml:space="preserve"> wandelen</w:t>
      </w:r>
      <w:r w:rsidR="00822C3C" w:rsidRPr="00706D3A">
        <w:rPr>
          <w:rFonts w:ascii="Comic Sans MS" w:hAnsi="Comic Sans MS" w:cs="Open Sans"/>
        </w:rPr>
        <w:t>,</w:t>
      </w:r>
      <w:r w:rsidR="0021179C" w:rsidRPr="00706D3A">
        <w:rPr>
          <w:rFonts w:ascii="Comic Sans MS" w:hAnsi="Comic Sans MS" w:cs="Open Sans"/>
        </w:rPr>
        <w:t xml:space="preserve"> steekt u schuin over en loopt u langs de dieren van de </w:t>
      </w:r>
      <w:r w:rsidR="00616714" w:rsidRPr="00706D3A">
        <w:rPr>
          <w:rFonts w:ascii="Comic Sans MS" w:hAnsi="Comic Sans MS" w:cs="Open Sans"/>
        </w:rPr>
        <w:t>B</w:t>
      </w:r>
      <w:r w:rsidR="0021179C" w:rsidRPr="00706D3A">
        <w:rPr>
          <w:rFonts w:ascii="Comic Sans MS" w:hAnsi="Comic Sans MS" w:cs="Open Sans"/>
        </w:rPr>
        <w:t xml:space="preserve">oerderij. </w:t>
      </w:r>
      <w:r w:rsidR="00BF1CD2" w:rsidRPr="00706D3A">
        <w:rPr>
          <w:rFonts w:ascii="Comic Sans MS" w:hAnsi="Comic Sans MS" w:cs="Open Sans"/>
        </w:rPr>
        <w:t xml:space="preserve">Deze dieren worden verzorgd door de bewoners van Providentia die hieraan een </w:t>
      </w:r>
      <w:r w:rsidR="00676CED" w:rsidRPr="00706D3A">
        <w:rPr>
          <w:rFonts w:ascii="Comic Sans MS" w:hAnsi="Comic Sans MS" w:cs="Open Sans"/>
        </w:rPr>
        <w:t xml:space="preserve">heel </w:t>
      </w:r>
      <w:r w:rsidR="00BF1CD2" w:rsidRPr="00706D3A">
        <w:rPr>
          <w:rFonts w:ascii="Comic Sans MS" w:hAnsi="Comic Sans MS" w:cs="Open Sans"/>
        </w:rPr>
        <w:t xml:space="preserve">mooie en zinvolle dagbesteding hebben. </w:t>
      </w:r>
    </w:p>
    <w:p w:rsidR="006B7F28" w:rsidRPr="00DF0F46" w:rsidRDefault="00BF1CD2">
      <w:pPr>
        <w:pStyle w:val="Standard"/>
        <w:rPr>
          <w:rFonts w:ascii="Comic Sans MS" w:hAnsi="Comic Sans MS" w:cs="Open Sans"/>
          <w:b/>
        </w:rPr>
      </w:pPr>
      <w:r w:rsidRPr="00706D3A">
        <w:rPr>
          <w:rFonts w:ascii="Comic Sans MS" w:hAnsi="Comic Sans MS" w:cs="Open Sans"/>
        </w:rPr>
        <w:t xml:space="preserve">Vervolgens </w:t>
      </w:r>
      <w:r w:rsidR="00FA73BE" w:rsidRPr="00706D3A">
        <w:rPr>
          <w:rFonts w:ascii="Comic Sans MS" w:hAnsi="Comic Sans MS" w:cs="Open Sans"/>
        </w:rPr>
        <w:t>slaat</w:t>
      </w:r>
      <w:r w:rsidRPr="00706D3A">
        <w:rPr>
          <w:rFonts w:ascii="Comic Sans MS" w:hAnsi="Comic Sans MS" w:cs="Open Sans"/>
        </w:rPr>
        <w:t xml:space="preserve"> </w:t>
      </w:r>
      <w:r w:rsidR="00FA73BE" w:rsidRPr="00706D3A">
        <w:rPr>
          <w:rFonts w:ascii="Comic Sans MS" w:hAnsi="Comic Sans MS" w:cs="Open Sans"/>
        </w:rPr>
        <w:t xml:space="preserve">u </w:t>
      </w:r>
      <w:r w:rsidRPr="00706D3A">
        <w:rPr>
          <w:rFonts w:ascii="Comic Sans MS" w:hAnsi="Comic Sans MS" w:cs="Open Sans"/>
        </w:rPr>
        <w:t xml:space="preserve">linksaf richting het terras van “De Broeders”. </w:t>
      </w:r>
      <w:r w:rsidRPr="00DF0F46">
        <w:rPr>
          <w:rFonts w:ascii="Comic Sans MS" w:hAnsi="Comic Sans MS" w:cs="Open Sans"/>
          <w:b/>
        </w:rPr>
        <w:t>Einde van het ommetje</w:t>
      </w:r>
      <w:r w:rsidR="00822C3C" w:rsidRPr="00DF0F46">
        <w:rPr>
          <w:rFonts w:ascii="Comic Sans MS" w:hAnsi="Comic Sans MS" w:cs="Open Sans"/>
          <w:b/>
        </w:rPr>
        <w:t>.</w:t>
      </w:r>
    </w:p>
    <w:p w:rsidR="00DF0F46" w:rsidRDefault="0021179C">
      <w:pPr>
        <w:pStyle w:val="Standard"/>
        <w:rPr>
          <w:rFonts w:ascii="Comic Sans MS" w:hAnsi="Comic Sans MS" w:cs="Open Sans"/>
        </w:rPr>
      </w:pPr>
      <w:r w:rsidRPr="00706D3A">
        <w:rPr>
          <w:rFonts w:ascii="Comic Sans MS" w:hAnsi="Comic Sans MS" w:cs="Open Sans"/>
        </w:rPr>
        <w:t>1</w:t>
      </w:r>
      <w:r w:rsidR="00DF0F46">
        <w:rPr>
          <w:rFonts w:ascii="Comic Sans MS" w:hAnsi="Comic Sans MS" w:cs="Open Sans"/>
        </w:rPr>
        <w:t>6</w:t>
      </w:r>
      <w:r w:rsidRPr="00706D3A">
        <w:rPr>
          <w:rFonts w:ascii="Comic Sans MS" w:hAnsi="Comic Sans MS" w:cs="Open Sans"/>
        </w:rPr>
        <w:t xml:space="preserve">. De andere mogelijkheid is dat u linksaf gaat bij het gebouw van de fysiotherapie. </w:t>
      </w:r>
    </w:p>
    <w:p w:rsidR="006B7F28" w:rsidRPr="00706D3A" w:rsidRDefault="00DF0F46">
      <w:pPr>
        <w:pStyle w:val="Standard"/>
        <w:rPr>
          <w:rFonts w:ascii="Comic Sans MS" w:hAnsi="Comic Sans MS" w:cs="Open Sans"/>
        </w:rPr>
      </w:pPr>
      <w:r>
        <w:rPr>
          <w:rFonts w:ascii="Comic Sans MS" w:hAnsi="Comic Sans MS" w:cs="Open Sans"/>
        </w:rPr>
        <w:t xml:space="preserve">17 </w:t>
      </w:r>
      <w:r w:rsidR="0021179C" w:rsidRPr="00706D3A">
        <w:rPr>
          <w:rFonts w:ascii="Comic Sans MS" w:hAnsi="Comic Sans MS" w:cs="Open Sans"/>
        </w:rPr>
        <w:t>U ziet hier nog een mooie Zelkova</w:t>
      </w:r>
      <w:r w:rsidR="00FA73BE" w:rsidRPr="00706D3A">
        <w:rPr>
          <w:rFonts w:ascii="Comic Sans MS" w:hAnsi="Comic Sans MS" w:cs="Open Sans"/>
        </w:rPr>
        <w:t>, e</w:t>
      </w:r>
      <w:r w:rsidR="0021179C" w:rsidRPr="00706D3A">
        <w:rPr>
          <w:rFonts w:ascii="Comic Sans MS" w:hAnsi="Comic Sans MS" w:cs="Open Sans"/>
        </w:rPr>
        <w:t xml:space="preserve">en boom uit de </w:t>
      </w:r>
      <w:r w:rsidR="00FA73BE" w:rsidRPr="00706D3A">
        <w:rPr>
          <w:rFonts w:ascii="Comic Sans MS" w:hAnsi="Comic Sans MS" w:cs="Open Sans"/>
        </w:rPr>
        <w:t>i</w:t>
      </w:r>
      <w:r w:rsidR="0021179C" w:rsidRPr="00706D3A">
        <w:rPr>
          <w:rFonts w:ascii="Comic Sans MS" w:hAnsi="Comic Sans MS" w:cs="Open Sans"/>
        </w:rPr>
        <w:t>epenfamilie.</w:t>
      </w:r>
      <w:r w:rsidR="00FA73BE" w:rsidRPr="00706D3A">
        <w:rPr>
          <w:rFonts w:ascii="Comic Sans MS" w:hAnsi="Comic Sans MS" w:cs="Open Sans"/>
        </w:rPr>
        <w:t xml:space="preserve"> </w:t>
      </w:r>
      <w:r w:rsidR="00BF1CD2" w:rsidRPr="00706D3A">
        <w:rPr>
          <w:rFonts w:ascii="Comic Sans MS" w:hAnsi="Comic Sans MS" w:cs="Open Sans"/>
        </w:rPr>
        <w:t>V</w:t>
      </w:r>
      <w:r w:rsidR="00822C3C" w:rsidRPr="00706D3A">
        <w:rPr>
          <w:rFonts w:ascii="Comic Sans MS" w:hAnsi="Comic Sans MS" w:cs="Open Sans"/>
        </w:rPr>
        <w:t>óó</w:t>
      </w:r>
      <w:r w:rsidR="00BF1CD2" w:rsidRPr="00706D3A">
        <w:rPr>
          <w:rFonts w:ascii="Comic Sans MS" w:hAnsi="Comic Sans MS" w:cs="Open Sans"/>
        </w:rPr>
        <w:t xml:space="preserve">r u ziet u weer het terras van “De Broeders”. </w:t>
      </w:r>
      <w:r w:rsidR="00BF1CD2" w:rsidRPr="00DF0F46">
        <w:rPr>
          <w:rFonts w:ascii="Comic Sans MS" w:hAnsi="Comic Sans MS" w:cs="Open Sans"/>
          <w:b/>
        </w:rPr>
        <w:t>Einde van het ommetje.</w:t>
      </w:r>
    </w:p>
    <w:sectPr w:rsidR="006B7F28" w:rsidRPr="00706D3A" w:rsidSect="00DF0F46">
      <w:type w:val="continuous"/>
      <w:pgSz w:w="16838" w:h="11906" w:orient="landscape"/>
      <w:pgMar w:top="851" w:right="678" w:bottom="851" w:left="709" w:header="708" w:footer="708" w:gutter="0"/>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057" w:rsidRDefault="006F6057" w:rsidP="006B7F28">
      <w:pPr>
        <w:rPr>
          <w:rFonts w:hint="eastAsia"/>
        </w:rPr>
      </w:pPr>
      <w:r>
        <w:separator/>
      </w:r>
    </w:p>
  </w:endnote>
  <w:endnote w:type="continuationSeparator" w:id="0">
    <w:p w:rsidR="006F6057" w:rsidRDefault="006F6057" w:rsidP="006B7F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057" w:rsidRDefault="006F6057" w:rsidP="006B7F28">
      <w:pPr>
        <w:rPr>
          <w:rFonts w:hint="eastAsia"/>
        </w:rPr>
      </w:pPr>
      <w:r w:rsidRPr="006B7F28">
        <w:rPr>
          <w:color w:val="000000"/>
        </w:rPr>
        <w:separator/>
      </w:r>
    </w:p>
  </w:footnote>
  <w:footnote w:type="continuationSeparator" w:id="0">
    <w:p w:rsidR="006F6057" w:rsidRDefault="006F6057" w:rsidP="006B7F2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28"/>
    <w:rsid w:val="000B0107"/>
    <w:rsid w:val="000F07AB"/>
    <w:rsid w:val="00100449"/>
    <w:rsid w:val="001E050A"/>
    <w:rsid w:val="0021179C"/>
    <w:rsid w:val="00233C72"/>
    <w:rsid w:val="00246A82"/>
    <w:rsid w:val="00305101"/>
    <w:rsid w:val="0035556B"/>
    <w:rsid w:val="003922CC"/>
    <w:rsid w:val="0052748D"/>
    <w:rsid w:val="0054775D"/>
    <w:rsid w:val="00616714"/>
    <w:rsid w:val="006628D5"/>
    <w:rsid w:val="00676730"/>
    <w:rsid w:val="00676CED"/>
    <w:rsid w:val="006B7F28"/>
    <w:rsid w:val="006F3CCD"/>
    <w:rsid w:val="006F6057"/>
    <w:rsid w:val="00706D3A"/>
    <w:rsid w:val="007167E5"/>
    <w:rsid w:val="0075429D"/>
    <w:rsid w:val="00767E7A"/>
    <w:rsid w:val="00777C5B"/>
    <w:rsid w:val="00822C3C"/>
    <w:rsid w:val="00826DBB"/>
    <w:rsid w:val="008A76BA"/>
    <w:rsid w:val="00B118D5"/>
    <w:rsid w:val="00B67B2C"/>
    <w:rsid w:val="00BA60A9"/>
    <w:rsid w:val="00BE3BED"/>
    <w:rsid w:val="00BF1CD2"/>
    <w:rsid w:val="00C03C8C"/>
    <w:rsid w:val="00CB1B57"/>
    <w:rsid w:val="00DE707E"/>
    <w:rsid w:val="00DF0F46"/>
    <w:rsid w:val="00E434A5"/>
    <w:rsid w:val="00E51922"/>
    <w:rsid w:val="00EA5B50"/>
    <w:rsid w:val="00EF2D83"/>
    <w:rsid w:val="00F03DE9"/>
    <w:rsid w:val="00F11512"/>
    <w:rsid w:val="00F7251C"/>
    <w:rsid w:val="00FA73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31B0C-FC68-476E-B3FE-196DEEE2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nl-NL"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115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6B7F28"/>
  </w:style>
  <w:style w:type="paragraph" w:customStyle="1" w:styleId="Heading">
    <w:name w:val="Heading"/>
    <w:basedOn w:val="Standard"/>
    <w:next w:val="Textbody"/>
    <w:rsid w:val="006B7F28"/>
    <w:pPr>
      <w:keepNext/>
      <w:spacing w:before="240" w:after="120"/>
    </w:pPr>
    <w:rPr>
      <w:rFonts w:ascii="Liberation Sans" w:eastAsia="Microsoft YaHei" w:hAnsi="Liberation Sans"/>
      <w:sz w:val="28"/>
      <w:szCs w:val="28"/>
    </w:rPr>
  </w:style>
  <w:style w:type="paragraph" w:customStyle="1" w:styleId="Textbody">
    <w:name w:val="Text body"/>
    <w:basedOn w:val="Standard"/>
    <w:rsid w:val="006B7F28"/>
    <w:pPr>
      <w:spacing w:after="140" w:line="288" w:lineRule="auto"/>
    </w:pPr>
  </w:style>
  <w:style w:type="paragraph" w:styleId="Lijst">
    <w:name w:val="List"/>
    <w:basedOn w:val="Textbody"/>
    <w:rsid w:val="006B7F28"/>
  </w:style>
  <w:style w:type="paragraph" w:customStyle="1" w:styleId="Bijschrift1">
    <w:name w:val="Bijschrift1"/>
    <w:basedOn w:val="Standard"/>
    <w:rsid w:val="006B7F28"/>
    <w:pPr>
      <w:suppressLineNumbers/>
      <w:spacing w:before="120" w:after="120"/>
    </w:pPr>
    <w:rPr>
      <w:i/>
      <w:iCs/>
    </w:rPr>
  </w:style>
  <w:style w:type="paragraph" w:customStyle="1" w:styleId="Index">
    <w:name w:val="Index"/>
    <w:basedOn w:val="Standard"/>
    <w:rsid w:val="006B7F28"/>
    <w:pPr>
      <w:suppressLineNumbers/>
    </w:pPr>
  </w:style>
  <w:style w:type="paragraph" w:styleId="Ballontekst">
    <w:name w:val="Balloon Text"/>
    <w:basedOn w:val="Standaard"/>
    <w:link w:val="BallontekstChar"/>
    <w:uiPriority w:val="99"/>
    <w:semiHidden/>
    <w:unhideWhenUsed/>
    <w:rsid w:val="00233C72"/>
    <w:rPr>
      <w:rFonts w:ascii="Tahoma" w:hAnsi="Tahoma" w:cs="Mangal"/>
      <w:sz w:val="16"/>
      <w:szCs w:val="14"/>
    </w:rPr>
  </w:style>
  <w:style w:type="character" w:customStyle="1" w:styleId="BallontekstChar">
    <w:name w:val="Ballontekst Char"/>
    <w:basedOn w:val="Standaardalinea-lettertype"/>
    <w:link w:val="Ballontekst"/>
    <w:uiPriority w:val="99"/>
    <w:semiHidden/>
    <w:rsid w:val="00233C7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F0E91-1C20-47B5-BAC6-8B75047F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lelie</dc:creator>
  <cp:lastModifiedBy>anne groenewegen</cp:lastModifiedBy>
  <cp:revision>2</cp:revision>
  <cp:lastPrinted>2018-03-21T08:40:00Z</cp:lastPrinted>
  <dcterms:created xsi:type="dcterms:W3CDTF">2018-04-28T13:05:00Z</dcterms:created>
  <dcterms:modified xsi:type="dcterms:W3CDTF">2018-04-28T13:05:00Z</dcterms:modified>
</cp:coreProperties>
</file>