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CA" w:rsidRDefault="004C7BCA" w:rsidP="004C7BCA">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bookmarkStart w:id="0" w:name="_GoBack"/>
      <w:bookmarkEnd w:id="0"/>
      <w:r w:rsidRPr="004C7BCA">
        <w:rPr>
          <w:rFonts w:ascii="Times New Roman" w:eastAsia="Times New Roman" w:hAnsi="Times New Roman" w:cs="Times New Roman"/>
          <w:b/>
          <w:bCs/>
          <w:kern w:val="36"/>
          <w:sz w:val="24"/>
          <w:szCs w:val="24"/>
          <w:lang w:eastAsia="nl-NL"/>
        </w:rPr>
        <w:t>Pelletkachel of biomassaketel</w:t>
      </w:r>
    </w:p>
    <w:p w:rsidR="004C7BCA" w:rsidRPr="004C7BCA" w:rsidRDefault="004C7BCA" w:rsidP="004C7BCA">
      <w:pPr>
        <w:spacing w:before="100" w:beforeAutospacing="1" w:after="100" w:afterAutospacing="1" w:line="240" w:lineRule="auto"/>
        <w:outlineLvl w:val="0"/>
        <w:rPr>
          <w:rFonts w:ascii="Times New Roman" w:eastAsia="Times New Roman" w:hAnsi="Times New Roman" w:cs="Times New Roman"/>
          <w:bCs/>
          <w:i/>
          <w:kern w:val="36"/>
          <w:sz w:val="24"/>
          <w:szCs w:val="24"/>
          <w:lang w:eastAsia="nl-NL"/>
        </w:rPr>
      </w:pPr>
      <w:r>
        <w:rPr>
          <w:rFonts w:ascii="Times New Roman" w:eastAsia="Times New Roman" w:hAnsi="Times New Roman" w:cs="Times New Roman"/>
          <w:bCs/>
          <w:i/>
          <w:kern w:val="36"/>
          <w:sz w:val="24"/>
          <w:szCs w:val="24"/>
          <w:lang w:eastAsia="nl-NL"/>
        </w:rPr>
        <w:t>Bron: Milieucentraal</w:t>
      </w:r>
    </w:p>
    <w:p w:rsidR="004C7BCA" w:rsidRPr="004C7BCA" w:rsidRDefault="00FB705F" w:rsidP="004C7BCA">
      <w:pPr>
        <w:spacing w:before="100" w:beforeAutospacing="1" w:after="100" w:afterAutospacing="1"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sz w:val="24"/>
          <w:szCs w:val="24"/>
          <w:lang w:eastAsia="nl-NL"/>
        </w:rPr>
        <w:t>Pelletkachel</w:t>
      </w:r>
      <w:r w:rsidR="004C7BCA" w:rsidRPr="004C7BCA">
        <w:rPr>
          <w:rFonts w:ascii="Times New Roman" w:eastAsia="Times New Roman" w:hAnsi="Times New Roman" w:cs="Times New Roman"/>
          <w:sz w:val="24"/>
          <w:szCs w:val="24"/>
          <w:lang w:eastAsia="nl-NL"/>
        </w:rPr>
        <w:t xml:space="preserve"> en biomassaketels zijn een stuk zuiniger dan open haarden en gewone houtkachels en stoten minder fijnstof uit. En hout als brandstof kan leiden tot minder broeikasgassen dan een hr-ketel op gas. Toch zijn er ook kanttekeningen bij een </w:t>
      </w:r>
      <w:r>
        <w:rPr>
          <w:rFonts w:ascii="Times New Roman" w:eastAsia="Times New Roman" w:hAnsi="Times New Roman" w:cs="Times New Roman"/>
          <w:sz w:val="24"/>
          <w:szCs w:val="24"/>
          <w:lang w:eastAsia="nl-NL"/>
        </w:rPr>
        <w:t>p</w:t>
      </w:r>
      <w:r w:rsidRPr="004C7BCA">
        <w:rPr>
          <w:rFonts w:ascii="Times New Roman" w:eastAsia="Times New Roman" w:hAnsi="Times New Roman" w:cs="Times New Roman"/>
          <w:sz w:val="24"/>
          <w:szCs w:val="24"/>
          <w:lang w:eastAsia="nl-NL"/>
        </w:rPr>
        <w:t>elletkachel</w:t>
      </w:r>
      <w:r w:rsidR="004C7BCA" w:rsidRPr="004C7BCA">
        <w:rPr>
          <w:rFonts w:ascii="Times New Roman" w:eastAsia="Times New Roman" w:hAnsi="Times New Roman" w:cs="Times New Roman"/>
          <w:sz w:val="24"/>
          <w:szCs w:val="24"/>
          <w:lang w:eastAsia="nl-NL"/>
        </w:rPr>
        <w:t xml:space="preserve"> of biomassaketel als duurzame verwarming.</w:t>
      </w:r>
    </w:p>
    <w:p w:rsidR="004C7BCA" w:rsidRPr="004C7BCA" w:rsidRDefault="004C7BCA" w:rsidP="004C7BCA">
      <w:pPr>
        <w:spacing w:after="0"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noProof/>
          <w:sz w:val="24"/>
          <w:szCs w:val="24"/>
          <w:lang w:eastAsia="nl-NL"/>
        </w:rPr>
        <w:drawing>
          <wp:inline distT="0" distB="0" distL="0" distR="0">
            <wp:extent cx="3111500" cy="2082800"/>
            <wp:effectExtent l="19050" t="0" r="0" b="0"/>
            <wp:docPr id="1" name="Afbeelding 1" descr="Houtpellets zijn de meest milieuvriendelijke manier om hout te sto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pellets zijn de meest milieuvriendelijke manier om hout te stoken."/>
                    <pic:cNvPicPr>
                      <a:picLocks noChangeAspect="1" noChangeArrowheads="1"/>
                    </pic:cNvPicPr>
                  </pic:nvPicPr>
                  <pic:blipFill>
                    <a:blip r:embed="rId7" cstate="print"/>
                    <a:srcRect/>
                    <a:stretch>
                      <a:fillRect/>
                    </a:stretch>
                  </pic:blipFill>
                  <pic:spPr bwMode="auto">
                    <a:xfrm>
                      <a:off x="0" y="0"/>
                      <a:ext cx="3111500" cy="2082800"/>
                    </a:xfrm>
                    <a:prstGeom prst="rect">
                      <a:avLst/>
                    </a:prstGeom>
                    <a:noFill/>
                    <a:ln w="9525">
                      <a:noFill/>
                      <a:miter lim="800000"/>
                      <a:headEnd/>
                      <a:tailEnd/>
                    </a:ln>
                  </pic:spPr>
                </pic:pic>
              </a:graphicData>
            </a:graphic>
          </wp:inline>
        </w:drawing>
      </w:r>
    </w:p>
    <w:p w:rsidR="004C7BCA" w:rsidRPr="004C7BCA" w:rsidRDefault="00FB705F" w:rsidP="004C7BCA">
      <w:pPr>
        <w:spacing w:before="100" w:beforeAutospacing="1" w:after="100" w:afterAutospacing="1"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sz w:val="24"/>
          <w:szCs w:val="24"/>
          <w:lang w:eastAsia="nl-NL"/>
        </w:rPr>
        <w:t>Pelletkachel</w:t>
      </w:r>
      <w:r w:rsidR="004C7BCA" w:rsidRPr="004C7BCA">
        <w:rPr>
          <w:rFonts w:ascii="Times New Roman" w:eastAsia="Times New Roman" w:hAnsi="Times New Roman" w:cs="Times New Roman"/>
          <w:sz w:val="24"/>
          <w:szCs w:val="24"/>
          <w:lang w:eastAsia="nl-NL"/>
        </w:rPr>
        <w:t xml:space="preserve"> en biomassaketels zijn de schoonste kachels op hout, maar stoten meer fijnstof uit dan verwarming op gas of stroom. Een toename van het aantal </w:t>
      </w:r>
      <w:r>
        <w:rPr>
          <w:rFonts w:ascii="Times New Roman" w:eastAsia="Times New Roman" w:hAnsi="Times New Roman" w:cs="Times New Roman"/>
          <w:sz w:val="24"/>
          <w:szCs w:val="24"/>
          <w:lang w:eastAsia="nl-NL"/>
        </w:rPr>
        <w:t>p</w:t>
      </w:r>
      <w:r w:rsidRPr="004C7BCA">
        <w:rPr>
          <w:rFonts w:ascii="Times New Roman" w:eastAsia="Times New Roman" w:hAnsi="Times New Roman" w:cs="Times New Roman"/>
          <w:sz w:val="24"/>
          <w:szCs w:val="24"/>
          <w:lang w:eastAsia="nl-NL"/>
        </w:rPr>
        <w:t>elletkachel</w:t>
      </w:r>
      <w:r w:rsidR="004C7BCA" w:rsidRPr="004C7BCA">
        <w:rPr>
          <w:rFonts w:ascii="Times New Roman" w:eastAsia="Times New Roman" w:hAnsi="Times New Roman" w:cs="Times New Roman"/>
          <w:sz w:val="24"/>
          <w:szCs w:val="24"/>
          <w:lang w:eastAsia="nl-NL"/>
        </w:rPr>
        <w:t xml:space="preserve"> en biomassaketels zorgt dus voor extra luchtvervuiling. Uitzondering: als jouw </w:t>
      </w:r>
      <w:r>
        <w:rPr>
          <w:rFonts w:ascii="Times New Roman" w:eastAsia="Times New Roman" w:hAnsi="Times New Roman" w:cs="Times New Roman"/>
          <w:sz w:val="24"/>
          <w:szCs w:val="24"/>
          <w:lang w:eastAsia="nl-NL"/>
        </w:rPr>
        <w:t>p</w:t>
      </w:r>
      <w:r w:rsidRPr="004C7BCA">
        <w:rPr>
          <w:rFonts w:ascii="Times New Roman" w:eastAsia="Times New Roman" w:hAnsi="Times New Roman" w:cs="Times New Roman"/>
          <w:sz w:val="24"/>
          <w:szCs w:val="24"/>
          <w:lang w:eastAsia="nl-NL"/>
        </w:rPr>
        <w:t>elletkachel</w:t>
      </w:r>
      <w:r w:rsidR="004C7BCA" w:rsidRPr="004C7BCA">
        <w:rPr>
          <w:rFonts w:ascii="Times New Roman" w:eastAsia="Times New Roman" w:hAnsi="Times New Roman" w:cs="Times New Roman"/>
          <w:sz w:val="24"/>
          <w:szCs w:val="24"/>
          <w:lang w:eastAsia="nl-NL"/>
        </w:rPr>
        <w:t xml:space="preserve"> een gewone houtkachel, allesbrander of open haard vervangt, daalt de hoeveelheid fijnstof juist flink. Tenzij je met je pelletkachel veel vaker gaat stoken dan je eerder met je houtkachel of open haard deed.</w:t>
      </w:r>
    </w:p>
    <w:p w:rsidR="004C7BCA" w:rsidRPr="004C7BCA" w:rsidRDefault="004C7BCA" w:rsidP="004C7BCA">
      <w:pPr>
        <w:spacing w:before="100" w:beforeAutospacing="1" w:after="100" w:afterAutospacing="1"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sz w:val="24"/>
          <w:szCs w:val="24"/>
          <w:lang w:eastAsia="nl-NL"/>
        </w:rPr>
        <w:t>Het gebruik van</w:t>
      </w:r>
      <w:r>
        <w:rPr>
          <w:rFonts w:ascii="Times New Roman" w:eastAsia="Times New Roman" w:hAnsi="Times New Roman" w:cs="Times New Roman"/>
          <w:sz w:val="24"/>
          <w:szCs w:val="24"/>
          <w:lang w:eastAsia="nl-NL"/>
        </w:rPr>
        <w:t xml:space="preserve"> open haarden en gewone houtkachels</w:t>
      </w:r>
      <w:r w:rsidRPr="004C7BCA">
        <w:rPr>
          <w:rFonts w:ascii="Times New Roman" w:eastAsia="Times New Roman" w:hAnsi="Times New Roman" w:cs="Times New Roman"/>
          <w:sz w:val="24"/>
          <w:szCs w:val="24"/>
          <w:lang w:eastAsia="nl-NL"/>
        </w:rPr>
        <w:t xml:space="preserve"> is door de uitstoot van fijnstof om gezondheidsredenen niet wenselijk. Bij matig gebruik (denk aan 2 avonden per week, voor de sfeer) draagt een pelletkachel beperkt bij aan de luchtverontreiniging, in ieder geval een stuk minder dan gewone houtkachels. Een pelletkachel of een biomassaketel als hoofdverwarming gebruiken, leidt door het dagelijks gebruik in het stookseizoen tot een behoorlijke hoeveelheid fijnstof. In landelijk gebied, buiten de bebouwde kom, waar huizen ver uit elkaar staan, haalt de rook de buren niet of nauwelijks en zal de blootstelling aan fijnstof door jouw pelletkachel minder zijn.</w:t>
      </w:r>
    </w:p>
    <w:p w:rsidR="004C7BCA" w:rsidRPr="004C7BCA" w:rsidRDefault="004C7BCA" w:rsidP="004C7BCA">
      <w:pPr>
        <w:spacing w:before="100" w:beforeAutospacing="1" w:after="100" w:afterAutospacing="1"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sz w:val="24"/>
          <w:szCs w:val="24"/>
          <w:lang w:eastAsia="nl-NL"/>
        </w:rPr>
        <w:t>Er zijn verschillende soorten pelletkachels: van losse pelletkachels die één ruimte (bijvoorbeeld de woonkamer) verwarmen tot biomassaketels die de centrale verwarming en je warme water verzorgen.</w:t>
      </w:r>
    </w:p>
    <w:p w:rsidR="004C7BCA" w:rsidRPr="004C7BCA" w:rsidRDefault="004C7BCA" w:rsidP="004C7BCA">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4C7BCA">
        <w:rPr>
          <w:rFonts w:ascii="Times New Roman" w:eastAsia="Times New Roman" w:hAnsi="Times New Roman" w:cs="Times New Roman"/>
          <w:b/>
          <w:bCs/>
          <w:sz w:val="24"/>
          <w:szCs w:val="24"/>
          <w:lang w:eastAsia="nl-NL"/>
        </w:rPr>
        <w:t>Tips voor pelletkachel of biomassaketel</w:t>
      </w:r>
    </w:p>
    <w:p w:rsidR="004C7BCA" w:rsidRPr="004C7BCA" w:rsidRDefault="00FB705F" w:rsidP="004C7BC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w:t>
      </w:r>
      <w:r w:rsidR="004C7BCA" w:rsidRPr="004C7BCA">
        <w:rPr>
          <w:rFonts w:ascii="Times New Roman" w:eastAsia="Times New Roman" w:hAnsi="Times New Roman" w:cs="Times New Roman"/>
          <w:sz w:val="24"/>
          <w:szCs w:val="24"/>
          <w:lang w:eastAsia="nl-NL"/>
        </w:rPr>
        <w:t xml:space="preserve"> Laat een pelletkachel of biomassaketel door een professional installeren en let erop dat het </w:t>
      </w:r>
      <w:r w:rsidR="004C7BCA" w:rsidRPr="004C7BCA">
        <w:rPr>
          <w:rFonts w:ascii="Times New Roman" w:eastAsia="Times New Roman" w:hAnsi="Times New Roman" w:cs="Times New Roman"/>
          <w:b/>
          <w:bCs/>
          <w:sz w:val="24"/>
          <w:szCs w:val="24"/>
          <w:lang w:eastAsia="nl-NL"/>
        </w:rPr>
        <w:t>rookkanaal</w:t>
      </w:r>
      <w:r w:rsidR="004C7BCA" w:rsidRPr="004C7BCA">
        <w:rPr>
          <w:rFonts w:ascii="Times New Roman" w:eastAsia="Times New Roman" w:hAnsi="Times New Roman" w:cs="Times New Roman"/>
          <w:sz w:val="24"/>
          <w:szCs w:val="24"/>
          <w:lang w:eastAsia="nl-NL"/>
        </w:rPr>
        <w:t xml:space="preserve"> tot voorbij de nok van het dak komt. Doorvoer door de gevel is een afrader.</w:t>
      </w:r>
    </w:p>
    <w:p w:rsidR="004C7BCA" w:rsidRPr="004C7BCA" w:rsidRDefault="004C7BCA" w:rsidP="004C7BC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4C7BCA" w:rsidRDefault="004C7BCA" w:rsidP="004C7BC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sz w:val="24"/>
          <w:szCs w:val="24"/>
          <w:lang w:eastAsia="nl-NL"/>
        </w:rPr>
        <w:t>2</w:t>
      </w:r>
      <w:r>
        <w:rPr>
          <w:rFonts w:ascii="Times New Roman" w:eastAsia="Times New Roman" w:hAnsi="Times New Roman" w:cs="Times New Roman"/>
          <w:sz w:val="24"/>
          <w:szCs w:val="24"/>
          <w:lang w:eastAsia="nl-NL"/>
        </w:rPr>
        <w:t xml:space="preserve"> </w:t>
      </w:r>
      <w:r w:rsidRPr="004C7BCA">
        <w:rPr>
          <w:rFonts w:ascii="Times New Roman" w:eastAsia="Times New Roman" w:hAnsi="Times New Roman" w:cs="Times New Roman"/>
          <w:sz w:val="24"/>
          <w:szCs w:val="24"/>
          <w:lang w:eastAsia="nl-NL"/>
        </w:rPr>
        <w:t xml:space="preserve">Koop een pelletkachel met een </w:t>
      </w:r>
      <w:r w:rsidRPr="004C7BCA">
        <w:rPr>
          <w:rFonts w:ascii="Times New Roman" w:eastAsia="Times New Roman" w:hAnsi="Times New Roman" w:cs="Times New Roman"/>
          <w:b/>
          <w:bCs/>
          <w:sz w:val="24"/>
          <w:szCs w:val="24"/>
          <w:lang w:eastAsia="nl-NL"/>
        </w:rPr>
        <w:t>zo laag mogelijk 'minimaal vermogen</w:t>
      </w:r>
      <w:r w:rsidRPr="004C7BCA">
        <w:rPr>
          <w:rFonts w:ascii="Times New Roman" w:eastAsia="Times New Roman" w:hAnsi="Times New Roman" w:cs="Times New Roman"/>
          <w:sz w:val="24"/>
          <w:szCs w:val="24"/>
          <w:lang w:eastAsia="nl-NL"/>
        </w:rPr>
        <w:t>'. Daarmee kan je kachel op een lage stand blijven branden en voorkom je dat de kachel onnodig uit- en aanslaat. Het uit- en aangaan van de kachel zorgt voor veel fijnstof.</w:t>
      </w:r>
    </w:p>
    <w:p w:rsidR="00FB705F" w:rsidRPr="00FB705F" w:rsidRDefault="00FB705F" w:rsidP="00FB705F">
      <w:pPr>
        <w:pStyle w:val="Lijstalinea"/>
        <w:rPr>
          <w:rFonts w:ascii="Times New Roman" w:eastAsia="Times New Roman" w:hAnsi="Times New Roman" w:cs="Times New Roman"/>
          <w:sz w:val="24"/>
          <w:szCs w:val="24"/>
          <w:lang w:eastAsia="nl-NL"/>
        </w:rPr>
      </w:pPr>
    </w:p>
    <w:p w:rsidR="00FB705F" w:rsidRPr="004C7BCA" w:rsidRDefault="00FB705F" w:rsidP="00FB705F">
      <w:pPr>
        <w:pStyle w:val="Lijstalinea"/>
        <w:spacing w:before="100" w:beforeAutospacing="1" w:after="100" w:afterAutospacing="1" w:line="240" w:lineRule="auto"/>
        <w:ind w:left="1440"/>
        <w:rPr>
          <w:rFonts w:ascii="Times New Roman" w:eastAsia="Times New Roman" w:hAnsi="Times New Roman" w:cs="Times New Roman"/>
          <w:sz w:val="24"/>
          <w:szCs w:val="24"/>
          <w:lang w:eastAsia="nl-NL"/>
        </w:rPr>
      </w:pPr>
    </w:p>
    <w:p w:rsidR="004C7BCA" w:rsidRDefault="004C7BCA" w:rsidP="004C7BC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sz w:val="24"/>
          <w:szCs w:val="24"/>
          <w:lang w:eastAsia="nl-NL"/>
        </w:rPr>
        <w:t xml:space="preserve">3 Laat de pelletkachel en biomassaketel regelmatig goed </w:t>
      </w:r>
      <w:r w:rsidRPr="004C7BCA">
        <w:rPr>
          <w:rFonts w:ascii="Times New Roman" w:eastAsia="Times New Roman" w:hAnsi="Times New Roman" w:cs="Times New Roman"/>
          <w:b/>
          <w:bCs/>
          <w:sz w:val="24"/>
          <w:szCs w:val="24"/>
          <w:lang w:eastAsia="nl-NL"/>
        </w:rPr>
        <w:t>schoonmaken en afstellen</w:t>
      </w:r>
      <w:r w:rsidRPr="004C7BCA">
        <w:rPr>
          <w:rFonts w:ascii="Times New Roman" w:eastAsia="Times New Roman" w:hAnsi="Times New Roman" w:cs="Times New Roman"/>
          <w:sz w:val="24"/>
          <w:szCs w:val="24"/>
          <w:lang w:eastAsia="nl-NL"/>
        </w:rPr>
        <w:t>. Dan blijft de kachel het beste werken.</w:t>
      </w:r>
    </w:p>
    <w:p w:rsidR="00FB705F" w:rsidRPr="004C7BCA" w:rsidRDefault="00FB705F" w:rsidP="00FB705F">
      <w:pPr>
        <w:pStyle w:val="Lijstalinea"/>
        <w:spacing w:before="100" w:beforeAutospacing="1" w:after="100" w:afterAutospacing="1" w:line="240" w:lineRule="auto"/>
        <w:ind w:left="1440"/>
        <w:rPr>
          <w:rFonts w:ascii="Times New Roman" w:eastAsia="Times New Roman" w:hAnsi="Times New Roman" w:cs="Times New Roman"/>
          <w:sz w:val="24"/>
          <w:szCs w:val="24"/>
          <w:lang w:eastAsia="nl-NL"/>
        </w:rPr>
      </w:pPr>
    </w:p>
    <w:p w:rsidR="004C7BCA" w:rsidRPr="00FB705F" w:rsidRDefault="004C7BCA" w:rsidP="00FB705F">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B705F">
        <w:rPr>
          <w:rFonts w:ascii="Times New Roman" w:eastAsia="Times New Roman" w:hAnsi="Times New Roman" w:cs="Times New Roman"/>
          <w:sz w:val="24"/>
          <w:szCs w:val="24"/>
          <w:lang w:eastAsia="nl-NL"/>
        </w:rPr>
        <w:lastRenderedPageBreak/>
        <w:t xml:space="preserve">4 Koop altijd houtpellets die deze </w:t>
      </w:r>
      <w:r w:rsidRPr="00FB705F">
        <w:rPr>
          <w:rFonts w:ascii="Times New Roman" w:eastAsia="Times New Roman" w:hAnsi="Times New Roman" w:cs="Times New Roman"/>
          <w:b/>
          <w:bCs/>
          <w:sz w:val="24"/>
          <w:szCs w:val="24"/>
          <w:lang w:eastAsia="nl-NL"/>
        </w:rPr>
        <w:t>2 keurmerken</w:t>
      </w:r>
      <w:r w:rsidRPr="00FB705F">
        <w:rPr>
          <w:rFonts w:ascii="Times New Roman" w:eastAsia="Times New Roman" w:hAnsi="Times New Roman" w:cs="Times New Roman"/>
          <w:sz w:val="24"/>
          <w:szCs w:val="24"/>
          <w:lang w:eastAsia="nl-NL"/>
        </w:rPr>
        <w:t xml:space="preserve"> hebben: (1) het Better Biomasslabel voor duurzame pellets (die zijn beter voor het milieu) én (2) het EN plusA1-keurmerk voor kwaliteit (die zijn beter voor je kachel).</w:t>
      </w:r>
    </w:p>
    <w:p w:rsidR="004C7BCA" w:rsidRPr="004C7BCA" w:rsidRDefault="004C7BCA" w:rsidP="004C7BC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4C7BCA" w:rsidRPr="004C7BCA" w:rsidRDefault="004C7BCA" w:rsidP="004C7BCA">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C7BCA">
        <w:rPr>
          <w:rFonts w:ascii="Times New Roman" w:eastAsia="Times New Roman" w:hAnsi="Times New Roman" w:cs="Times New Roman"/>
          <w:sz w:val="24"/>
          <w:szCs w:val="24"/>
          <w:lang w:eastAsia="nl-NL"/>
        </w:rPr>
        <w:t>5</w:t>
      </w:r>
      <w:r>
        <w:rPr>
          <w:rFonts w:ascii="Times New Roman" w:eastAsia="Times New Roman" w:hAnsi="Times New Roman" w:cs="Times New Roman"/>
          <w:sz w:val="24"/>
          <w:szCs w:val="24"/>
          <w:lang w:eastAsia="nl-NL"/>
        </w:rPr>
        <w:t xml:space="preserve"> </w:t>
      </w:r>
      <w:r w:rsidRPr="004C7BCA">
        <w:rPr>
          <w:rFonts w:ascii="Times New Roman" w:eastAsia="Times New Roman" w:hAnsi="Times New Roman" w:cs="Times New Roman"/>
          <w:sz w:val="24"/>
          <w:szCs w:val="24"/>
          <w:lang w:eastAsia="nl-NL"/>
        </w:rPr>
        <w:t xml:space="preserve">Tot 2021 kun je </w:t>
      </w:r>
      <w:r>
        <w:rPr>
          <w:rFonts w:ascii="Times New Roman" w:eastAsia="Times New Roman" w:hAnsi="Times New Roman" w:cs="Times New Roman"/>
          <w:sz w:val="24"/>
          <w:szCs w:val="24"/>
          <w:lang w:eastAsia="nl-NL"/>
        </w:rPr>
        <w:t>subsidi</w:t>
      </w:r>
      <w:r w:rsidR="00FB705F">
        <w:rPr>
          <w:rFonts w:ascii="Times New Roman" w:eastAsia="Times New Roman" w:hAnsi="Times New Roman" w:cs="Times New Roman"/>
          <w:sz w:val="24"/>
          <w:szCs w:val="24"/>
          <w:lang w:eastAsia="nl-NL"/>
        </w:rPr>
        <w:t>es</w:t>
      </w:r>
      <w:r w:rsidRPr="004C7BCA">
        <w:rPr>
          <w:rFonts w:ascii="Times New Roman" w:eastAsia="Times New Roman" w:hAnsi="Times New Roman" w:cs="Times New Roman"/>
          <w:sz w:val="24"/>
          <w:szCs w:val="24"/>
          <w:lang w:eastAsia="nl-NL"/>
        </w:rPr>
        <w:t xml:space="preserve"> krijgen als je een pelletkachel of biomassaketel koopt. De </w:t>
      </w:r>
      <w:r w:rsidRPr="004C7BCA">
        <w:rPr>
          <w:rFonts w:ascii="Times New Roman" w:eastAsia="Times New Roman" w:hAnsi="Times New Roman" w:cs="Times New Roman"/>
          <w:b/>
          <w:bCs/>
          <w:sz w:val="24"/>
          <w:szCs w:val="24"/>
          <w:lang w:eastAsia="nl-NL"/>
        </w:rPr>
        <w:t>subsidie</w:t>
      </w:r>
      <w:r w:rsidRPr="004C7BCA">
        <w:rPr>
          <w:rFonts w:ascii="Times New Roman" w:eastAsia="Times New Roman" w:hAnsi="Times New Roman" w:cs="Times New Roman"/>
          <w:sz w:val="24"/>
          <w:szCs w:val="24"/>
          <w:lang w:eastAsia="nl-NL"/>
        </w:rPr>
        <w:t xml:space="preserve"> begi</w:t>
      </w:r>
      <w:r w:rsidR="00FB705F">
        <w:rPr>
          <w:rFonts w:ascii="Times New Roman" w:eastAsia="Times New Roman" w:hAnsi="Times New Roman" w:cs="Times New Roman"/>
          <w:sz w:val="24"/>
          <w:szCs w:val="24"/>
          <w:lang w:eastAsia="nl-NL"/>
        </w:rPr>
        <w:t>nt bij 500 euro voor een losse p</w:t>
      </w:r>
      <w:r w:rsidRPr="004C7BCA">
        <w:rPr>
          <w:rFonts w:ascii="Times New Roman" w:eastAsia="Times New Roman" w:hAnsi="Times New Roman" w:cs="Times New Roman"/>
          <w:sz w:val="24"/>
          <w:szCs w:val="24"/>
          <w:lang w:eastAsia="nl-NL"/>
        </w:rPr>
        <w:t>elletkachel en 2.500 euro voor een biomassaketel.</w:t>
      </w:r>
    </w:p>
    <w:p w:rsidR="004C7BCA" w:rsidRPr="004C7BCA" w:rsidRDefault="004C7BCA" w:rsidP="004C7BCA">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FB705F" w:rsidRDefault="004C7BCA" w:rsidP="00FB705F">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B705F">
        <w:rPr>
          <w:rFonts w:ascii="Times New Roman" w:eastAsia="Times New Roman" w:hAnsi="Times New Roman" w:cs="Times New Roman"/>
          <w:sz w:val="24"/>
          <w:szCs w:val="24"/>
          <w:lang w:eastAsia="nl-NL"/>
        </w:rPr>
        <w:t xml:space="preserve">6 </w:t>
      </w:r>
      <w:r w:rsidR="00FB705F" w:rsidRPr="00FB705F">
        <w:rPr>
          <w:rFonts w:ascii="Times New Roman" w:eastAsia="Times New Roman" w:hAnsi="Times New Roman" w:cs="Times New Roman"/>
          <w:sz w:val="24"/>
          <w:szCs w:val="24"/>
          <w:lang w:eastAsia="nl-NL"/>
        </w:rPr>
        <w:t>Ee</w:t>
      </w:r>
      <w:r w:rsidR="00FB705F">
        <w:rPr>
          <w:rFonts w:ascii="Times New Roman" w:eastAsia="Times New Roman" w:hAnsi="Times New Roman" w:cs="Times New Roman"/>
          <w:sz w:val="24"/>
          <w:szCs w:val="24"/>
          <w:lang w:eastAsia="nl-NL"/>
        </w:rPr>
        <w:t>n</w:t>
      </w:r>
      <w:r w:rsidR="00FB705F" w:rsidRPr="00FB705F">
        <w:rPr>
          <w:rFonts w:ascii="Times New Roman" w:eastAsia="Times New Roman" w:hAnsi="Times New Roman" w:cs="Times New Roman"/>
          <w:sz w:val="24"/>
          <w:szCs w:val="24"/>
          <w:lang w:eastAsia="nl-NL"/>
        </w:rPr>
        <w:t> </w:t>
      </w:r>
      <w:r w:rsidR="00FB705F">
        <w:rPr>
          <w:rFonts w:ascii="Times New Roman" w:eastAsia="Times New Roman" w:hAnsi="Times New Roman" w:cs="Times New Roman"/>
          <w:sz w:val="24"/>
          <w:szCs w:val="24"/>
          <w:lang w:eastAsia="nl-NL"/>
        </w:rPr>
        <w:t xml:space="preserve">warmtepomp </w:t>
      </w:r>
      <w:r w:rsidR="00FB705F" w:rsidRPr="00FB705F">
        <w:rPr>
          <w:rFonts w:ascii="Times New Roman" w:eastAsia="Times New Roman" w:hAnsi="Times New Roman" w:cs="Times New Roman"/>
          <w:sz w:val="24"/>
          <w:szCs w:val="24"/>
          <w:lang w:eastAsia="nl-NL"/>
        </w:rPr>
        <w:t>sto</w:t>
      </w:r>
      <w:r w:rsidR="00FB705F">
        <w:rPr>
          <w:rFonts w:ascii="Times New Roman" w:eastAsia="Times New Roman" w:hAnsi="Times New Roman" w:cs="Times New Roman"/>
          <w:sz w:val="24"/>
          <w:szCs w:val="24"/>
          <w:lang w:eastAsia="nl-NL"/>
        </w:rPr>
        <w:t>ot minder fijnstof uit dan een p</w:t>
      </w:r>
      <w:r w:rsidR="00FB705F" w:rsidRPr="00FB705F">
        <w:rPr>
          <w:rFonts w:ascii="Times New Roman" w:eastAsia="Times New Roman" w:hAnsi="Times New Roman" w:cs="Times New Roman"/>
          <w:sz w:val="24"/>
          <w:szCs w:val="24"/>
          <w:lang w:eastAsia="nl-NL"/>
        </w:rPr>
        <w:t>elletkachel.</w:t>
      </w:r>
    </w:p>
    <w:p w:rsidR="00FB705F" w:rsidRPr="00FB705F" w:rsidRDefault="00FB705F" w:rsidP="00FB705F">
      <w:pPr>
        <w:pStyle w:val="Lijstalinea"/>
        <w:rPr>
          <w:rFonts w:ascii="Times New Roman" w:eastAsia="Times New Roman" w:hAnsi="Times New Roman" w:cs="Times New Roman"/>
          <w:sz w:val="24"/>
          <w:szCs w:val="24"/>
          <w:lang w:eastAsia="nl-NL"/>
        </w:rPr>
      </w:pPr>
    </w:p>
    <w:p w:rsidR="00FB705F" w:rsidRPr="00FB705F" w:rsidRDefault="00FB705F" w:rsidP="00FB705F">
      <w:pPr>
        <w:spacing w:before="100" w:beforeAutospacing="1" w:after="100" w:afterAutospacing="1" w:line="240" w:lineRule="auto"/>
        <w:rPr>
          <w:rFonts w:ascii="Times New Roman" w:eastAsia="Times New Roman" w:hAnsi="Times New Roman" w:cs="Times New Roman"/>
          <w:i/>
          <w:sz w:val="24"/>
          <w:szCs w:val="24"/>
          <w:lang w:eastAsia="nl-NL"/>
        </w:rPr>
      </w:pPr>
      <w:r>
        <w:rPr>
          <w:rFonts w:ascii="Times New Roman" w:eastAsia="Times New Roman" w:hAnsi="Times New Roman" w:cs="Times New Roman"/>
          <w:i/>
          <w:sz w:val="24"/>
          <w:szCs w:val="24"/>
          <w:lang w:eastAsia="nl-NL"/>
        </w:rPr>
        <w:t>Lydia de Waard-Levöleger</w:t>
      </w:r>
    </w:p>
    <w:p w:rsidR="004C7BCA" w:rsidRPr="004C7BCA" w:rsidRDefault="004C7BCA" w:rsidP="00FB705F">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4C7BCA" w:rsidRPr="004C7BCA" w:rsidRDefault="004C7BCA" w:rsidP="004C7BCA">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p>
    <w:p w:rsidR="001A2B87" w:rsidRDefault="001A2B87"/>
    <w:sectPr w:rsidR="001A2B87" w:rsidSect="00FB7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20F8"/>
    <w:multiLevelType w:val="multilevel"/>
    <w:tmpl w:val="1A7E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51CDC"/>
    <w:multiLevelType w:val="hybridMultilevel"/>
    <w:tmpl w:val="DB4A555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61345274"/>
    <w:multiLevelType w:val="hybridMultilevel"/>
    <w:tmpl w:val="EE2805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CA"/>
    <w:rsid w:val="001A2B87"/>
    <w:rsid w:val="002538C9"/>
    <w:rsid w:val="0026364D"/>
    <w:rsid w:val="004C7BCA"/>
    <w:rsid w:val="004F2433"/>
    <w:rsid w:val="005D3AFE"/>
    <w:rsid w:val="00DB1690"/>
    <w:rsid w:val="00FB7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690"/>
  </w:style>
  <w:style w:type="paragraph" w:styleId="Kop1">
    <w:name w:val="heading 1"/>
    <w:basedOn w:val="Standaard"/>
    <w:link w:val="Kop1Char"/>
    <w:uiPriority w:val="9"/>
    <w:qFormat/>
    <w:rsid w:val="004C7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C7BC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7BC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C7BC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C7B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C7BCA"/>
    <w:rPr>
      <w:color w:val="0000FF"/>
      <w:u w:val="single"/>
    </w:rPr>
  </w:style>
  <w:style w:type="character" w:customStyle="1" w:styleId="nr">
    <w:name w:val="nr"/>
    <w:basedOn w:val="Standaardalinea-lettertype"/>
    <w:rsid w:val="004C7BCA"/>
  </w:style>
  <w:style w:type="character" w:styleId="Zwaar">
    <w:name w:val="Strong"/>
    <w:basedOn w:val="Standaardalinea-lettertype"/>
    <w:uiPriority w:val="22"/>
    <w:qFormat/>
    <w:rsid w:val="004C7BCA"/>
    <w:rPr>
      <w:b/>
      <w:bCs/>
    </w:rPr>
  </w:style>
  <w:style w:type="paragraph" w:styleId="Ballontekst">
    <w:name w:val="Balloon Text"/>
    <w:basedOn w:val="Standaard"/>
    <w:link w:val="BallontekstChar"/>
    <w:uiPriority w:val="99"/>
    <w:semiHidden/>
    <w:unhideWhenUsed/>
    <w:rsid w:val="004C7B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BCA"/>
    <w:rPr>
      <w:rFonts w:ascii="Tahoma" w:hAnsi="Tahoma" w:cs="Tahoma"/>
      <w:sz w:val="16"/>
      <w:szCs w:val="16"/>
    </w:rPr>
  </w:style>
  <w:style w:type="paragraph" w:styleId="Lijstalinea">
    <w:name w:val="List Paragraph"/>
    <w:basedOn w:val="Standaard"/>
    <w:uiPriority w:val="34"/>
    <w:qFormat/>
    <w:rsid w:val="004C7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690"/>
  </w:style>
  <w:style w:type="paragraph" w:styleId="Kop1">
    <w:name w:val="heading 1"/>
    <w:basedOn w:val="Standaard"/>
    <w:link w:val="Kop1Char"/>
    <w:uiPriority w:val="9"/>
    <w:qFormat/>
    <w:rsid w:val="004C7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C7BC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7BC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C7BC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C7B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C7BCA"/>
    <w:rPr>
      <w:color w:val="0000FF"/>
      <w:u w:val="single"/>
    </w:rPr>
  </w:style>
  <w:style w:type="character" w:customStyle="1" w:styleId="nr">
    <w:name w:val="nr"/>
    <w:basedOn w:val="Standaardalinea-lettertype"/>
    <w:rsid w:val="004C7BCA"/>
  </w:style>
  <w:style w:type="character" w:styleId="Zwaar">
    <w:name w:val="Strong"/>
    <w:basedOn w:val="Standaardalinea-lettertype"/>
    <w:uiPriority w:val="22"/>
    <w:qFormat/>
    <w:rsid w:val="004C7BCA"/>
    <w:rPr>
      <w:b/>
      <w:bCs/>
    </w:rPr>
  </w:style>
  <w:style w:type="paragraph" w:styleId="Ballontekst">
    <w:name w:val="Balloon Text"/>
    <w:basedOn w:val="Standaard"/>
    <w:link w:val="BallontekstChar"/>
    <w:uiPriority w:val="99"/>
    <w:semiHidden/>
    <w:unhideWhenUsed/>
    <w:rsid w:val="004C7B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BCA"/>
    <w:rPr>
      <w:rFonts w:ascii="Tahoma" w:hAnsi="Tahoma" w:cs="Tahoma"/>
      <w:sz w:val="16"/>
      <w:szCs w:val="16"/>
    </w:rPr>
  </w:style>
  <w:style w:type="paragraph" w:styleId="Lijstalinea">
    <w:name w:val="List Paragraph"/>
    <w:basedOn w:val="Standaard"/>
    <w:uiPriority w:val="34"/>
    <w:qFormat/>
    <w:rsid w:val="004C7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546">
      <w:bodyDiv w:val="1"/>
      <w:marLeft w:val="0"/>
      <w:marRight w:val="0"/>
      <w:marTop w:val="0"/>
      <w:marBottom w:val="0"/>
      <w:divBdr>
        <w:top w:val="none" w:sz="0" w:space="0" w:color="auto"/>
        <w:left w:val="none" w:sz="0" w:space="0" w:color="auto"/>
        <w:bottom w:val="none" w:sz="0" w:space="0" w:color="auto"/>
        <w:right w:val="none" w:sz="0" w:space="0" w:color="auto"/>
      </w:divBdr>
      <w:divsChild>
        <w:div w:id="675839456">
          <w:marLeft w:val="0"/>
          <w:marRight w:val="0"/>
          <w:marTop w:val="0"/>
          <w:marBottom w:val="0"/>
          <w:divBdr>
            <w:top w:val="none" w:sz="0" w:space="0" w:color="auto"/>
            <w:left w:val="none" w:sz="0" w:space="0" w:color="auto"/>
            <w:bottom w:val="none" w:sz="0" w:space="0" w:color="auto"/>
            <w:right w:val="none" w:sz="0" w:space="0" w:color="auto"/>
          </w:divBdr>
          <w:divsChild>
            <w:div w:id="67729130">
              <w:marLeft w:val="0"/>
              <w:marRight w:val="0"/>
              <w:marTop w:val="0"/>
              <w:marBottom w:val="0"/>
              <w:divBdr>
                <w:top w:val="none" w:sz="0" w:space="0" w:color="auto"/>
                <w:left w:val="none" w:sz="0" w:space="0" w:color="auto"/>
                <w:bottom w:val="none" w:sz="0" w:space="0" w:color="auto"/>
                <w:right w:val="none" w:sz="0" w:space="0" w:color="auto"/>
              </w:divBdr>
              <w:divsChild>
                <w:div w:id="1492519938">
                  <w:marLeft w:val="0"/>
                  <w:marRight w:val="0"/>
                  <w:marTop w:val="0"/>
                  <w:marBottom w:val="0"/>
                  <w:divBdr>
                    <w:top w:val="none" w:sz="0" w:space="0" w:color="auto"/>
                    <w:left w:val="none" w:sz="0" w:space="0" w:color="auto"/>
                    <w:bottom w:val="none" w:sz="0" w:space="0" w:color="auto"/>
                    <w:right w:val="none" w:sz="0" w:space="0" w:color="auto"/>
                  </w:divBdr>
                </w:div>
                <w:div w:id="707612067">
                  <w:marLeft w:val="0"/>
                  <w:marRight w:val="0"/>
                  <w:marTop w:val="0"/>
                  <w:marBottom w:val="0"/>
                  <w:divBdr>
                    <w:top w:val="none" w:sz="0" w:space="0" w:color="auto"/>
                    <w:left w:val="none" w:sz="0" w:space="0" w:color="auto"/>
                    <w:bottom w:val="none" w:sz="0" w:space="0" w:color="auto"/>
                    <w:right w:val="none" w:sz="0" w:space="0" w:color="auto"/>
                  </w:divBdr>
                </w:div>
                <w:div w:id="693387092">
                  <w:marLeft w:val="0"/>
                  <w:marRight w:val="0"/>
                  <w:marTop w:val="0"/>
                  <w:marBottom w:val="0"/>
                  <w:divBdr>
                    <w:top w:val="none" w:sz="0" w:space="0" w:color="auto"/>
                    <w:left w:val="none" w:sz="0" w:space="0" w:color="auto"/>
                    <w:bottom w:val="none" w:sz="0" w:space="0" w:color="auto"/>
                    <w:right w:val="none" w:sz="0" w:space="0" w:color="auto"/>
                  </w:divBdr>
                </w:div>
                <w:div w:id="3333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C0BCB-34EE-4841-B203-F61F3552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DeWaard</dc:creator>
  <cp:lastModifiedBy>Livia</cp:lastModifiedBy>
  <cp:revision>2</cp:revision>
  <dcterms:created xsi:type="dcterms:W3CDTF">2017-12-29T11:15:00Z</dcterms:created>
  <dcterms:modified xsi:type="dcterms:W3CDTF">2017-12-29T11:15:00Z</dcterms:modified>
</cp:coreProperties>
</file>